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DD" w:rsidRPr="001D71D3" w:rsidRDefault="004938DD" w:rsidP="004938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4938DD" w:rsidRPr="001D71D3" w:rsidRDefault="004938DD" w:rsidP="004938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</w:t>
      </w:r>
      <w:r w:rsidR="00463D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обращениями граждан в </w:t>
      </w:r>
      <w:proofErr w:type="spellStart"/>
      <w:r w:rsidR="00463D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Братковском</w:t>
      </w:r>
      <w:proofErr w:type="spellEnd"/>
      <w:r w:rsidRPr="001D71D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сельском поселении Терновского </w:t>
      </w:r>
      <w:proofErr w:type="gramStart"/>
      <w:r w:rsidRPr="001D71D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муниципального</w:t>
      </w:r>
      <w:proofErr w:type="gramEnd"/>
      <w:r w:rsidRPr="001D71D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района за 2024 год</w:t>
      </w:r>
    </w:p>
    <w:p w:rsidR="004938DD" w:rsidRPr="001D71D3" w:rsidRDefault="004938DD" w:rsidP="004938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4938DD" w:rsidRPr="001D71D3" w:rsidRDefault="004938DD" w:rsidP="00493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4938DD" w:rsidRPr="001D71D3" w:rsidRDefault="004938DD" w:rsidP="00493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5" w:history="1">
        <w:r w:rsidRPr="001D7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1D7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</w:t>
      </w:r>
      <w:r w:rsidR="00463DE7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поселения. В </w:t>
      </w:r>
      <w:proofErr w:type="spellStart"/>
      <w:r w:rsidR="00463DE7">
        <w:rPr>
          <w:rFonts w:ascii="Times New Roman" w:eastAsia="Times New Roman" w:hAnsi="Times New Roman" w:cs="Times New Roman"/>
          <w:sz w:val="28"/>
          <w:szCs w:val="28"/>
        </w:rPr>
        <w:t>Братковском</w:t>
      </w:r>
      <w:proofErr w:type="spellEnd"/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граждан в администрации </w:t>
      </w:r>
      <w:proofErr w:type="gramStart"/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</w:t>
      </w:r>
      <w:proofErr w:type="gramEnd"/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«Порядок рассмотрения обращений граждан и организации личного приема гра</w:t>
      </w:r>
      <w:r w:rsidR="00463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ждан в администрации </w:t>
      </w:r>
      <w:proofErr w:type="spellStart"/>
      <w:r w:rsidR="00463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Братковского</w:t>
      </w:r>
      <w:proofErr w:type="spellEnd"/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района», утвержден распоряжением главы</w:t>
      </w:r>
      <w:r w:rsidR="00463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от 28.03.2016 г. № 09</w:t>
      </w: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938DD" w:rsidRPr="001D71D3" w:rsidRDefault="004938DD" w:rsidP="004938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поселения еженедельно рассматриваются вопросы, связанные с исполнением резолюций по обращениям находящимся в работе. </w:t>
      </w:r>
    </w:p>
    <w:p w:rsidR="004938DD" w:rsidRPr="001D71D3" w:rsidRDefault="004938DD" w:rsidP="001D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1D71D3"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щественной приемной губернатора,  </w:t>
      </w:r>
      <w:r w:rsidR="001D71D3" w:rsidRPr="001D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интересах совершенствования профессиональных навыков, специалисты администрации осуществляют тесное взаимодействие со специалистами администрации Терновского муниципального района</w:t>
      </w:r>
      <w:proofErr w:type="gramStart"/>
      <w:r w:rsidR="001D71D3" w:rsidRPr="001D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938DD" w:rsidRPr="001D71D3" w:rsidRDefault="004938DD" w:rsidP="004938DD">
      <w:pPr>
        <w:spacing w:line="29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В 2024 </w:t>
      </w:r>
      <w:r w:rsidR="00463DE7">
        <w:rPr>
          <w:rFonts w:ascii="Times New Roman" w:eastAsia="Times New Roman" w:hAnsi="Times New Roman" w:cs="Times New Roman"/>
          <w:sz w:val="28"/>
          <w:szCs w:val="28"/>
        </w:rPr>
        <w:t xml:space="preserve">году в администрацию </w:t>
      </w:r>
      <w:proofErr w:type="spellStart"/>
      <w:r w:rsidR="00463DE7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поступило и </w:t>
      </w:r>
      <w:r w:rsidR="00463DE7">
        <w:rPr>
          <w:rFonts w:ascii="Times New Roman" w:hAnsi="Times New Roman" w:cs="Times New Roman"/>
          <w:sz w:val="28"/>
          <w:szCs w:val="28"/>
        </w:rPr>
        <w:t>рассмотрено 55</w:t>
      </w:r>
      <w:r w:rsidRPr="001D71D3">
        <w:rPr>
          <w:rFonts w:ascii="Times New Roman" w:hAnsi="Times New Roman" w:cs="Times New Roman"/>
          <w:sz w:val="28"/>
          <w:szCs w:val="28"/>
        </w:rPr>
        <w:t xml:space="preserve"> устных обращений с результатом рассмотрения: с результат</w:t>
      </w:r>
      <w:r w:rsidR="00463DE7">
        <w:rPr>
          <w:rFonts w:ascii="Times New Roman" w:hAnsi="Times New Roman" w:cs="Times New Roman"/>
          <w:sz w:val="28"/>
          <w:szCs w:val="28"/>
        </w:rPr>
        <w:t>ом рассмотрения «разъяснено» -19</w:t>
      </w:r>
      <w:r w:rsidRPr="001D71D3">
        <w:rPr>
          <w:rFonts w:ascii="Times New Roman" w:hAnsi="Times New Roman" w:cs="Times New Roman"/>
          <w:sz w:val="28"/>
          <w:szCs w:val="28"/>
        </w:rPr>
        <w:t>.</w:t>
      </w:r>
    </w:p>
    <w:p w:rsidR="004938DD" w:rsidRPr="001D71D3" w:rsidRDefault="001D71D3" w:rsidP="0049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="004938DD" w:rsidRPr="001D71D3">
        <w:rPr>
          <w:rFonts w:ascii="Times New Roman" w:eastAsia="Times New Roman" w:hAnsi="Times New Roman" w:cs="Times New Roman"/>
          <w:color w:val="1A1A1A"/>
          <w:sz w:val="28"/>
          <w:szCs w:val="28"/>
        </w:rPr>
        <w:t>Все обращения приняты на личном п</w:t>
      </w:r>
      <w:r w:rsidR="00463DE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риеме граждан главой </w:t>
      </w:r>
      <w:proofErr w:type="spellStart"/>
      <w:r w:rsidR="00463DE7">
        <w:rPr>
          <w:rFonts w:ascii="Times New Roman" w:eastAsia="Times New Roman" w:hAnsi="Times New Roman" w:cs="Times New Roman"/>
          <w:color w:val="1A1A1A"/>
          <w:sz w:val="28"/>
          <w:szCs w:val="28"/>
        </w:rPr>
        <w:t>Братковского</w:t>
      </w:r>
      <w:proofErr w:type="spellEnd"/>
      <w:r w:rsidR="00463DE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938DD" w:rsidRPr="001D71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поселения.</w:t>
      </w:r>
    </w:p>
    <w:p w:rsidR="004938DD" w:rsidRPr="001D71D3" w:rsidRDefault="001D71D3" w:rsidP="0049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</w:t>
      </w:r>
      <w:r w:rsidR="004938DD" w:rsidRPr="001D71D3">
        <w:rPr>
          <w:rFonts w:ascii="Times New Roman" w:eastAsia="Times New Roman" w:hAnsi="Times New Roman" w:cs="Times New Roman"/>
          <w:color w:val="1A1A1A"/>
          <w:sz w:val="28"/>
          <w:szCs w:val="28"/>
        </w:rPr>
        <w:t>Количество вопр</w:t>
      </w:r>
      <w:r w:rsidR="00463DE7">
        <w:rPr>
          <w:rFonts w:ascii="Times New Roman" w:eastAsia="Times New Roman" w:hAnsi="Times New Roman" w:cs="Times New Roman"/>
          <w:color w:val="1A1A1A"/>
          <w:sz w:val="28"/>
          <w:szCs w:val="28"/>
        </w:rPr>
        <w:t>осов в письменных обращениях – 3</w:t>
      </w:r>
    </w:p>
    <w:p w:rsidR="004938DD" w:rsidRPr="001D71D3" w:rsidRDefault="001D71D3" w:rsidP="001D7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4938DD" w:rsidRPr="001D71D3">
        <w:rPr>
          <w:rFonts w:ascii="Times New Roman" w:eastAsia="Times New Roman" w:hAnsi="Times New Roman" w:cs="Times New Roman"/>
          <w:sz w:val="28"/>
          <w:szCs w:val="28"/>
        </w:rPr>
        <w:t xml:space="preserve">Основная тематика устных обращений в сфере ЖКХ. Это </w:t>
      </w:r>
      <w:r w:rsidR="004938DD" w:rsidRPr="001D71D3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proofErr w:type="spellStart"/>
      <w:r w:rsidR="004938DD" w:rsidRPr="001D71D3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4938DD" w:rsidRPr="001D71D3">
        <w:rPr>
          <w:rFonts w:ascii="Times New Roman" w:hAnsi="Times New Roman" w:cs="Times New Roman"/>
          <w:sz w:val="28"/>
          <w:szCs w:val="28"/>
        </w:rPr>
        <w:t xml:space="preserve"> травы  возле дорог, обращения по вывозу  ТКО, по замене фонарей уличного освещения, </w:t>
      </w:r>
      <w:r w:rsidRPr="001D71D3">
        <w:rPr>
          <w:rFonts w:ascii="Times New Roman" w:hAnsi="Times New Roman" w:cs="Times New Roman"/>
          <w:sz w:val="28"/>
          <w:szCs w:val="28"/>
        </w:rPr>
        <w:t xml:space="preserve"> </w:t>
      </w:r>
      <w:r w:rsidR="004938DD" w:rsidRPr="001D71D3">
        <w:rPr>
          <w:rFonts w:ascii="Times New Roman" w:hAnsi="Times New Roman" w:cs="Times New Roman"/>
          <w:sz w:val="28"/>
          <w:szCs w:val="28"/>
        </w:rPr>
        <w:t>обращения по расчистке</w:t>
      </w:r>
      <w:r w:rsidRPr="001D71D3">
        <w:rPr>
          <w:rFonts w:ascii="Times New Roman" w:hAnsi="Times New Roman" w:cs="Times New Roman"/>
          <w:sz w:val="28"/>
          <w:szCs w:val="28"/>
        </w:rPr>
        <w:t xml:space="preserve"> дорог от</w:t>
      </w:r>
      <w:r w:rsidR="004938DD" w:rsidRPr="001D71D3">
        <w:rPr>
          <w:rFonts w:ascii="Times New Roman" w:hAnsi="Times New Roman" w:cs="Times New Roman"/>
          <w:sz w:val="28"/>
          <w:szCs w:val="28"/>
        </w:rPr>
        <w:t xml:space="preserve"> снега.</w:t>
      </w:r>
      <w:r w:rsidR="004938DD" w:rsidRPr="001D71D3">
        <w:rPr>
          <w:rFonts w:ascii="Times New Roman" w:hAnsi="Times New Roman" w:cs="Times New Roman"/>
          <w:sz w:val="28"/>
          <w:szCs w:val="28"/>
        </w:rPr>
        <w:br/>
      </w:r>
      <w:r w:rsidR="004938DD" w:rsidRPr="001D71D3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поселения  в форме электронного документа, в письменной и в устной форме в 2024 году. </w:t>
      </w:r>
    </w:p>
    <w:p w:rsidR="004938DD" w:rsidRPr="001D71D3" w:rsidRDefault="004938DD" w:rsidP="004938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>- « государство, общество, поли</w:t>
      </w:r>
      <w:r w:rsidR="00463DE7">
        <w:rPr>
          <w:rFonts w:ascii="Times New Roman" w:eastAsia="Times New Roman" w:hAnsi="Times New Roman" w:cs="Times New Roman"/>
          <w:sz w:val="28"/>
          <w:szCs w:val="28"/>
        </w:rPr>
        <w:t>тика» - 0- «социальная сфера»- 28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>-« экономика» - 0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>- « оборона, безопасность, законность» - 0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3DE7">
        <w:rPr>
          <w:rFonts w:ascii="Times New Roman" w:eastAsia="Times New Roman" w:hAnsi="Times New Roman" w:cs="Times New Roman"/>
          <w:sz w:val="28"/>
          <w:szCs w:val="28"/>
        </w:rPr>
        <w:t>« жилищно-коммунальная сфера» -27</w:t>
      </w:r>
      <w:bookmarkStart w:id="0" w:name="_GoBack"/>
      <w:bookmarkEnd w:id="0"/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поступило в 2024 году 0 обращений.</w:t>
      </w: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В 2024 году нет  обращений об оказании помощи в оформлении документации </w:t>
      </w:r>
      <w:r w:rsidRPr="001D71D3">
        <w:rPr>
          <w:rFonts w:ascii="Times New Roman" w:hAnsi="Times New Roman" w:cs="Times New Roman"/>
          <w:sz w:val="28"/>
          <w:szCs w:val="28"/>
        </w:rPr>
        <w:t>для получения  субсидий ЖКХ</w:t>
      </w: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, но увеличилось количество обращений по оказанию помощи в жилищно-коммунальной сфере. 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BBB" w:rsidRPr="001D71D3" w:rsidRDefault="00601BBB">
      <w:pPr>
        <w:rPr>
          <w:rFonts w:ascii="Times New Roman" w:hAnsi="Times New Roman" w:cs="Times New Roman"/>
          <w:sz w:val="28"/>
          <w:szCs w:val="28"/>
        </w:rPr>
      </w:pPr>
    </w:p>
    <w:sectPr w:rsidR="00601BBB" w:rsidRPr="001D71D3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8DD"/>
    <w:rsid w:val="001D71D3"/>
    <w:rsid w:val="00463DE7"/>
    <w:rsid w:val="004938DD"/>
    <w:rsid w:val="00601BBB"/>
    <w:rsid w:val="007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trust.ru/products/companymedia/cmedia/modules_system/sm-conver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2024-12-27T10:55:00Z</dcterms:created>
  <dcterms:modified xsi:type="dcterms:W3CDTF">2025-05-13T11:03:00Z</dcterms:modified>
</cp:coreProperties>
</file>