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07FCF" w:rsidRPr="00F54A28" w:rsidRDefault="00D07FCF" w:rsidP="00D07FC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7FCF" w:rsidRPr="00F54A28" w:rsidRDefault="00D07FCF" w:rsidP="00D07FCF">
      <w:pPr>
        <w:pStyle w:val="a5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54A28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D07FCF" w:rsidRPr="00F54A28" w:rsidRDefault="00D07FCF" w:rsidP="00D07FCF">
      <w:pPr>
        <w:pStyle w:val="a5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7FCF" w:rsidRPr="00F54A28" w:rsidRDefault="00CE021F" w:rsidP="00D07FC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</w:t>
      </w:r>
      <w:r w:rsidR="00493EF8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 2024</w:t>
      </w:r>
      <w:r w:rsidR="00D07FCF" w:rsidRPr="00F54A28">
        <w:rPr>
          <w:rFonts w:ascii="Times New Roman" w:hAnsi="Times New Roman"/>
          <w:sz w:val="28"/>
          <w:szCs w:val="28"/>
        </w:rPr>
        <w:t xml:space="preserve">  года  </w:t>
      </w:r>
      <w:r>
        <w:rPr>
          <w:rFonts w:ascii="Times New Roman" w:hAnsi="Times New Roman"/>
          <w:b/>
          <w:sz w:val="28"/>
          <w:szCs w:val="28"/>
        </w:rPr>
        <w:t>№69</w:t>
      </w:r>
    </w:p>
    <w:p w:rsidR="00D07FCF" w:rsidRDefault="00D07FCF" w:rsidP="00D07FCF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44222F">
        <w:rPr>
          <w:rFonts w:ascii="Times New Roman" w:hAnsi="Times New Roman"/>
          <w:sz w:val="24"/>
          <w:szCs w:val="24"/>
        </w:rPr>
        <w:t>с</w:t>
      </w:r>
      <w:proofErr w:type="gramEnd"/>
      <w:r w:rsidRPr="0044222F">
        <w:rPr>
          <w:rFonts w:ascii="Times New Roman" w:hAnsi="Times New Roman"/>
          <w:sz w:val="24"/>
          <w:szCs w:val="24"/>
        </w:rPr>
        <w:t xml:space="preserve">. Братки </w:t>
      </w:r>
    </w:p>
    <w:p w:rsidR="00D07FCF" w:rsidRPr="0044222F" w:rsidRDefault="00D07FCF" w:rsidP="00D07FCF">
      <w:pPr>
        <w:pStyle w:val="a5"/>
        <w:rPr>
          <w:rFonts w:ascii="Times New Roman" w:hAnsi="Times New Roman"/>
          <w:sz w:val="24"/>
          <w:szCs w:val="24"/>
        </w:rPr>
      </w:pPr>
      <w:r w:rsidRPr="0044222F">
        <w:rPr>
          <w:rFonts w:ascii="Times New Roman" w:hAnsi="Times New Roman"/>
          <w:sz w:val="24"/>
          <w:szCs w:val="24"/>
        </w:rPr>
        <w:t xml:space="preserve">  </w:t>
      </w:r>
    </w:p>
    <w:p w:rsidR="00F61CC4" w:rsidRDefault="0063355D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355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="00E14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55D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E142C5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F61CC4" w:rsidRPr="00F61CC4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</w:p>
    <w:p w:rsidR="00F61CC4" w:rsidRDefault="00F61CC4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61CC4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F61CC4" w:rsidRDefault="00F61CC4" w:rsidP="00E142C5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F61CC4">
        <w:rPr>
          <w:rFonts w:ascii="Times New Roman" w:hAnsi="Times New Roman" w:cs="Times New Roman"/>
          <w:sz w:val="28"/>
          <w:szCs w:val="28"/>
        </w:rPr>
        <w:t>ценностям</w:t>
      </w:r>
      <w:r w:rsidRPr="00F61C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42C5" w:rsidRPr="00E142C5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E142C5" w:rsidRPr="00E142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02B8F" w:rsidRDefault="00E142C5" w:rsidP="00F02B8F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 w:rsidRPr="00E142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42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142C5">
        <w:rPr>
          <w:rFonts w:ascii="Times New Roman" w:hAnsi="Times New Roman" w:cs="Times New Roman"/>
          <w:sz w:val="28"/>
          <w:szCs w:val="28"/>
        </w:rPr>
        <w:t>контроля</w:t>
      </w:r>
      <w:r w:rsidRPr="00E142C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F02B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F61CC4" w:rsidRDefault="00F02B8F" w:rsidP="00F02B8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02B8F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Pr="00F02B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02B8F">
        <w:rPr>
          <w:rFonts w:ascii="Times New Roman" w:hAnsi="Times New Roman" w:cs="Times New Roman"/>
          <w:sz w:val="28"/>
          <w:szCs w:val="28"/>
        </w:rPr>
        <w:t>территории</w:t>
      </w:r>
      <w:r w:rsidR="00E142C5" w:rsidRPr="00E142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9A0" w:rsidRDefault="00D07FCF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FCF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Pr="00D0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9A0" w:rsidRPr="00D07F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B4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1CC4" w:rsidRDefault="008B49A0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E142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3355D" w:rsidRPr="00E142C5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="00CE021F">
        <w:rPr>
          <w:rFonts w:ascii="Times New Roman" w:eastAsia="Times New Roman" w:hAnsi="Times New Roman" w:cs="Times New Roman"/>
          <w:sz w:val="28"/>
          <w:szCs w:val="28"/>
        </w:rPr>
        <w:t xml:space="preserve"> на 2025 </w:t>
      </w:r>
      <w:r w:rsidR="00493EF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55D" w:rsidRDefault="0063355D" w:rsidP="006335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B6C46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</w:p>
    <w:p w:rsidR="00E653EE" w:rsidRPr="009F099C" w:rsidRDefault="00E653EE" w:rsidP="00E65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 w:rsidR="00C62002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B46942">
        <w:rPr>
          <w:rFonts w:ascii="Times New Roman" w:hAnsi="Times New Roman" w:cs="Times New Roman"/>
          <w:sz w:val="28"/>
          <w:szCs w:val="28"/>
        </w:rPr>
        <w:t>,</w:t>
      </w:r>
      <w:r w:rsidR="007D1161">
        <w:rPr>
          <w:rFonts w:ascii="Times New Roman" w:hAnsi="Times New Roman" w:cs="Times New Roman"/>
          <w:sz w:val="28"/>
          <w:szCs w:val="28"/>
        </w:rPr>
        <w:t xml:space="preserve"> </w:t>
      </w:r>
      <w:r w:rsidR="007D1161" w:rsidRPr="007D11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7D1161">
        <w:rPr>
          <w:rFonts w:ascii="Times New Roman" w:hAnsi="Times New Roman" w:cs="Times New Roman"/>
          <w:sz w:val="28"/>
          <w:szCs w:val="28"/>
        </w:rPr>
        <w:t>закон</w:t>
      </w:r>
      <w:r w:rsidR="007D1161" w:rsidRPr="007D1161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 w:rsidR="007D1161">
        <w:rPr>
          <w:rFonts w:ascii="Times New Roman" w:hAnsi="Times New Roman" w:cs="Times New Roman"/>
          <w:sz w:val="28"/>
          <w:szCs w:val="28"/>
        </w:rPr>
        <w:t>,</w:t>
      </w:r>
      <w:r w:rsidRPr="00B4694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07FCF" w:rsidRPr="00D07FCF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D07F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4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42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61CC4" w:rsidRPr="008B49A0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355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F61CC4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F61CC4" w:rsidRPr="0063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F61CC4" w:rsidRPr="00F61C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1CC4" w:rsidRPr="00F61CC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F61CC4" w:rsidRPr="00F61C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муниципального</w:t>
      </w:r>
      <w:r w:rsidR="00F61CC4" w:rsidRPr="00F61C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контроля</w:t>
      </w:r>
      <w:r w:rsidR="00F61CC4" w:rsidRPr="00F61C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>в сфере</w:t>
      </w:r>
      <w:r w:rsidR="00F02B8F" w:rsidRPr="00F02B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 xml:space="preserve">благоустройства на </w:t>
      </w:r>
      <w:r w:rsidR="00F02B8F" w:rsidRPr="00F02B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>территории</w:t>
      </w:r>
      <w:r w:rsidR="00F02B8F" w:rsidRPr="00F02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7FCF" w:rsidRPr="00D07FCF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D07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9A0" w:rsidRPr="00D07F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B49A0">
        <w:rPr>
          <w:rFonts w:ascii="Times New Roman" w:eastAsia="Times New Roman" w:hAnsi="Times New Roman" w:cs="Times New Roman"/>
          <w:sz w:val="28"/>
          <w:szCs w:val="28"/>
        </w:rPr>
        <w:t xml:space="preserve"> Терновского</w:t>
      </w:r>
      <w:r w:rsidR="00F61CC4" w:rsidRPr="00F61C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CE021F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E653E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>
        <w:rPr>
          <w:rFonts w:ascii="Times New Roman" w:hAnsi="Times New Roman"/>
          <w:sz w:val="28"/>
          <w:szCs w:val="28"/>
        </w:rPr>
        <w:t>постановлению</w:t>
      </w:r>
      <w:r w:rsidR="008B49A0" w:rsidRPr="0089349D">
        <w:rPr>
          <w:rFonts w:ascii="Times New Roman" w:hAnsi="Times New Roman"/>
          <w:sz w:val="28"/>
          <w:szCs w:val="28"/>
        </w:rPr>
        <w:t>.</w:t>
      </w:r>
      <w:r w:rsidR="008B49A0">
        <w:rPr>
          <w:rFonts w:ascii="Times New Roman" w:hAnsi="Times New Roman"/>
          <w:sz w:val="28"/>
          <w:szCs w:val="28"/>
        </w:rPr>
        <w:t xml:space="preserve"> </w:t>
      </w:r>
    </w:p>
    <w:p w:rsidR="005A221C" w:rsidRPr="00CE7617" w:rsidRDefault="005A221C" w:rsidP="005A221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A3125">
        <w:rPr>
          <w:rFonts w:ascii="Times New Roman" w:hAnsi="Times New Roman"/>
          <w:sz w:val="28"/>
          <w:szCs w:val="28"/>
        </w:rPr>
        <w:t xml:space="preserve">2. 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FA3125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FA3125">
        <w:rPr>
          <w:rFonts w:ascii="Times New Roman" w:hAnsi="Times New Roman"/>
          <w:sz w:val="28"/>
          <w:szCs w:val="28"/>
        </w:rPr>
        <w:t xml:space="preserve"> сельского поселения «Вестни</w:t>
      </w:r>
      <w:r>
        <w:rPr>
          <w:rFonts w:ascii="Times New Roman" w:hAnsi="Times New Roman"/>
          <w:sz w:val="28"/>
          <w:szCs w:val="28"/>
        </w:rPr>
        <w:t xml:space="preserve">к муниципальных правовых актов» </w:t>
      </w:r>
      <w:r w:rsidRPr="00CE7617">
        <w:rPr>
          <w:rFonts w:ascii="Times New Roman" w:hAnsi="Times New Roman"/>
          <w:sz w:val="28"/>
          <w:szCs w:val="28"/>
        </w:rPr>
        <w:t xml:space="preserve">и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E761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A221C" w:rsidRPr="00FA3125" w:rsidRDefault="005A221C" w:rsidP="005A221C">
      <w:pPr>
        <w:rPr>
          <w:rFonts w:ascii="Times New Roman" w:hAnsi="Times New Roman" w:cs="Times New Roman"/>
          <w:sz w:val="28"/>
          <w:szCs w:val="28"/>
        </w:rPr>
      </w:pPr>
      <w:r w:rsidRPr="00FA3125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FA31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3125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11035C" w:rsidRDefault="0011035C" w:rsidP="00E653E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CF" w:rsidRPr="00D07FCF" w:rsidRDefault="00D07FCF" w:rsidP="00D07FCF">
      <w:pPr>
        <w:pStyle w:val="a7"/>
        <w:rPr>
          <w:sz w:val="28"/>
          <w:szCs w:val="28"/>
        </w:rPr>
      </w:pPr>
      <w:r w:rsidRPr="00D07FCF">
        <w:rPr>
          <w:sz w:val="28"/>
          <w:szCs w:val="28"/>
        </w:rPr>
        <w:t xml:space="preserve">Глава </w:t>
      </w:r>
      <w:proofErr w:type="spellStart"/>
      <w:r w:rsidRPr="00D07FCF">
        <w:rPr>
          <w:sz w:val="28"/>
          <w:szCs w:val="28"/>
        </w:rPr>
        <w:t>Братковского</w:t>
      </w:r>
      <w:proofErr w:type="spellEnd"/>
    </w:p>
    <w:p w:rsidR="00D07FCF" w:rsidRPr="00D07FCF" w:rsidRDefault="00D07FCF" w:rsidP="00D07FCF">
      <w:pPr>
        <w:pStyle w:val="a7"/>
        <w:rPr>
          <w:sz w:val="28"/>
          <w:szCs w:val="28"/>
        </w:rPr>
      </w:pPr>
      <w:r w:rsidRPr="00D07FCF"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D07FCF" w:rsidRDefault="00D07FCF" w:rsidP="00D07FCF">
      <w:pPr>
        <w:ind w:left="-181"/>
        <w:rPr>
          <w:sz w:val="28"/>
          <w:szCs w:val="28"/>
        </w:rPr>
      </w:pPr>
    </w:p>
    <w:p w:rsidR="007A5D2B" w:rsidRDefault="007A5D2B" w:rsidP="007A5D2B">
      <w:pPr>
        <w:jc w:val="both"/>
        <w:rPr>
          <w:sz w:val="28"/>
        </w:rPr>
      </w:pPr>
    </w:p>
    <w:p w:rsidR="007A5D2B" w:rsidRDefault="007A5D2B" w:rsidP="007A5D2B">
      <w:pPr>
        <w:jc w:val="both"/>
        <w:rPr>
          <w:sz w:val="28"/>
        </w:rPr>
      </w:pPr>
    </w:p>
    <w:p w:rsidR="009F43DE" w:rsidRPr="008B49A0" w:rsidRDefault="009F43DE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9A0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387A2F">
        <w:rPr>
          <w:rFonts w:ascii="Times New Roman" w:hAnsi="Times New Roman" w:cs="Times New Roman"/>
          <w:color w:val="auto"/>
          <w:sz w:val="24"/>
        </w:rPr>
        <w:t>Приложение №1</w:t>
      </w: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к </w:t>
      </w:r>
      <w:r w:rsidR="00E653EE">
        <w:rPr>
          <w:rFonts w:ascii="Times New Roman" w:hAnsi="Times New Roman" w:cs="Times New Roman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proofErr w:type="spellStart"/>
      <w:r w:rsidR="00D07FCF" w:rsidRPr="00D07FCF">
        <w:rPr>
          <w:rFonts w:ascii="Times New Roman" w:hAnsi="Times New Roman" w:cs="Times New Roman"/>
          <w:color w:val="auto"/>
          <w:sz w:val="24"/>
        </w:rPr>
        <w:t>Братковского</w:t>
      </w:r>
      <w:proofErr w:type="spellEnd"/>
      <w:r w:rsidR="00D07FCF" w:rsidRPr="00D07FCF">
        <w:rPr>
          <w:rFonts w:ascii="Times New Roman" w:hAnsi="Times New Roman" w:cs="Times New Roman"/>
          <w:color w:val="auto"/>
          <w:sz w:val="24"/>
        </w:rPr>
        <w:t xml:space="preserve"> </w:t>
      </w:r>
      <w:r w:rsidRPr="00D07FCF">
        <w:rPr>
          <w:rFonts w:ascii="Times New Roman" w:hAnsi="Times New Roman" w:cs="Times New Roman"/>
          <w:color w:val="auto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</w:rPr>
        <w:t xml:space="preserve"> Терновского муниципального района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             </w:t>
      </w:r>
    </w:p>
    <w:p w:rsidR="008B49A0" w:rsidRPr="004E4384" w:rsidRDefault="008B49A0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 w:rsidRPr="00387A2F">
        <w:rPr>
          <w:rFonts w:ascii="Times New Roman" w:hAnsi="Times New Roman" w:cs="Times New Roman"/>
          <w:color w:val="auto"/>
          <w:sz w:val="24"/>
        </w:rPr>
        <w:t xml:space="preserve">от  </w:t>
      </w:r>
      <w:r w:rsidR="00CE021F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93EF8">
        <w:rPr>
          <w:rFonts w:ascii="Times New Roman" w:hAnsi="Times New Roman" w:cs="Times New Roman"/>
          <w:color w:val="auto"/>
          <w:sz w:val="24"/>
          <w:szCs w:val="24"/>
        </w:rPr>
        <w:t>.12.</w:t>
      </w:r>
      <w:r w:rsidR="00CE021F">
        <w:rPr>
          <w:rFonts w:ascii="Times New Roman" w:hAnsi="Times New Roman" w:cs="Times New Roman"/>
          <w:color w:val="auto"/>
          <w:sz w:val="24"/>
          <w:szCs w:val="24"/>
        </w:rPr>
        <w:t xml:space="preserve"> 2024</w:t>
      </w:r>
      <w:r w:rsidRPr="00D07FCF">
        <w:rPr>
          <w:rFonts w:ascii="Times New Roman" w:hAnsi="Times New Roman" w:cs="Times New Roman"/>
          <w:color w:val="auto"/>
          <w:sz w:val="24"/>
          <w:szCs w:val="24"/>
        </w:rPr>
        <w:t xml:space="preserve"> г.   №</w:t>
      </w:r>
      <w:r w:rsidR="00CE021F">
        <w:rPr>
          <w:rFonts w:ascii="Times New Roman" w:hAnsi="Times New Roman" w:cs="Times New Roman"/>
          <w:color w:val="auto"/>
          <w:sz w:val="24"/>
          <w:szCs w:val="24"/>
        </w:rPr>
        <w:t>69</w:t>
      </w:r>
      <w:r w:rsidR="00D07FCF">
        <w:rPr>
          <w:rFonts w:ascii="Times New Roman" w:hAnsi="Times New Roman" w:cs="Times New Roman"/>
          <w:color w:val="auto"/>
        </w:rPr>
        <w:t xml:space="preserve"> </w:t>
      </w:r>
    </w:p>
    <w:p w:rsidR="00E142C5" w:rsidRPr="008B49A0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Arial" w:hAnsi="Arial" w:cs="Arial"/>
          <w:b w:val="0"/>
          <w:bCs w:val="0"/>
          <w:color w:val="444444"/>
        </w:rPr>
        <w:br/>
      </w:r>
      <w:r>
        <w:rPr>
          <w:rFonts w:ascii="Arial" w:hAnsi="Arial" w:cs="Arial"/>
          <w:b w:val="0"/>
          <w:bCs w:val="0"/>
          <w:color w:val="444444"/>
        </w:rPr>
        <w:br/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E142C5" w:rsidRPr="008B49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8B49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E142C5" w:rsidRPr="008B49A0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E142C5"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E142C5"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E142C5" w:rsidRPr="008B49A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D07FCF" w:rsidRPr="00D07FC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Братковского</w:t>
      </w:r>
      <w:proofErr w:type="spellEnd"/>
      <w:r w:rsidR="008B49A0" w:rsidRPr="00D07FC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  <w:r w:rsidR="008B49A0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Терновского муниципального</w:t>
      </w:r>
      <w:r w:rsidR="008B49A0" w:rsidRPr="008B4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района Воронежской области  на 202</w:t>
      </w:r>
      <w:r w:rsidR="00CE021F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5</w:t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="00E142C5" w:rsidRPr="008B49A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9F43DE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9F43DE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8C36DC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8B49A0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 Т</w:t>
      </w:r>
      <w:r w:rsidR="00D07FCF" w:rsidRPr="008C36DC">
        <w:rPr>
          <w:rFonts w:ascii="Times New Roman" w:hAnsi="Times New Roman" w:cs="Times New Roman"/>
          <w:sz w:val="28"/>
          <w:szCs w:val="28"/>
        </w:rPr>
        <w:t xml:space="preserve">ерновского муниципального района </w:t>
      </w:r>
      <w:r w:rsidR="008B49A0" w:rsidRPr="008C36DC">
        <w:rPr>
          <w:rFonts w:ascii="Times New Roman" w:hAnsi="Times New Roman" w:cs="Times New Roman"/>
          <w:sz w:val="28"/>
          <w:szCs w:val="28"/>
        </w:rPr>
        <w:t xml:space="preserve">  </w:t>
      </w:r>
      <w:r w:rsidRPr="008C36D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F02B8F" w:rsidRPr="008C36DC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  <w:sz w:val="28"/>
          <w:szCs w:val="28"/>
        </w:rPr>
      </w:pPr>
      <w:r w:rsidRPr="008C36DC">
        <w:rPr>
          <w:b/>
          <w:color w:val="11111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8C36DC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  <w:sz w:val="28"/>
          <w:szCs w:val="28"/>
        </w:rPr>
      </w:pPr>
    </w:p>
    <w:p w:rsidR="009F43DE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1.1. Вид осуществляемого муниципального контроля</w:t>
      </w:r>
      <w:r w:rsidR="009F43DE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в сфере благоустройства на территории </w:t>
      </w:r>
      <w:proofErr w:type="spellStart"/>
      <w:r w:rsidR="00D07FCF" w:rsidRPr="008C36DC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8C36DC">
        <w:rPr>
          <w:rFonts w:ascii="Times New Roman" w:eastAsia="Times New Roman" w:hAnsi="Times New Roman" w:cs="Times New Roman"/>
          <w:sz w:val="28"/>
          <w:szCs w:val="28"/>
        </w:rPr>
        <w:t>посел</w:t>
      </w:r>
      <w:r w:rsidR="00D07FCF" w:rsidRPr="008C36DC">
        <w:rPr>
          <w:rFonts w:ascii="Times New Roman" w:eastAsia="Times New Roman" w:hAnsi="Times New Roman" w:cs="Times New Roman"/>
          <w:sz w:val="28"/>
          <w:szCs w:val="28"/>
        </w:rPr>
        <w:t xml:space="preserve">ения Терновского </w:t>
      </w:r>
      <w:r w:rsidRPr="008C36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осуществляется </w:t>
      </w:r>
      <w:r w:rsidR="008B49A0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администрацией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="008B49A0" w:rsidRPr="008C36DC">
        <w:rPr>
          <w:rFonts w:ascii="Times New Roman" w:hAnsi="Times New Roman" w:cs="Times New Roman"/>
          <w:sz w:val="28"/>
          <w:szCs w:val="28"/>
        </w:rPr>
        <w:t>Терновско</w:t>
      </w:r>
      <w:r w:rsidR="00D07FCF" w:rsidRPr="008C36DC">
        <w:rPr>
          <w:rFonts w:ascii="Times New Roman" w:hAnsi="Times New Roman" w:cs="Times New Roman"/>
          <w:sz w:val="28"/>
          <w:szCs w:val="28"/>
        </w:rPr>
        <w:t>го</w:t>
      </w:r>
      <w:r w:rsidR="008B49A0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A96DC2" w:rsidRPr="008C36DC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</w:t>
      </w:r>
      <w:r w:rsidR="008B49A0" w:rsidRPr="008C36DC">
        <w:rPr>
          <w:rFonts w:ascii="Times New Roman" w:eastAsia="Times New Roman" w:hAnsi="Times New Roman" w:cs="Times New Roman"/>
          <w:sz w:val="28"/>
          <w:szCs w:val="28"/>
        </w:rPr>
        <w:t>нежской области</w:t>
      </w:r>
    </w:p>
    <w:p w:rsidR="00F02B8F" w:rsidRPr="008C36DC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.2. Обзор по виду муниципального контроля</w:t>
      </w:r>
      <w:proofErr w:type="gramStart"/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за соблюдением </w:t>
      </w:r>
      <w:r w:rsidR="00A96DC2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норм и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правил благоустройства территории </w:t>
      </w:r>
      <w:proofErr w:type="spellStart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07FCF" w:rsidRPr="008C36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B49A0" w:rsidRPr="008C36DC">
        <w:rPr>
          <w:rFonts w:ascii="Times New Roman" w:hAnsi="Times New Roman" w:cs="Times New Roman"/>
          <w:sz w:val="28"/>
          <w:szCs w:val="28"/>
        </w:rPr>
        <w:t>Терновско</w:t>
      </w:r>
      <w:r w:rsidR="00D07FCF" w:rsidRPr="008C36DC">
        <w:rPr>
          <w:rFonts w:ascii="Times New Roman" w:hAnsi="Times New Roman" w:cs="Times New Roman"/>
          <w:sz w:val="28"/>
          <w:szCs w:val="28"/>
        </w:rPr>
        <w:t xml:space="preserve">го </w:t>
      </w:r>
      <w:r w:rsidR="008B49A0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A96DC2" w:rsidRPr="008C36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это деятельность органа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местного самоуправления, уполномоченного на организацию и проведение на территории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8B49A0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Нормами и п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равилами </w:t>
      </w:r>
      <w:r w:rsidR="00A96DC2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по благоустройству  территорий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8B49A0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(далее – Правила благоустройства) при осуществлении ими производственной и</w:t>
      </w:r>
      <w:proofErr w:type="gramEnd"/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C36DC" w:rsidRDefault="00A96DC2" w:rsidP="008C36DC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.3. Муниципальный контроль осуществляется посредством:</w:t>
      </w:r>
    </w:p>
    <w:p w:rsidR="00F02B8F" w:rsidRPr="008C36DC" w:rsidRDefault="00F02B8F" w:rsidP="008C36DC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="00D07FCF" w:rsidRPr="008C36DC">
        <w:rPr>
          <w:rFonts w:ascii="Times New Roman" w:eastAsia="Times New Roman" w:hAnsi="Times New Roman" w:cs="Times New Roman"/>
          <w:sz w:val="28"/>
          <w:szCs w:val="28"/>
        </w:rPr>
        <w:t>Братковского</w:t>
      </w:r>
      <w:proofErr w:type="spellEnd"/>
      <w:r w:rsidR="00E653EE" w:rsidRPr="008C36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8C36DC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.4. Подконтрольные субъекты: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8C36DC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отделом ЖКХ 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мероприятий по муниципальному контролю в сфере благоустройства:</w:t>
      </w:r>
    </w:p>
    <w:p w:rsidR="00F02B8F" w:rsidRPr="008C36DC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="00913023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F02B8F" w:rsidRPr="008C36DC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 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 от 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31.12.2003</w:t>
      </w:r>
      <w:r w:rsidR="00913023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74-ОЗ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ад</w:t>
      </w:r>
      <w:r w:rsidR="00913023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министративных правонарушениях на территории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B6C46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Воронежской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области»;</w:t>
      </w:r>
    </w:p>
    <w:p w:rsidR="009F43DE" w:rsidRPr="008C36DC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t xml:space="preserve">             </w:t>
      </w:r>
    </w:p>
    <w:p w:rsidR="00F02B8F" w:rsidRPr="008C36DC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  <w:sz w:val="28"/>
          <w:szCs w:val="28"/>
        </w:rPr>
      </w:pPr>
      <w:r w:rsidRPr="008C36DC">
        <w:rPr>
          <w:color w:val="010101"/>
          <w:sz w:val="28"/>
          <w:szCs w:val="28"/>
        </w:rPr>
        <w:lastRenderedPageBreak/>
        <w:t xml:space="preserve">      1</w:t>
      </w:r>
      <w:r w:rsidR="00F02B8F" w:rsidRPr="008C36DC">
        <w:rPr>
          <w:color w:val="010101"/>
          <w:sz w:val="28"/>
          <w:szCs w:val="28"/>
        </w:rPr>
        <w:t>.7. Анализ и оценка рисков причинения вреда охраняемым законом ценностям.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в следствие</w:t>
      </w:r>
      <w:proofErr w:type="gramEnd"/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8C36DC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8C36DC">
        <w:rPr>
          <w:b/>
          <w:color w:val="111111"/>
          <w:sz w:val="28"/>
          <w:szCs w:val="28"/>
        </w:rPr>
        <w:t>Цели и задачи реализации программы профилактики.</w:t>
      </w:r>
    </w:p>
    <w:p w:rsidR="00F02B8F" w:rsidRPr="008C36DC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.1. Цели Программы: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8C36DC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F02B8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.2. Задачи Программы: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8C36DC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  <w:sz w:val="28"/>
          <w:szCs w:val="28"/>
        </w:rPr>
      </w:pPr>
      <w:r w:rsidRPr="008C36DC">
        <w:rPr>
          <w:b/>
          <w:color w:val="111111"/>
          <w:sz w:val="28"/>
          <w:szCs w:val="28"/>
        </w:rPr>
        <w:t xml:space="preserve"> </w:t>
      </w:r>
      <w:r w:rsidR="009F43DE" w:rsidRPr="008C36DC">
        <w:rPr>
          <w:b/>
          <w:color w:val="111111"/>
          <w:sz w:val="28"/>
          <w:szCs w:val="28"/>
        </w:rPr>
        <w:t xml:space="preserve">3. </w:t>
      </w:r>
      <w:r w:rsidRPr="008C36DC">
        <w:rPr>
          <w:b/>
          <w:color w:val="111111"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02B8F" w:rsidRPr="008C36DC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02B8F" w:rsidRPr="008C36DC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="009F43DE" w:rsidRPr="008C36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. </w:t>
      </w:r>
      <w:r w:rsidR="00F02B8F" w:rsidRPr="008C36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Порядок управления Программой.</w:t>
      </w:r>
    </w:p>
    <w:p w:rsidR="00F02B8F" w:rsidRPr="008C36DC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6B56EB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2B8F" w:rsidRPr="008C36DC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профилактической работы </w:t>
      </w:r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</w:t>
      </w:r>
      <w:proofErr w:type="spellStart"/>
      <w:r w:rsidR="00D07FCF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Братковского</w:t>
      </w:r>
      <w:proofErr w:type="spellEnd"/>
      <w:r w:rsidR="006B56EB"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включаются в Доклад об осуществлении муниципального контроля в сфере благоустройства на территории </w:t>
      </w:r>
      <w:proofErr w:type="spellStart"/>
      <w:r w:rsidR="00D07FCF" w:rsidRPr="008C36DC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D07FCF" w:rsidRPr="008C36DC">
        <w:rPr>
          <w:rFonts w:ascii="Times New Roman" w:hAnsi="Times New Roman" w:cs="Times New Roman"/>
          <w:sz w:val="28"/>
          <w:szCs w:val="28"/>
        </w:rPr>
        <w:t xml:space="preserve"> </w:t>
      </w:r>
      <w:r w:rsidR="006B56EB" w:rsidRPr="008C36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36DC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9F43DE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8C36DC" w:rsidRPr="009F43DE" w:rsidRDefault="008C36DC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Приложение </w:t>
      </w:r>
    </w:p>
    <w:p w:rsidR="00F02B8F" w:rsidRP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42415" w:rsidRPr="00E653EE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D07FCF" w:rsidRPr="00D07FCF">
        <w:rPr>
          <w:rFonts w:ascii="Times New Roman" w:hAnsi="Times New Roman" w:cs="Times New Roman"/>
          <w:b/>
          <w:sz w:val="24"/>
        </w:rPr>
        <w:t>Братковского</w:t>
      </w:r>
      <w:proofErr w:type="spellEnd"/>
      <w:r w:rsidR="00D07FCF" w:rsidRPr="00D07FCF">
        <w:rPr>
          <w:rFonts w:ascii="Times New Roman" w:hAnsi="Times New Roman" w:cs="Times New Roman"/>
          <w:b/>
          <w:sz w:val="24"/>
        </w:rPr>
        <w:t xml:space="preserve"> </w:t>
      </w:r>
      <w:r w:rsidR="006B56EB" w:rsidRPr="00D07FCF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CE021F">
        <w:rPr>
          <w:rFonts w:ascii="Times New Roman" w:hAnsi="Times New Roman" w:cs="Times New Roman"/>
          <w:b/>
          <w:sz w:val="24"/>
        </w:rPr>
        <w:t xml:space="preserve"> на 2025</w:t>
      </w:r>
      <w:bookmarkStart w:id="0" w:name="_GoBack"/>
      <w:bookmarkEnd w:id="0"/>
      <w:r w:rsidR="00E653EE" w:rsidRPr="00E653EE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974"/>
        <w:gridCol w:w="4273"/>
        <w:gridCol w:w="1561"/>
        <w:gridCol w:w="1280"/>
      </w:tblGrid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proofErr w:type="gramStart"/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</w:t>
            </w:r>
            <w:proofErr w:type="gramEnd"/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D07FC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администрации</w:t>
            </w:r>
            <w:r w:rsidR="006B56EB"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AC56B1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</w:t>
            </w: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поселения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размещает и поддерживает в актуальном состоянии на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официальном сайте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контроля</w:t>
            </w:r>
            <w:proofErr w:type="spellEnd"/>
            <w:proofErr w:type="gramEnd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D07FCF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</w:p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отчетным</w:t>
            </w:r>
            <w:proofErr w:type="gramEnd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, подлежит публичному обсуждению.</w:t>
            </w:r>
          </w:p>
          <w:p w:rsidR="00F02B8F" w:rsidRPr="00AC56B1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размещается на официальном сайте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</w:t>
            </w:r>
            <w:r w:rsidR="006B56EB"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поселения</w:t>
            </w:r>
            <w:r w:rsidR="006B56EB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  <w:r w:rsidR="006B56EB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    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proofErr w:type="spellStart"/>
            <w:r w:rsidR="007018E4" w:rsidRPr="007018E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="006B56EB" w:rsidRPr="007018E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</w:t>
            </w:r>
            <w:r w:rsidR="006B56EB"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поселения</w:t>
            </w:r>
            <w:r w:rsidR="006B56EB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     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AC56B1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AC56B1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proofErr w:type="spellStart"/>
            <w:r w:rsidR="00D07FCF"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Братковского</w:t>
            </w:r>
            <w:proofErr w:type="spellEnd"/>
            <w:r w:rsidRPr="00D07FC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сельского поселения</w:t>
            </w:r>
          </w:p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ED1079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  <w:highlight w:val="yellow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55D"/>
    <w:rsid w:val="0011035C"/>
    <w:rsid w:val="00297224"/>
    <w:rsid w:val="002C2DD3"/>
    <w:rsid w:val="00384F7B"/>
    <w:rsid w:val="003D7A1C"/>
    <w:rsid w:val="00493EF8"/>
    <w:rsid w:val="004A48CC"/>
    <w:rsid w:val="005A221C"/>
    <w:rsid w:val="005B6C46"/>
    <w:rsid w:val="0063355D"/>
    <w:rsid w:val="006B56EB"/>
    <w:rsid w:val="007018E4"/>
    <w:rsid w:val="007A5D2B"/>
    <w:rsid w:val="007D1161"/>
    <w:rsid w:val="00842415"/>
    <w:rsid w:val="008B49A0"/>
    <w:rsid w:val="008C36DC"/>
    <w:rsid w:val="00913023"/>
    <w:rsid w:val="00965459"/>
    <w:rsid w:val="009F43DE"/>
    <w:rsid w:val="00A96DC2"/>
    <w:rsid w:val="00AC56B1"/>
    <w:rsid w:val="00B31D0C"/>
    <w:rsid w:val="00B811F0"/>
    <w:rsid w:val="00C62002"/>
    <w:rsid w:val="00CE021F"/>
    <w:rsid w:val="00D07FCF"/>
    <w:rsid w:val="00E142C5"/>
    <w:rsid w:val="00E653EE"/>
    <w:rsid w:val="00E925E7"/>
    <w:rsid w:val="00ED1079"/>
    <w:rsid w:val="00F02B8F"/>
    <w:rsid w:val="00F61CC4"/>
    <w:rsid w:val="00F7134D"/>
    <w:rsid w:val="00F8239F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24</cp:revision>
  <cp:lastPrinted>2021-10-13T14:06:00Z</cp:lastPrinted>
  <dcterms:created xsi:type="dcterms:W3CDTF">2021-09-22T07:30:00Z</dcterms:created>
  <dcterms:modified xsi:type="dcterms:W3CDTF">2024-12-24T06:06:00Z</dcterms:modified>
</cp:coreProperties>
</file>