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5E6" w:rsidRPr="00B94695" w:rsidRDefault="00D835E6" w:rsidP="00D835E6">
      <w:pPr>
        <w:pStyle w:val="a4"/>
        <w:jc w:val="center"/>
        <w:rPr>
          <w:b/>
          <w:szCs w:val="28"/>
        </w:rPr>
      </w:pPr>
      <w:r w:rsidRPr="00B94695">
        <w:rPr>
          <w:b/>
          <w:szCs w:val="28"/>
        </w:rPr>
        <w:t>СОВЕТ НАРОДНЫХ ДЕПУТАТОВ</w:t>
      </w:r>
    </w:p>
    <w:p w:rsidR="00D835E6" w:rsidRPr="00B94695" w:rsidRDefault="00D835E6" w:rsidP="00D835E6">
      <w:pPr>
        <w:pStyle w:val="a4"/>
        <w:jc w:val="center"/>
        <w:rPr>
          <w:b/>
          <w:szCs w:val="28"/>
        </w:rPr>
      </w:pPr>
      <w:r w:rsidRPr="00B94695">
        <w:rPr>
          <w:b/>
          <w:szCs w:val="28"/>
        </w:rPr>
        <w:t>БРАТКОВСКОГО  СЕЛЬСКОГО ПОСЕЛЕНИЯ</w:t>
      </w:r>
    </w:p>
    <w:p w:rsidR="00D835E6" w:rsidRPr="00B94695" w:rsidRDefault="00D835E6" w:rsidP="00D835E6">
      <w:pPr>
        <w:pStyle w:val="a4"/>
        <w:jc w:val="center"/>
        <w:rPr>
          <w:b/>
          <w:szCs w:val="28"/>
        </w:rPr>
      </w:pPr>
      <w:r w:rsidRPr="00B94695">
        <w:rPr>
          <w:b/>
          <w:szCs w:val="28"/>
        </w:rPr>
        <w:t>ТЕРНОВСКОГО МУНИЦИПАЛЬНОГО РАЙОНА</w:t>
      </w:r>
    </w:p>
    <w:p w:rsidR="00D835E6" w:rsidRPr="00F579B3" w:rsidRDefault="00D835E6" w:rsidP="00D835E6">
      <w:pPr>
        <w:pStyle w:val="a4"/>
        <w:jc w:val="center"/>
      </w:pPr>
      <w:r w:rsidRPr="00B94695">
        <w:rPr>
          <w:b/>
          <w:szCs w:val="28"/>
        </w:rPr>
        <w:t>ВОРОНЕЖСКОЙ ОБЛАСТИ</w:t>
      </w:r>
    </w:p>
    <w:p w:rsidR="00D835E6" w:rsidRPr="004F4CC5" w:rsidRDefault="00D835E6" w:rsidP="00D835E6">
      <w:pPr>
        <w:jc w:val="center"/>
        <w:rPr>
          <w:rFonts w:ascii="Times New Roman" w:hAnsi="Times New Roman"/>
          <w:b/>
          <w:bCs/>
          <w:color w:val="FF0000"/>
          <w:sz w:val="28"/>
          <w:szCs w:val="28"/>
        </w:rPr>
      </w:pPr>
    </w:p>
    <w:p w:rsidR="00D835E6" w:rsidRPr="00F579B3" w:rsidRDefault="00D835E6" w:rsidP="00D835E6">
      <w:pPr>
        <w:jc w:val="center"/>
        <w:rPr>
          <w:rFonts w:ascii="Times New Roman" w:hAnsi="Times New Roman"/>
          <w:b/>
          <w:bCs/>
          <w:sz w:val="28"/>
          <w:szCs w:val="28"/>
        </w:rPr>
      </w:pPr>
      <w:r w:rsidRPr="00F579B3">
        <w:rPr>
          <w:rFonts w:ascii="Times New Roman" w:hAnsi="Times New Roman"/>
          <w:b/>
          <w:bCs/>
          <w:sz w:val="28"/>
          <w:szCs w:val="28"/>
        </w:rPr>
        <w:t xml:space="preserve">РЕШЕНИЕ </w:t>
      </w:r>
    </w:p>
    <w:p w:rsidR="00D835E6" w:rsidRPr="00B94695" w:rsidRDefault="00D835E6" w:rsidP="00D835E6">
      <w:pPr>
        <w:rPr>
          <w:rFonts w:ascii="Times New Roman" w:hAnsi="Times New Roman"/>
          <w:b/>
          <w:bCs/>
          <w:sz w:val="28"/>
          <w:szCs w:val="28"/>
        </w:rPr>
      </w:pPr>
      <w:r>
        <w:rPr>
          <w:rFonts w:ascii="Times New Roman" w:hAnsi="Times New Roman"/>
          <w:b/>
          <w:bCs/>
          <w:sz w:val="28"/>
          <w:szCs w:val="28"/>
        </w:rPr>
        <w:t>От 12 марта 2025</w:t>
      </w:r>
      <w:r w:rsidRPr="00F579B3">
        <w:rPr>
          <w:rFonts w:ascii="Times New Roman" w:hAnsi="Times New Roman"/>
          <w:b/>
          <w:bCs/>
          <w:sz w:val="28"/>
          <w:szCs w:val="28"/>
        </w:rPr>
        <w:t xml:space="preserve"> года </w:t>
      </w:r>
      <w:r>
        <w:rPr>
          <w:rFonts w:ascii="Times New Roman" w:hAnsi="Times New Roman"/>
          <w:b/>
          <w:bCs/>
          <w:sz w:val="28"/>
          <w:szCs w:val="28"/>
        </w:rPr>
        <w:t xml:space="preserve">           </w:t>
      </w:r>
      <w:r w:rsidRPr="00F579B3">
        <w:rPr>
          <w:rFonts w:ascii="Times New Roman" w:hAnsi="Times New Roman"/>
          <w:b/>
          <w:bCs/>
          <w:sz w:val="28"/>
          <w:szCs w:val="28"/>
        </w:rPr>
        <w:t xml:space="preserve"> </w:t>
      </w:r>
      <w:r w:rsidRPr="00B94695">
        <w:rPr>
          <w:rFonts w:ascii="Times New Roman" w:hAnsi="Times New Roman"/>
          <w:b/>
          <w:bCs/>
          <w:sz w:val="28"/>
          <w:szCs w:val="28"/>
        </w:rPr>
        <w:t xml:space="preserve">№ </w:t>
      </w:r>
      <w:r>
        <w:rPr>
          <w:rFonts w:ascii="Times New Roman" w:hAnsi="Times New Roman"/>
          <w:b/>
          <w:bCs/>
          <w:sz w:val="28"/>
          <w:szCs w:val="28"/>
        </w:rPr>
        <w:t>05</w:t>
      </w:r>
    </w:p>
    <w:p w:rsidR="00D835E6" w:rsidRPr="00F579B3" w:rsidRDefault="00D835E6" w:rsidP="00D835E6">
      <w:pPr>
        <w:rPr>
          <w:rFonts w:ascii="Times New Roman" w:hAnsi="Times New Roman"/>
        </w:rPr>
      </w:pPr>
      <w:r w:rsidRPr="00F579B3">
        <w:rPr>
          <w:rFonts w:ascii="Times New Roman" w:hAnsi="Times New Roman"/>
        </w:rPr>
        <w:t xml:space="preserve">с. </w:t>
      </w:r>
      <w:r>
        <w:rPr>
          <w:rFonts w:ascii="Times New Roman" w:hAnsi="Times New Roman"/>
        </w:rPr>
        <w:t>Братки</w:t>
      </w: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w:t>
      </w:r>
      <w:r w:rsidR="00D835E6">
        <w:rPr>
          <w:rFonts w:eastAsia="Times New Roman"/>
          <w:b/>
          <w:bCs/>
          <w:iCs/>
          <w:kern w:val="28"/>
          <w:szCs w:val="28"/>
          <w:lang w:eastAsia="ru-RU"/>
        </w:rPr>
        <w:t>ритории Братковского сельского поселения Терновского муниципального района</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D835E6">
        <w:rPr>
          <w:rFonts w:ascii="Times New Roman" w:hAnsi="Times New Roman"/>
          <w:sz w:val="28"/>
          <w:szCs w:val="28"/>
        </w:rPr>
        <w:t>авом Братковского сельского поселения</w:t>
      </w:r>
      <w:r w:rsidRPr="00B868F4">
        <w:rPr>
          <w:rFonts w:ascii="Times New Roman" w:hAnsi="Times New Roman"/>
          <w:sz w:val="28"/>
          <w:szCs w:val="28"/>
        </w:rPr>
        <w:t>, Совет народных депутат</w:t>
      </w:r>
      <w:r w:rsidR="00D835E6">
        <w:rPr>
          <w:rFonts w:ascii="Times New Roman" w:hAnsi="Times New Roman"/>
          <w:sz w:val="28"/>
          <w:szCs w:val="28"/>
        </w:rPr>
        <w:t>ов Братковского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н</w:t>
      </w:r>
      <w:r w:rsidR="00D835E6">
        <w:rPr>
          <w:rFonts w:ascii="Times New Roman" w:hAnsi="Times New Roman"/>
          <w:sz w:val="28"/>
          <w:szCs w:val="28"/>
        </w:rPr>
        <w:t>а территории  Братковского сельского поселения Терновского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w:t>
      </w:r>
      <w:r w:rsidR="00D835E6">
        <w:rPr>
          <w:rFonts w:ascii="Times New Roman" w:hAnsi="Times New Roman"/>
          <w:sz w:val="28"/>
          <w:szCs w:val="28"/>
        </w:rPr>
        <w:t>территории</w:t>
      </w:r>
      <w:r w:rsidR="00D835E6" w:rsidRPr="00D835E6">
        <w:rPr>
          <w:rFonts w:ascii="Times New Roman" w:hAnsi="Times New Roman"/>
          <w:sz w:val="28"/>
          <w:szCs w:val="28"/>
        </w:rPr>
        <w:t xml:space="preserve"> </w:t>
      </w:r>
      <w:r w:rsidR="00D835E6">
        <w:rPr>
          <w:rFonts w:ascii="Times New Roman" w:hAnsi="Times New Roman"/>
          <w:sz w:val="28"/>
          <w:szCs w:val="28"/>
        </w:rPr>
        <w:t>Братковского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D835E6">
        <w:rPr>
          <w:rFonts w:ascii="Times New Roman" w:hAnsi="Times New Roman"/>
          <w:sz w:val="28"/>
          <w:szCs w:val="28"/>
        </w:rPr>
        <w:t xml:space="preserve"> на территории Братковского сельского поселения Терновского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75593E" w:rsidRDefault="0075593E" w:rsidP="00EE61B6">
      <w:pPr>
        <w:pStyle w:val="a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w:t>
      </w:r>
      <w:r>
        <w:rPr>
          <w:rFonts w:ascii="Times New Roman" w:hAnsi="Times New Roman"/>
          <w:sz w:val="28"/>
          <w:szCs w:val="28"/>
        </w:rPr>
        <w:t>и</w:t>
      </w:r>
      <w:r w:rsidRPr="00B868F4">
        <w:rPr>
          <w:rFonts w:ascii="Times New Roman" w:hAnsi="Times New Roman"/>
          <w:sz w:val="28"/>
          <w:szCs w:val="28"/>
        </w:rPr>
        <w:t xml:space="preserve"> силу</w:t>
      </w:r>
      <w:r>
        <w:rPr>
          <w:rFonts w:ascii="Times New Roman" w:hAnsi="Times New Roman"/>
          <w:sz w:val="28"/>
          <w:szCs w:val="28"/>
        </w:rPr>
        <w:t>:</w:t>
      </w:r>
    </w:p>
    <w:p w:rsidR="0075593E" w:rsidRDefault="0075593E" w:rsidP="0075593E">
      <w:pPr>
        <w:pStyle w:val="a6"/>
        <w:spacing w:after="0" w:line="240" w:lineRule="auto"/>
        <w:ind w:left="709" w:firstLine="0"/>
        <w:rPr>
          <w:rFonts w:ascii="Times New Roman" w:hAnsi="Times New Roman"/>
          <w:sz w:val="28"/>
          <w:szCs w:val="28"/>
        </w:rPr>
      </w:pPr>
      <w:r>
        <w:rPr>
          <w:rFonts w:ascii="Times New Roman" w:hAnsi="Times New Roman"/>
          <w:sz w:val="28"/>
          <w:szCs w:val="28"/>
        </w:rPr>
        <w:t>-</w:t>
      </w:r>
      <w:r w:rsidRPr="00B868F4">
        <w:rPr>
          <w:rFonts w:ascii="Times New Roman" w:hAnsi="Times New Roman"/>
          <w:sz w:val="28"/>
          <w:szCs w:val="28"/>
        </w:rPr>
        <w:t xml:space="preserve">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w:t>
      </w:r>
      <w:r w:rsidR="00D835E6">
        <w:rPr>
          <w:rFonts w:ascii="Times New Roman" w:hAnsi="Times New Roman"/>
          <w:sz w:val="28"/>
          <w:szCs w:val="28"/>
        </w:rPr>
        <w:t xml:space="preserve">депутатов от 13.10.2021  №21 «Об утверждении Положения о </w:t>
      </w:r>
      <w:r w:rsidR="0099362B" w:rsidRPr="00B868F4">
        <w:rPr>
          <w:rFonts w:ascii="Times New Roman" w:hAnsi="Times New Roman"/>
          <w:sz w:val="28"/>
          <w:szCs w:val="28"/>
        </w:rPr>
        <w:t xml:space="preserve"> </w:t>
      </w:r>
      <w:r w:rsidR="00D835E6">
        <w:rPr>
          <w:rFonts w:ascii="Times New Roman" w:hAnsi="Times New Roman"/>
          <w:sz w:val="28"/>
          <w:szCs w:val="28"/>
        </w:rPr>
        <w:t>муниципальном</w:t>
      </w:r>
      <w:r w:rsidR="006F1E13" w:rsidRPr="00B868F4">
        <w:rPr>
          <w:rFonts w:ascii="Times New Roman" w:hAnsi="Times New Roman"/>
          <w:sz w:val="28"/>
          <w:szCs w:val="28"/>
        </w:rPr>
        <w:t xml:space="preserve"> </w:t>
      </w:r>
      <w:r w:rsidR="00D835E6">
        <w:rPr>
          <w:rFonts w:ascii="Times New Roman" w:hAnsi="Times New Roman"/>
          <w:sz w:val="28"/>
          <w:szCs w:val="28"/>
        </w:rPr>
        <w:t>контроле</w:t>
      </w:r>
      <w:r w:rsidR="006F1E13">
        <w:rPr>
          <w:rFonts w:ascii="Times New Roman" w:hAnsi="Times New Roman"/>
          <w:sz w:val="28"/>
          <w:szCs w:val="28"/>
        </w:rPr>
        <w:t xml:space="preserve"> в сфере благоустройства</w:t>
      </w:r>
      <w:r w:rsidR="00D835E6">
        <w:rPr>
          <w:rFonts w:ascii="Times New Roman" w:hAnsi="Times New Roman"/>
          <w:sz w:val="28"/>
          <w:szCs w:val="28"/>
        </w:rPr>
        <w:t xml:space="preserve"> на территории Братковского сельского поселения Терновского муниципального района</w:t>
      </w:r>
      <w:r w:rsidR="0099362B" w:rsidRPr="00B868F4">
        <w:rPr>
          <w:rFonts w:ascii="Times New Roman" w:hAnsi="Times New Roman"/>
          <w:sz w:val="28"/>
          <w:szCs w:val="28"/>
        </w:rPr>
        <w:t>»</w:t>
      </w:r>
      <w:bookmarkStart w:id="0" w:name="_Hlk184297684"/>
      <w:r>
        <w:rPr>
          <w:rFonts w:ascii="Times New Roman" w:hAnsi="Times New Roman"/>
          <w:sz w:val="28"/>
          <w:szCs w:val="28"/>
        </w:rPr>
        <w:t>;</w:t>
      </w:r>
    </w:p>
    <w:p w:rsidR="0075593E" w:rsidRDefault="0075593E" w:rsidP="0075593E">
      <w:pPr>
        <w:tabs>
          <w:tab w:val="left" w:pos="1467"/>
          <w:tab w:val="left" w:pos="9638"/>
        </w:tabs>
        <w:ind w:right="-1"/>
        <w:rPr>
          <w:rFonts w:ascii="Times New Roman" w:hAnsi="Times New Roman"/>
          <w:sz w:val="28"/>
          <w:szCs w:val="28"/>
        </w:rPr>
      </w:pPr>
      <w:r>
        <w:rPr>
          <w:rFonts w:ascii="Times New Roman" w:hAnsi="Times New Roman"/>
          <w:sz w:val="28"/>
          <w:szCs w:val="28"/>
        </w:rPr>
        <w:lastRenderedPageBreak/>
        <w:t>-</w:t>
      </w:r>
      <w:r w:rsidRPr="00B868F4">
        <w:rPr>
          <w:rFonts w:ascii="Times New Roman" w:hAnsi="Times New Roman"/>
          <w:sz w:val="28"/>
          <w:szCs w:val="28"/>
        </w:rPr>
        <w:t xml:space="preserve"> </w:t>
      </w:r>
      <w:r>
        <w:rPr>
          <w:rFonts w:ascii="Times New Roman" w:hAnsi="Times New Roman"/>
          <w:sz w:val="28"/>
          <w:szCs w:val="28"/>
        </w:rPr>
        <w:t>р</w:t>
      </w:r>
      <w:r w:rsidRPr="00B868F4">
        <w:rPr>
          <w:rFonts w:ascii="Times New Roman" w:hAnsi="Times New Roman"/>
          <w:sz w:val="28"/>
          <w:szCs w:val="28"/>
        </w:rPr>
        <w:t xml:space="preserve">ешение Совета народных </w:t>
      </w:r>
      <w:r>
        <w:rPr>
          <w:rFonts w:ascii="Times New Roman" w:hAnsi="Times New Roman"/>
          <w:sz w:val="28"/>
          <w:szCs w:val="28"/>
        </w:rPr>
        <w:t>депутатов от 28.03.2024  №4  «</w:t>
      </w:r>
      <w:r w:rsidRPr="0075593E">
        <w:rPr>
          <w:rFonts w:ascii="Times New Roman" w:hAnsi="Times New Roman"/>
          <w:noProof/>
          <w:sz w:val="28"/>
          <w:szCs w:val="28"/>
        </w:rPr>
        <w:t xml:space="preserve">О внесении изменений в решение Совета народных депутатов Братковского сельского поселения Терновского  муниципального района Воронежской области от 13.10.2021 г. № 21 «Об утверждении Положения </w:t>
      </w:r>
      <w:r w:rsidRPr="0075593E">
        <w:rPr>
          <w:rFonts w:ascii="Times New Roman" w:hAnsi="Times New Roman"/>
          <w:bCs/>
          <w:sz w:val="28"/>
          <w:szCs w:val="28"/>
        </w:rPr>
        <w:t xml:space="preserve">о муниципальном контроле в сфере благоустройства </w:t>
      </w:r>
      <w:r w:rsidRPr="0075593E">
        <w:rPr>
          <w:rFonts w:ascii="Times New Roman" w:hAnsi="Times New Roman"/>
          <w:sz w:val="28"/>
          <w:szCs w:val="28"/>
        </w:rPr>
        <w:t>на территории Братковского</w:t>
      </w:r>
      <w:r w:rsidRPr="0075593E">
        <w:rPr>
          <w:rFonts w:ascii="Times New Roman" w:hAnsi="Times New Roman"/>
          <w:noProof/>
          <w:sz w:val="28"/>
          <w:szCs w:val="28"/>
        </w:rPr>
        <w:t xml:space="preserve"> </w:t>
      </w:r>
      <w:r w:rsidRPr="0075593E">
        <w:rPr>
          <w:rFonts w:ascii="Times New Roman" w:hAnsi="Times New Roman"/>
          <w:sz w:val="28"/>
          <w:szCs w:val="28"/>
        </w:rPr>
        <w:t>сельского поселения Терновского</w:t>
      </w:r>
      <w:r w:rsidRPr="0075593E">
        <w:rPr>
          <w:rFonts w:ascii="Times New Roman" w:hAnsi="Times New Roman"/>
          <w:noProof/>
          <w:sz w:val="28"/>
          <w:szCs w:val="28"/>
        </w:rPr>
        <w:t xml:space="preserve"> </w:t>
      </w:r>
      <w:r w:rsidRPr="0075593E">
        <w:rPr>
          <w:rFonts w:ascii="Times New Roman" w:hAnsi="Times New Roman"/>
          <w:sz w:val="28"/>
          <w:szCs w:val="28"/>
        </w:rPr>
        <w:t>муниципального района Воронежской области</w:t>
      </w:r>
      <w:r w:rsidRPr="006650E2">
        <w:rPr>
          <w:rFonts w:ascii="Times New Roman" w:hAnsi="Times New Roman"/>
          <w:b/>
          <w:sz w:val="28"/>
          <w:szCs w:val="28"/>
        </w:rPr>
        <w:t>»</w:t>
      </w:r>
      <w:r>
        <w:rPr>
          <w:rFonts w:ascii="Times New Roman" w:hAnsi="Times New Roman"/>
          <w:b/>
          <w:sz w:val="28"/>
          <w:szCs w:val="28"/>
        </w:rPr>
        <w:t xml:space="preserve"> .</w:t>
      </w:r>
    </w:p>
    <w:p w:rsidR="00D835E6" w:rsidRPr="0075593E" w:rsidRDefault="0075593E" w:rsidP="0075593E">
      <w:pPr>
        <w:pStyle w:val="a6"/>
        <w:spacing w:after="0" w:line="240" w:lineRule="auto"/>
        <w:ind w:left="709" w:firstLine="0"/>
        <w:rPr>
          <w:rFonts w:ascii="Times New Roman" w:hAnsi="Times New Roman"/>
          <w:sz w:val="28"/>
          <w:szCs w:val="28"/>
        </w:rPr>
      </w:pPr>
      <w:r>
        <w:rPr>
          <w:rFonts w:ascii="Times New Roman" w:hAnsi="Times New Roman"/>
          <w:sz w:val="28"/>
          <w:szCs w:val="28"/>
        </w:rPr>
        <w:t>7.</w:t>
      </w:r>
      <w:r w:rsidR="00D835E6">
        <w:rPr>
          <w:szCs w:val="28"/>
        </w:rPr>
        <w:t xml:space="preserve">    </w:t>
      </w:r>
      <w:r w:rsidR="00D835E6" w:rsidRPr="0075593E">
        <w:rPr>
          <w:rFonts w:ascii="Times New Roman" w:hAnsi="Times New Roman"/>
          <w:sz w:val="28"/>
          <w:szCs w:val="28"/>
        </w:rPr>
        <w:t>Опубликовать настоящее решение в  периодическом печатном издании  «Вестник муниципальных правовых актов» Братковского сельского поселения Терновского муниципального района Воронежской области» и разместить на сайте в сети «Интернет».</w:t>
      </w:r>
    </w:p>
    <w:p w:rsidR="004F6BE8" w:rsidRPr="0075593E" w:rsidRDefault="0075593E" w:rsidP="0075593E">
      <w:pPr>
        <w:ind w:firstLine="0"/>
        <w:rPr>
          <w:rFonts w:ascii="Times New Roman" w:hAnsi="Times New Roman"/>
          <w:sz w:val="28"/>
          <w:szCs w:val="28"/>
        </w:rPr>
      </w:pPr>
      <w:r>
        <w:rPr>
          <w:rFonts w:ascii="Times New Roman" w:hAnsi="Times New Roman"/>
          <w:sz w:val="28"/>
          <w:szCs w:val="28"/>
        </w:rPr>
        <w:t xml:space="preserve">        8.</w:t>
      </w:r>
      <w:r w:rsidR="004F6BE8" w:rsidRPr="0075593E">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75593E">
        <w:rPr>
          <w:rFonts w:ascii="Times New Roman" w:hAnsi="Times New Roman"/>
          <w:sz w:val="28"/>
          <w:szCs w:val="28"/>
        </w:rPr>
        <w:t>6.2 раздела 6</w:t>
      </w:r>
      <w:r w:rsidR="006F1E13" w:rsidRPr="0075593E">
        <w:rPr>
          <w:rFonts w:ascii="Times New Roman" w:hAnsi="Times New Roman"/>
          <w:sz w:val="28"/>
          <w:szCs w:val="28"/>
        </w:rPr>
        <w:t xml:space="preserve"> настоящего Положения</w:t>
      </w:r>
      <w:r w:rsidR="004F6BE8" w:rsidRPr="0075593E">
        <w:rPr>
          <w:rFonts w:ascii="Times New Roman" w:hAnsi="Times New Roman"/>
          <w:sz w:val="28"/>
          <w:szCs w:val="28"/>
        </w:rPr>
        <w:t>.</w:t>
      </w:r>
    </w:p>
    <w:p w:rsidR="004F6BE8" w:rsidRPr="0075593E" w:rsidRDefault="0075593E" w:rsidP="0075593E">
      <w:pPr>
        <w:ind w:firstLine="0"/>
        <w:rPr>
          <w:rFonts w:ascii="Times New Roman" w:hAnsi="Times New Roman"/>
          <w:sz w:val="28"/>
          <w:szCs w:val="28"/>
        </w:rPr>
      </w:pPr>
      <w:r>
        <w:rPr>
          <w:rFonts w:ascii="Times New Roman" w:hAnsi="Times New Roman"/>
          <w:sz w:val="28"/>
          <w:szCs w:val="28"/>
        </w:rPr>
        <w:t xml:space="preserve">         9.</w:t>
      </w:r>
      <w:r w:rsidR="004F6BE8" w:rsidRPr="0075593E">
        <w:rPr>
          <w:rFonts w:ascii="Times New Roman" w:hAnsi="Times New Roman"/>
          <w:sz w:val="28"/>
          <w:szCs w:val="28"/>
        </w:rPr>
        <w:t xml:space="preserve">Пункт </w:t>
      </w:r>
      <w:r w:rsidR="000B2AE8" w:rsidRPr="0075593E">
        <w:rPr>
          <w:rFonts w:ascii="Times New Roman" w:hAnsi="Times New Roman"/>
          <w:sz w:val="28"/>
          <w:szCs w:val="28"/>
        </w:rPr>
        <w:t>6</w:t>
      </w:r>
      <w:r w:rsidR="004F6BE8" w:rsidRPr="0075593E">
        <w:rPr>
          <w:rFonts w:ascii="Times New Roman" w:hAnsi="Times New Roman"/>
          <w:sz w:val="28"/>
          <w:szCs w:val="28"/>
        </w:rPr>
        <w:t xml:space="preserve">.2 раздела </w:t>
      </w:r>
      <w:r w:rsidR="000B2AE8" w:rsidRPr="0075593E">
        <w:rPr>
          <w:rFonts w:ascii="Times New Roman" w:hAnsi="Times New Roman"/>
          <w:sz w:val="28"/>
          <w:szCs w:val="28"/>
        </w:rPr>
        <w:t>6</w:t>
      </w:r>
      <w:r w:rsidR="004F6BE8" w:rsidRPr="0075593E">
        <w:rPr>
          <w:rFonts w:ascii="Times New Roman" w:hAnsi="Times New Roman"/>
          <w:sz w:val="28"/>
          <w:szCs w:val="28"/>
        </w:rPr>
        <w:t xml:space="preserve"> вступает в силу с 01.09.2025. </w:t>
      </w:r>
    </w:p>
    <w:bookmarkEnd w:id="0"/>
    <w:p w:rsidR="00D835E6" w:rsidRPr="00F579B3" w:rsidRDefault="0075593E" w:rsidP="0075593E">
      <w:pPr>
        <w:pStyle w:val="a4"/>
        <w:jc w:val="both"/>
        <w:rPr>
          <w:rStyle w:val="af3"/>
          <w:b w:val="0"/>
          <w:szCs w:val="28"/>
        </w:rPr>
      </w:pPr>
      <w:r>
        <w:rPr>
          <w:rStyle w:val="af3"/>
          <w:b w:val="0"/>
          <w:szCs w:val="28"/>
        </w:rPr>
        <w:t xml:space="preserve">       10.</w:t>
      </w:r>
      <w:r w:rsidR="00D835E6" w:rsidRPr="00F579B3">
        <w:rPr>
          <w:rStyle w:val="af3"/>
          <w:b w:val="0"/>
          <w:szCs w:val="28"/>
        </w:rPr>
        <w:t>Контроль за исполнением  настоящего решения оставляю за собой.</w:t>
      </w:r>
    </w:p>
    <w:p w:rsidR="00D835E6" w:rsidRPr="00F579B3" w:rsidRDefault="00D835E6" w:rsidP="00D835E6">
      <w:pPr>
        <w:pStyle w:val="a4"/>
        <w:ind w:left="360"/>
        <w:jc w:val="both"/>
        <w:rPr>
          <w:color w:val="052635"/>
          <w:szCs w:val="28"/>
        </w:rPr>
      </w:pPr>
    </w:p>
    <w:p w:rsidR="00D835E6" w:rsidRDefault="00D835E6" w:rsidP="00D835E6">
      <w:pPr>
        <w:pStyle w:val="a4"/>
        <w:ind w:left="360"/>
        <w:jc w:val="both"/>
        <w:rPr>
          <w:b/>
          <w:bCs/>
          <w:szCs w:val="28"/>
        </w:rPr>
      </w:pPr>
    </w:p>
    <w:p w:rsidR="00D835E6" w:rsidRPr="00D835E6" w:rsidRDefault="00D835E6" w:rsidP="00D835E6">
      <w:pPr>
        <w:pStyle w:val="a4"/>
        <w:ind w:left="360"/>
        <w:jc w:val="both"/>
        <w:rPr>
          <w:bCs/>
          <w:szCs w:val="28"/>
        </w:rPr>
      </w:pPr>
      <w:r w:rsidRPr="00D835E6">
        <w:rPr>
          <w:bCs/>
          <w:szCs w:val="28"/>
        </w:rPr>
        <w:t>Глава  Братковского</w:t>
      </w:r>
    </w:p>
    <w:p w:rsidR="00D835E6" w:rsidRPr="00D835E6" w:rsidRDefault="00D835E6" w:rsidP="00D835E6">
      <w:pPr>
        <w:pStyle w:val="a4"/>
        <w:ind w:left="360"/>
        <w:jc w:val="both"/>
        <w:rPr>
          <w:bCs/>
          <w:szCs w:val="28"/>
        </w:rPr>
      </w:pPr>
      <w:r w:rsidRPr="00D835E6">
        <w:rPr>
          <w:bCs/>
          <w:szCs w:val="28"/>
        </w:rPr>
        <w:t>сельского поселения                                                     Л.В. Борисова</w:t>
      </w:r>
    </w:p>
    <w:p w:rsidR="0099362B" w:rsidRPr="00D835E6" w:rsidRDefault="0099362B" w:rsidP="00EE61B6">
      <w:pPr>
        <w:pStyle w:val="a6"/>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D835E6">
        <w:rPr>
          <w:rFonts w:ascii="Times New Roman" w:hAnsi="Times New Roman"/>
          <w:sz w:val="28"/>
          <w:szCs w:val="28"/>
        </w:rPr>
        <w:t>родных депутатов Братковского сельского поселения</w:t>
      </w:r>
      <w:r w:rsidRPr="00B868F4">
        <w:rPr>
          <w:rFonts w:ascii="Times New Roman" w:hAnsi="Times New Roman"/>
          <w:sz w:val="28"/>
          <w:szCs w:val="28"/>
        </w:rPr>
        <w:t xml:space="preserve"> </w:t>
      </w:r>
    </w:p>
    <w:p w:rsidR="0099362B" w:rsidRPr="00B868F4" w:rsidRDefault="0075593E" w:rsidP="00EE61B6">
      <w:pPr>
        <w:ind w:left="5670" w:firstLine="0"/>
        <w:rPr>
          <w:rFonts w:ascii="Times New Roman" w:hAnsi="Times New Roman"/>
          <w:sz w:val="28"/>
          <w:szCs w:val="28"/>
        </w:rPr>
      </w:pPr>
      <w:r>
        <w:rPr>
          <w:rFonts w:ascii="Times New Roman" w:hAnsi="Times New Roman"/>
          <w:sz w:val="28"/>
          <w:szCs w:val="28"/>
        </w:rPr>
        <w:t>от 12.03.2025 № 05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на</w:t>
      </w:r>
      <w:r w:rsidR="00CB0A7A">
        <w:rPr>
          <w:rFonts w:ascii="Times New Roman" w:hAnsi="Times New Roman"/>
          <w:sz w:val="28"/>
          <w:szCs w:val="28"/>
        </w:rPr>
        <w:t xml:space="preserve"> территории Братковского сельского поселения Терновского муниципального района Воронежской области</w:t>
      </w:r>
      <w:r w:rsidR="004C2E2C">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располож</w:t>
      </w:r>
      <w:r w:rsidR="00CB0A7A">
        <w:rPr>
          <w:rFonts w:ascii="Times New Roman" w:hAnsi="Times New Roman" w:cs="Times New Roman"/>
          <w:sz w:val="28"/>
          <w:szCs w:val="28"/>
        </w:rPr>
        <w:t>енных в границах Братковского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6"/>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CB0A7A">
        <w:rPr>
          <w:rFonts w:ascii="Times New Roman" w:hAnsi="Times New Roman"/>
          <w:sz w:val="28"/>
          <w:szCs w:val="28"/>
        </w:rPr>
        <w:t>Братковского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E36721" w:rsidRDefault="00E36721" w:rsidP="00B868F4">
      <w:pPr>
        <w:contextualSpacing/>
        <w:rPr>
          <w:rFonts w:ascii="Times New Roman" w:hAnsi="Times New Roman"/>
          <w:sz w:val="28"/>
          <w:szCs w:val="28"/>
        </w:rPr>
      </w:pPr>
      <w:r w:rsidRPr="00E36721">
        <w:rPr>
          <w:rFonts w:ascii="Times New Roman" w:hAnsi="Times New Roman"/>
          <w:sz w:val="28"/>
          <w:szCs w:val="28"/>
        </w:rPr>
        <w:t xml:space="preserve">- глава </w:t>
      </w:r>
      <w:r w:rsidR="0099362B" w:rsidRPr="00E36721">
        <w:rPr>
          <w:rFonts w:ascii="Times New Roman" w:hAnsi="Times New Roman"/>
          <w:sz w:val="28"/>
          <w:szCs w:val="28"/>
        </w:rPr>
        <w:t>администрации;</w:t>
      </w:r>
    </w:p>
    <w:p w:rsidR="0099362B" w:rsidRPr="00E36721" w:rsidRDefault="0099362B" w:rsidP="00B868F4">
      <w:pPr>
        <w:contextualSpacing/>
        <w:rPr>
          <w:rFonts w:ascii="Times New Roman" w:hAnsi="Times New Roman"/>
          <w:sz w:val="28"/>
          <w:szCs w:val="28"/>
        </w:rPr>
      </w:pPr>
      <w:r w:rsidRPr="00E36721">
        <w:rPr>
          <w:rFonts w:ascii="Times New Roman" w:hAnsi="Times New Roman"/>
          <w:sz w:val="28"/>
          <w:szCs w:val="28"/>
        </w:rPr>
        <w:t xml:space="preserve">- </w:t>
      </w:r>
      <w:r w:rsidR="00E36721" w:rsidRPr="00E36721">
        <w:rPr>
          <w:rFonts w:ascii="Times New Roman" w:hAnsi="Times New Roman"/>
          <w:sz w:val="28"/>
          <w:szCs w:val="28"/>
        </w:rPr>
        <w:t xml:space="preserve">ведущий специалист </w:t>
      </w:r>
      <w:r w:rsidRPr="00E36721">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ре</w:t>
      </w:r>
      <w:r w:rsidR="0075593E">
        <w:rPr>
          <w:rFonts w:ascii="Times New Roman" w:eastAsiaTheme="minorHAnsi" w:hAnsi="Times New Roman"/>
          <w:sz w:val="28"/>
          <w:szCs w:val="28"/>
          <w:lang w:eastAsia="en-US"/>
        </w:rPr>
        <w:t xml:space="preserve">шением главы </w:t>
      </w:r>
      <w:r w:rsidR="004C2E2C" w:rsidRPr="00B868F4">
        <w:rPr>
          <w:rFonts w:ascii="Times New Roman" w:eastAsiaTheme="minorHAnsi" w:hAnsi="Times New Roman"/>
          <w:sz w:val="28"/>
          <w:szCs w:val="28"/>
          <w:lang w:eastAsia="en-US"/>
        </w:rPr>
        <w:t xml:space="preserve"> администрации </w:t>
      </w:r>
      <w:r w:rsidR="00970DA3" w:rsidRPr="00B868F4">
        <w:rPr>
          <w:rFonts w:ascii="Times New Roman" w:eastAsiaTheme="minorHAnsi" w:hAnsi="Times New Roman"/>
          <w:sz w:val="28"/>
          <w:szCs w:val="28"/>
          <w:lang w:eastAsia="en-US"/>
        </w:rPr>
        <w:t xml:space="preserve">на основании </w:t>
      </w:r>
      <w:r w:rsidR="00970DA3" w:rsidRPr="00B868F4">
        <w:rPr>
          <w:rFonts w:ascii="Times New Roman" w:eastAsiaTheme="minorHAnsi" w:hAnsi="Times New Roman"/>
          <w:sz w:val="28"/>
          <w:szCs w:val="28"/>
          <w:lang w:eastAsia="en-US"/>
        </w:rPr>
        <w:lastRenderedPageBreak/>
        <w:t xml:space="preserve">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B0A7A" w:rsidRPr="00CB0A7A">
        <w:rPr>
          <w:rFonts w:ascii="Times New Roman" w:eastAsiaTheme="minorHAnsi" w:hAnsi="Times New Roman"/>
          <w:sz w:val="28"/>
          <w:szCs w:val="28"/>
          <w:lang w:eastAsia="en-US"/>
        </w:rPr>
        <w:t>https://bratkovskoe-r20.gosweb.gosuslugi.ru/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w:t>
      </w:r>
      <w:r w:rsidR="0075593E">
        <w:rPr>
          <w:rFonts w:ascii="Times New Roman" w:eastAsiaTheme="minorHAnsi" w:hAnsi="Times New Roman"/>
          <w:sz w:val="28"/>
          <w:szCs w:val="28"/>
          <w:lang w:eastAsia="en-US"/>
        </w:rPr>
        <w:t xml:space="preserve">ется главой </w:t>
      </w:r>
      <w:r w:rsidRPr="00B868F4">
        <w:rPr>
          <w:rFonts w:ascii="Times New Roman" w:eastAsiaTheme="minorHAnsi" w:hAnsi="Times New Roman"/>
          <w:sz w:val="28"/>
          <w:szCs w:val="28"/>
          <w:lang w:eastAsia="en-US"/>
        </w:rPr>
        <w:t xml:space="preserve">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75593E">
        <w:rPr>
          <w:rFonts w:ascii="Times New Roman" w:hAnsi="Times New Roman" w:cs="Times New Roman"/>
          <w:sz w:val="28"/>
          <w:szCs w:val="28"/>
        </w:rPr>
        <w:t xml:space="preserve">главе </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75593E"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sidR="00E1272D">
        <w:rPr>
          <w:rFonts w:ascii="Times New Roman" w:hAnsi="Times New Roman" w:cs="Times New Roman"/>
          <w:sz w:val="28"/>
          <w:szCs w:val="28"/>
        </w:rPr>
        <w:t xml:space="preserve"> </w:t>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w:t>
      </w:r>
      <w:r w:rsidRPr="00B868F4">
        <w:rPr>
          <w:rFonts w:ascii="Times New Roman" w:eastAsiaTheme="minorHAnsi" w:hAnsi="Times New Roman"/>
          <w:sz w:val="28"/>
          <w:szCs w:val="28"/>
          <w:lang w:eastAsia="en-US"/>
        </w:rPr>
        <w:lastRenderedPageBreak/>
        <w:t>или Портала государственных и муниципальных услуг Воронежской области</w:t>
      </w:r>
      <w:r>
        <w:rPr>
          <w:rStyle w:val="af2"/>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w:t>
      </w:r>
      <w:r w:rsidR="00992FD6">
        <w:rPr>
          <w:rFonts w:ascii="Times New Roman" w:eastAsiaTheme="minorHAnsi" w:hAnsi="Times New Roman"/>
          <w:sz w:val="28"/>
          <w:szCs w:val="28"/>
          <w:lang w:eastAsia="en-US"/>
        </w:rPr>
        <w:lastRenderedPageBreak/>
        <w:t>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8E6FBB">
        <w:rPr>
          <w:rFonts w:ascii="Times New Roman" w:eastAsiaTheme="minorHAnsi" w:hAnsi="Times New Roman"/>
          <w:sz w:val="28"/>
          <w:szCs w:val="28"/>
          <w:lang w:eastAsia="en-US"/>
        </w:rPr>
        <w:t xml:space="preserve"> </w:t>
      </w:r>
      <w:r w:rsidR="008E6FBB" w:rsidRPr="00EE1B1D">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B868F4">
          <w:rPr>
            <w:rFonts w:ascii="Times New Roman" w:eastAsiaTheme="minorHAnsi" w:hAnsi="Times New Roman"/>
            <w:sz w:val="28"/>
            <w:szCs w:val="28"/>
            <w:lang w:eastAsia="en-US"/>
          </w:rPr>
          <w:t xml:space="preserve"> части 1</w:t>
        </w:r>
      </w:hyperlink>
      <w:r w:rsidR="008E6FBB">
        <w:rPr>
          <w:rFonts w:ascii="Times New Roman" w:eastAsiaTheme="minorHAnsi" w:hAnsi="Times New Roman"/>
          <w:sz w:val="28"/>
          <w:szCs w:val="28"/>
          <w:lang w:eastAsia="en-US"/>
        </w:rPr>
        <w:t xml:space="preserve"> </w:t>
      </w:r>
      <w:r w:rsidR="008E6FBB" w:rsidRPr="00EE1B1D">
        <w:rPr>
          <w:rFonts w:ascii="Times New Roman" w:eastAsiaTheme="minorHAnsi" w:hAnsi="Times New Roman"/>
          <w:color w:val="FF0000"/>
          <w:sz w:val="28"/>
          <w:szCs w:val="28"/>
          <w:lang w:eastAsia="en-US"/>
        </w:rPr>
        <w:t>статьи 57</w:t>
      </w:r>
      <w:bookmarkStart w:id="3" w:name="_GoBack"/>
      <w:bookmarkEnd w:id="3"/>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w:t>
      </w:r>
      <w:r w:rsidR="005E20EC" w:rsidRPr="00B868F4">
        <w:rPr>
          <w:rFonts w:ascii="Times New Roman" w:eastAsiaTheme="minorHAnsi" w:hAnsi="Times New Roman"/>
          <w:sz w:val="28"/>
          <w:szCs w:val="28"/>
          <w:lang w:eastAsia="en-US"/>
        </w:rPr>
        <w:lastRenderedPageBreak/>
        <w:t>принимается решение администрации, подп</w:t>
      </w:r>
      <w:r w:rsidR="00E1272D">
        <w:rPr>
          <w:rFonts w:ascii="Times New Roman" w:eastAsiaTheme="minorHAnsi" w:hAnsi="Times New Roman"/>
          <w:sz w:val="28"/>
          <w:szCs w:val="28"/>
          <w:lang w:eastAsia="en-US"/>
        </w:rPr>
        <w:t xml:space="preserve">исанное главой </w:t>
      </w:r>
      <w:r w:rsidR="005E20EC" w:rsidRPr="00B868F4">
        <w:rPr>
          <w:rFonts w:ascii="Times New Roman" w:eastAsiaTheme="minorHAnsi" w:hAnsi="Times New Roman"/>
          <w:sz w:val="28"/>
          <w:szCs w:val="28"/>
          <w:lang w:eastAsia="en-US"/>
        </w:rPr>
        <w:t xml:space="preserve">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xml:space="preserve">. Индивидуальный предприниматель, гражданин, являющиеся контролируемыми лицами, вправе представить в администрацию заявление о </w:t>
      </w:r>
      <w:r w:rsidR="00A6349F" w:rsidRPr="00B868F4">
        <w:rPr>
          <w:rFonts w:ascii="Times New Roman" w:eastAsiaTheme="minorHAnsi" w:hAnsi="Times New Roman"/>
          <w:sz w:val="28"/>
          <w:szCs w:val="28"/>
          <w:lang w:eastAsia="en-US"/>
        </w:rPr>
        <w:lastRenderedPageBreak/>
        <w:t>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w:t>
      </w:r>
      <w:r w:rsidRPr="00DC7E8F">
        <w:rPr>
          <w:rFonts w:ascii="Times New Roman" w:hAnsi="Times New Roman"/>
          <w:bCs/>
          <w:sz w:val="28"/>
          <w:szCs w:val="28"/>
        </w:rPr>
        <w:lastRenderedPageBreak/>
        <w:t>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w:t>
      </w:r>
      <w:r w:rsidRPr="003C3E41">
        <w:rPr>
          <w:rFonts w:ascii="Times New Roman" w:hAnsi="Times New Roman" w:cs="Times New Roman"/>
          <w:color w:val="000000" w:themeColor="text1"/>
          <w:sz w:val="28"/>
          <w:szCs w:val="28"/>
        </w:rPr>
        <w:lastRenderedPageBreak/>
        <w:t>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272D">
          <w:rPr>
            <w:rStyle w:val="a3"/>
            <w:rFonts w:ascii="Times New Roman" w:eastAsiaTheme="minorHAnsi" w:hAnsi="Times New Roman"/>
            <w:color w:val="auto"/>
            <w:sz w:val="28"/>
            <w:szCs w:val="28"/>
            <w:lang w:eastAsia="en-US"/>
          </w:rPr>
          <w:t>частью 1 статьи 19.4</w:t>
        </w:r>
      </w:hyperlink>
      <w:r w:rsidR="005C543A" w:rsidRPr="00E1272D">
        <w:rPr>
          <w:rFonts w:ascii="Times New Roman" w:eastAsiaTheme="minorHAnsi" w:hAnsi="Times New Roman"/>
          <w:sz w:val="28"/>
          <w:szCs w:val="28"/>
          <w:lang w:eastAsia="en-US"/>
        </w:rPr>
        <w:t xml:space="preserve">, </w:t>
      </w:r>
      <w:hyperlink r:id="rId44" w:history="1">
        <w:r w:rsidR="005C543A" w:rsidRPr="00E1272D">
          <w:rPr>
            <w:rStyle w:val="a3"/>
            <w:rFonts w:ascii="Times New Roman" w:eastAsiaTheme="minorHAnsi" w:hAnsi="Times New Roman"/>
            <w:color w:val="auto"/>
            <w:sz w:val="28"/>
            <w:szCs w:val="28"/>
            <w:lang w:eastAsia="en-US"/>
          </w:rPr>
          <w:t>статьей 19.4.1</w:t>
        </w:r>
      </w:hyperlink>
      <w:r w:rsidR="005C543A" w:rsidRPr="00E1272D">
        <w:rPr>
          <w:rFonts w:ascii="Times New Roman" w:eastAsiaTheme="minorHAnsi" w:hAnsi="Times New Roman"/>
          <w:sz w:val="28"/>
          <w:szCs w:val="28"/>
          <w:lang w:eastAsia="en-US"/>
        </w:rPr>
        <w:t xml:space="preserve">, </w:t>
      </w:r>
      <w:hyperlink r:id="rId45" w:history="1">
        <w:r w:rsidR="005C543A" w:rsidRPr="00E1272D">
          <w:rPr>
            <w:rStyle w:val="a3"/>
            <w:rFonts w:ascii="Times New Roman" w:eastAsiaTheme="minorHAnsi" w:hAnsi="Times New Roman"/>
            <w:color w:val="auto"/>
            <w:sz w:val="28"/>
            <w:szCs w:val="28"/>
            <w:lang w:eastAsia="en-US"/>
          </w:rPr>
          <w:t>частью 1</w:t>
        </w:r>
      </w:hyperlink>
      <w:r w:rsidR="005C543A" w:rsidRPr="00E1272D">
        <w:rPr>
          <w:rFonts w:ascii="Times New Roman" w:eastAsiaTheme="minorHAnsi" w:hAnsi="Times New Roman"/>
          <w:sz w:val="28"/>
          <w:szCs w:val="28"/>
          <w:lang w:eastAsia="en-US"/>
        </w:rPr>
        <w:t xml:space="preserve"> статьи 19.5., </w:t>
      </w:r>
      <w:hyperlink r:id="rId46" w:history="1">
        <w:r w:rsidR="005C543A" w:rsidRPr="00E1272D">
          <w:rPr>
            <w:rStyle w:val="a3"/>
            <w:rFonts w:ascii="Times New Roman" w:eastAsiaTheme="minorHAnsi" w:hAnsi="Times New Roman"/>
            <w:color w:val="auto"/>
            <w:sz w:val="28"/>
            <w:szCs w:val="28"/>
            <w:lang w:eastAsia="en-US"/>
          </w:rPr>
          <w:t>статьей 19.7</w:t>
        </w:r>
      </w:hyperlink>
      <w:r w:rsidR="005C543A" w:rsidRPr="00E1272D">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2"/>
          <w:rFonts w:ascii="Times New Roman" w:eastAsiaTheme="minorHAnsi" w:hAnsi="Times New Roman"/>
          <w:bCs/>
          <w:sz w:val="28"/>
          <w:szCs w:val="28"/>
          <w:lang w:eastAsia="en-US"/>
        </w:rPr>
        <w:footnoteReference w:id="2"/>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7"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 xml:space="preserve">системы </w:t>
      </w:r>
      <w:r>
        <w:rPr>
          <w:rFonts w:ascii="Times New Roman" w:eastAsiaTheme="minorHAnsi" w:hAnsi="Times New Roman"/>
          <w:sz w:val="28"/>
          <w:szCs w:val="28"/>
          <w:lang w:eastAsia="en-US"/>
        </w:rPr>
        <w:lastRenderedPageBreak/>
        <w:t>«</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9"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.11. Решение главы администрации, содержащее обоснование принятого решения, срок и порядок его исполнения, размещается в личном кабинете </w:t>
      </w:r>
      <w:r w:rsidRPr="00B868F4">
        <w:rPr>
          <w:rFonts w:ascii="Times New Roman" w:eastAsiaTheme="minorHAnsi" w:hAnsi="Times New Roman"/>
          <w:sz w:val="28"/>
          <w:szCs w:val="28"/>
          <w:lang w:eastAsia="en-US"/>
        </w:rPr>
        <w:lastRenderedPageBreak/>
        <w:t>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E1272D"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Братковского </w:t>
      </w:r>
      <w:r w:rsidRPr="00E4619D">
        <w:rPr>
          <w:rFonts w:ascii="Times New Roman" w:hAnsi="Times New Roman" w:cs="Times New Roman"/>
          <w:sz w:val="24"/>
          <w:szCs w:val="24"/>
        </w:rPr>
        <w:t xml:space="preserve"> сельского поселения</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F22715" w:rsidRDefault="00F22715" w:rsidP="00E1272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E1272D">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E1272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w:t>
      </w:r>
      <w:r w:rsidR="00745034">
        <w:rPr>
          <w:rFonts w:ascii="Times New Roman" w:hAnsi="Times New Roman" w:cs="Times New Roman"/>
          <w:sz w:val="28"/>
          <w:szCs w:val="28"/>
        </w:rPr>
        <w:t>территории Братковского сельского поселения</w:t>
      </w:r>
    </w:p>
    <w:p w:rsidR="00F22715" w:rsidRDefault="00F22715" w:rsidP="00E1272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Братковского </w:t>
      </w:r>
      <w:r w:rsidRPr="00E4619D">
        <w:rPr>
          <w:rFonts w:ascii="Times New Roman" w:hAnsi="Times New Roman" w:cs="Times New Roman"/>
          <w:sz w:val="24"/>
          <w:szCs w:val="24"/>
        </w:rPr>
        <w:t xml:space="preserve"> сельского поселения</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E1272D" w:rsidRDefault="00E1272D" w:rsidP="00F22715">
      <w:pPr>
        <w:pStyle w:val="ConsPlusNormal"/>
        <w:suppressAutoHyphens w:val="0"/>
        <w:ind w:firstLine="709"/>
        <w:jc w:val="right"/>
        <w:rPr>
          <w:rFonts w:ascii="Times New Roman" w:hAnsi="Times New Roman" w:cs="Times New Roman"/>
          <w:sz w:val="28"/>
          <w:szCs w:val="28"/>
        </w:rPr>
      </w:pPr>
    </w:p>
    <w:p w:rsidR="009E51D3" w:rsidRDefault="00F22715" w:rsidP="00E1272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E1272D">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w:t>
      </w:r>
    </w:p>
    <w:p w:rsidR="00F22715" w:rsidRDefault="009E51D3" w:rsidP="00E1272D">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00E1272D">
        <w:rPr>
          <w:rFonts w:ascii="Times New Roman" w:hAnsi="Times New Roman" w:cs="Times New Roman"/>
          <w:sz w:val="28"/>
          <w:szCs w:val="28"/>
        </w:rPr>
        <w:t xml:space="preserve"> </w:t>
      </w:r>
      <w:r w:rsidR="00745034">
        <w:rPr>
          <w:rFonts w:ascii="Times New Roman" w:hAnsi="Times New Roman" w:cs="Times New Roman"/>
          <w:sz w:val="28"/>
          <w:szCs w:val="28"/>
        </w:rPr>
        <w:t>на территории Братковского сельского поселения</w:t>
      </w:r>
      <w:r w:rsidR="00E1272D">
        <w:rPr>
          <w:rFonts w:ascii="Times New Roman" w:hAnsi="Times New Roman" w:cs="Times New Roman"/>
          <w:sz w:val="28"/>
          <w:szCs w:val="28"/>
        </w:rPr>
        <w:t xml:space="preserve"> </w:t>
      </w:r>
      <w:r w:rsidR="00745034">
        <w:rPr>
          <w:rFonts w:ascii="Times New Roman" w:hAnsi="Times New Roman" w:cs="Times New Roman"/>
          <w:sz w:val="28"/>
          <w:szCs w:val="28"/>
        </w:rPr>
        <w:t>Терновского муниципального района</w:t>
      </w:r>
    </w:p>
    <w:p w:rsidR="00F22715" w:rsidRDefault="00F22715" w:rsidP="00E1272D">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Братковского </w:t>
      </w:r>
      <w:r w:rsidRPr="00E4619D">
        <w:rPr>
          <w:rFonts w:ascii="Times New Roman" w:hAnsi="Times New Roman" w:cs="Times New Roman"/>
          <w:sz w:val="24"/>
          <w:szCs w:val="24"/>
        </w:rPr>
        <w:t xml:space="preserve"> сельского поселения</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E1272D" w:rsidRDefault="00E1272D" w:rsidP="00F22715">
      <w:pPr>
        <w:pStyle w:val="ConsPlusNormal"/>
        <w:suppressAutoHyphens w:val="0"/>
        <w:ind w:firstLine="709"/>
        <w:jc w:val="right"/>
        <w:rPr>
          <w:rFonts w:ascii="Times New Roman" w:hAnsi="Times New Roman" w:cs="Times New Roman"/>
          <w:sz w:val="28"/>
          <w:szCs w:val="28"/>
        </w:rPr>
      </w:pPr>
    </w:p>
    <w:p w:rsidR="00F22715" w:rsidRDefault="00F22715" w:rsidP="00E1272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E1272D">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E1272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f"/>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w:t>
            </w:r>
            <w:r>
              <w:rPr>
                <w:rFonts w:ascii="Times New Roman" w:eastAsiaTheme="minorHAnsi" w:hAnsi="Times New Roman"/>
                <w:sz w:val="28"/>
                <w:szCs w:val="28"/>
                <w:lang w:eastAsia="en-US"/>
              </w:rPr>
              <w:lastRenderedPageBreak/>
              <w:t>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E1272D" w:rsidRDefault="00E1272D" w:rsidP="00EE61B6">
      <w:pPr>
        <w:pStyle w:val="ConsPlusNormal"/>
        <w:suppressAutoHyphens w:val="0"/>
        <w:ind w:firstLine="709"/>
        <w:rPr>
          <w:rFonts w:ascii="Times New Roman" w:hAnsi="Times New Roman" w:cs="Times New Roman"/>
          <w:sz w:val="28"/>
          <w:szCs w:val="28"/>
        </w:rPr>
      </w:pPr>
    </w:p>
    <w:p w:rsidR="00F22715" w:rsidRPr="00E1272D" w:rsidRDefault="00F22715" w:rsidP="006D5AF2">
      <w:pPr>
        <w:pStyle w:val="a6"/>
        <w:spacing w:after="0" w:line="240" w:lineRule="auto"/>
        <w:ind w:left="360" w:firstLine="0"/>
        <w:jc w:val="right"/>
        <w:rPr>
          <w:rFonts w:ascii="Times New Roman" w:hAnsi="Times New Roman"/>
          <w:sz w:val="24"/>
          <w:szCs w:val="24"/>
        </w:rPr>
      </w:pPr>
      <w:r w:rsidRPr="00E1272D">
        <w:rPr>
          <w:rFonts w:ascii="Times New Roman" w:hAnsi="Times New Roman"/>
          <w:sz w:val="24"/>
          <w:szCs w:val="24"/>
        </w:rPr>
        <w:t>Приложение № 4</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Братковского </w:t>
      </w:r>
      <w:r w:rsidRPr="00E4619D">
        <w:rPr>
          <w:rFonts w:ascii="Times New Roman" w:hAnsi="Times New Roman" w:cs="Times New Roman"/>
          <w:sz w:val="24"/>
          <w:szCs w:val="24"/>
        </w:rPr>
        <w:t xml:space="preserve"> сельского поселения</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E1272D" w:rsidRPr="00E4619D" w:rsidRDefault="00E1272D" w:rsidP="00E1272D">
      <w:pPr>
        <w:pStyle w:val="ConsPlusNormal"/>
        <w:suppressAutoHyphens w:val="0"/>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E1272D" w:rsidRDefault="00E1272D"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F7" w:rsidRDefault="00DA6DF7" w:rsidP="00D42074">
      <w:r>
        <w:separator/>
      </w:r>
    </w:p>
  </w:endnote>
  <w:endnote w:type="continuationSeparator" w:id="0">
    <w:p w:rsidR="00DA6DF7" w:rsidRDefault="00DA6DF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F7" w:rsidRDefault="00DA6DF7" w:rsidP="00D42074">
      <w:r>
        <w:separator/>
      </w:r>
    </w:p>
  </w:footnote>
  <w:footnote w:type="continuationSeparator" w:id="0">
    <w:p w:rsidR="00DA6DF7" w:rsidRDefault="00DA6DF7" w:rsidP="00D42074">
      <w:r>
        <w:continuationSeparator/>
      </w:r>
    </w:p>
  </w:footnote>
  <w:footnote w:id="1">
    <w:p w:rsidR="0075593E" w:rsidRPr="00B36DEF" w:rsidRDefault="0075593E" w:rsidP="00E1272D">
      <w:pPr>
        <w:pStyle w:val="af0"/>
        <w:ind w:firstLine="0"/>
        <w:rPr>
          <w:rFonts w:ascii="Times New Roman" w:hAnsi="Times New Roman"/>
        </w:rPr>
      </w:pPr>
    </w:p>
  </w:footnote>
  <w:footnote w:id="2">
    <w:p w:rsidR="0075593E" w:rsidRPr="00F53DB8" w:rsidRDefault="0075593E" w:rsidP="00E1272D">
      <w:pPr>
        <w:pStyle w:val="af0"/>
        <w:ind w:firstLine="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75593E" w:rsidRDefault="0075593E">
        <w:pPr>
          <w:pStyle w:val="a9"/>
          <w:jc w:val="center"/>
        </w:pPr>
        <w:r>
          <w:fldChar w:fldCharType="begin"/>
        </w:r>
        <w:r>
          <w:instrText>PAGE   \* MERGEFORMAT</w:instrText>
        </w:r>
        <w:r>
          <w:fldChar w:fldCharType="separate"/>
        </w:r>
        <w:r w:rsidR="008E6FBB">
          <w:rPr>
            <w:noProof/>
          </w:rPr>
          <w:t>15</w:t>
        </w:r>
        <w:r>
          <w:fldChar w:fldCharType="end"/>
        </w:r>
      </w:p>
    </w:sdtContent>
  </w:sdt>
  <w:p w:rsidR="0075593E" w:rsidRDefault="007559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650DE"/>
    <w:rsid w:val="003970AA"/>
    <w:rsid w:val="003B07C6"/>
    <w:rsid w:val="003C535F"/>
    <w:rsid w:val="003D0D1D"/>
    <w:rsid w:val="003D6F73"/>
    <w:rsid w:val="00443D34"/>
    <w:rsid w:val="004563C1"/>
    <w:rsid w:val="0047375A"/>
    <w:rsid w:val="004A2E84"/>
    <w:rsid w:val="004C2E2C"/>
    <w:rsid w:val="004D7E0A"/>
    <w:rsid w:val="004F6BE8"/>
    <w:rsid w:val="00531DD1"/>
    <w:rsid w:val="0055497A"/>
    <w:rsid w:val="005A1E05"/>
    <w:rsid w:val="005C543A"/>
    <w:rsid w:val="005E20EC"/>
    <w:rsid w:val="005E2597"/>
    <w:rsid w:val="00627041"/>
    <w:rsid w:val="00691B8A"/>
    <w:rsid w:val="006D5AF2"/>
    <w:rsid w:val="006E002D"/>
    <w:rsid w:val="006F1E13"/>
    <w:rsid w:val="0072045A"/>
    <w:rsid w:val="007415AD"/>
    <w:rsid w:val="00745034"/>
    <w:rsid w:val="0075593E"/>
    <w:rsid w:val="007631DC"/>
    <w:rsid w:val="00786A2E"/>
    <w:rsid w:val="00795B1C"/>
    <w:rsid w:val="007A3689"/>
    <w:rsid w:val="007A56A1"/>
    <w:rsid w:val="00817FEC"/>
    <w:rsid w:val="00826D28"/>
    <w:rsid w:val="0084486F"/>
    <w:rsid w:val="008528A2"/>
    <w:rsid w:val="00872AF5"/>
    <w:rsid w:val="008776CF"/>
    <w:rsid w:val="008830CE"/>
    <w:rsid w:val="008A0A82"/>
    <w:rsid w:val="008A3A72"/>
    <w:rsid w:val="008A6EEF"/>
    <w:rsid w:val="008D6F12"/>
    <w:rsid w:val="008E062C"/>
    <w:rsid w:val="008E6FBB"/>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B0A7A"/>
    <w:rsid w:val="00CC1D01"/>
    <w:rsid w:val="00D005BA"/>
    <w:rsid w:val="00D42074"/>
    <w:rsid w:val="00D7783E"/>
    <w:rsid w:val="00D835E6"/>
    <w:rsid w:val="00DA6DF7"/>
    <w:rsid w:val="00DC7E8F"/>
    <w:rsid w:val="00DD76A1"/>
    <w:rsid w:val="00DF0E0A"/>
    <w:rsid w:val="00E1272D"/>
    <w:rsid w:val="00E36721"/>
    <w:rsid w:val="00E54306"/>
    <w:rsid w:val="00E86D1A"/>
    <w:rsid w:val="00E90431"/>
    <w:rsid w:val="00EE61B6"/>
    <w:rsid w:val="00EF43BA"/>
    <w:rsid w:val="00F22715"/>
    <w:rsid w:val="00F26B3B"/>
    <w:rsid w:val="00F270C1"/>
    <w:rsid w:val="00F40853"/>
    <w:rsid w:val="00F53DB8"/>
    <w:rsid w:val="00F5773E"/>
    <w:rsid w:val="00F932F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locked/>
    <w:rsid w:val="00786A2E"/>
    <w:rPr>
      <w:rFonts w:ascii="Calibri" w:eastAsia="Times New Roman" w:hAnsi="Calibri" w:cs="Times New Roman"/>
      <w:lang w:eastAsia="ru-RU"/>
    </w:rPr>
  </w:style>
  <w:style w:type="character" w:customStyle="1" w:styleId="a5">
    <w:name w:val="Без интервала Знак"/>
    <w:link w:val="a4"/>
    <w:uiPriority w:val="1"/>
    <w:locked/>
    <w:rsid w:val="00D835E6"/>
    <w:rPr>
      <w:rFonts w:ascii="Times New Roman" w:eastAsia="Calibri" w:hAnsi="Times New Roman" w:cs="Times New Roman"/>
      <w:sz w:val="28"/>
      <w:lang w:eastAsia="zh-CN"/>
    </w:rPr>
  </w:style>
  <w:style w:type="character" w:styleId="af3">
    <w:name w:val="Strong"/>
    <w:uiPriority w:val="22"/>
    <w:qFormat/>
    <w:rsid w:val="00D835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locked/>
    <w:rsid w:val="00786A2E"/>
    <w:rPr>
      <w:rFonts w:ascii="Calibri" w:eastAsia="Times New Roman" w:hAnsi="Calibri" w:cs="Times New Roman"/>
      <w:lang w:eastAsia="ru-RU"/>
    </w:rPr>
  </w:style>
  <w:style w:type="character" w:customStyle="1" w:styleId="a5">
    <w:name w:val="Без интервала Знак"/>
    <w:link w:val="a4"/>
    <w:uiPriority w:val="1"/>
    <w:locked/>
    <w:rsid w:val="00D835E6"/>
    <w:rPr>
      <w:rFonts w:ascii="Times New Roman" w:eastAsia="Calibri" w:hAnsi="Times New Roman" w:cs="Times New Roman"/>
      <w:sz w:val="28"/>
      <w:lang w:eastAsia="zh-CN"/>
    </w:rPr>
  </w:style>
  <w:style w:type="character" w:styleId="af3">
    <w:name w:val="Strong"/>
    <w:uiPriority w:val="22"/>
    <w:qFormat/>
    <w:rsid w:val="00D83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B6222-1980-478C-B8B4-3D655E4FE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1</Pages>
  <Words>11412</Words>
  <Characters>65051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56</cp:revision>
  <cp:lastPrinted>2025-02-07T08:43:00Z</cp:lastPrinted>
  <dcterms:created xsi:type="dcterms:W3CDTF">2025-01-21T14:20:00Z</dcterms:created>
  <dcterms:modified xsi:type="dcterms:W3CDTF">2025-04-01T08:06:00Z</dcterms:modified>
</cp:coreProperties>
</file>