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82" w:rsidRPr="00661851" w:rsidRDefault="00527F82" w:rsidP="0052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51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spellStart"/>
      <w:r w:rsidRPr="00661851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6618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</w:t>
      </w:r>
      <w:proofErr w:type="gramStart"/>
      <w:r w:rsidRPr="00661851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6618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27F82" w:rsidRPr="00661851" w:rsidRDefault="00527F82" w:rsidP="0052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51">
        <w:rPr>
          <w:rFonts w:ascii="Times New Roman" w:hAnsi="Times New Roman" w:cs="Times New Roman"/>
          <w:b/>
          <w:sz w:val="28"/>
          <w:szCs w:val="28"/>
        </w:rPr>
        <w:t xml:space="preserve">областных, районных </w:t>
      </w:r>
      <w:proofErr w:type="gramStart"/>
      <w:r w:rsidRPr="00661851">
        <w:rPr>
          <w:rFonts w:ascii="Times New Roman" w:hAnsi="Times New Roman" w:cs="Times New Roman"/>
          <w:b/>
          <w:sz w:val="28"/>
          <w:szCs w:val="28"/>
        </w:rPr>
        <w:t>программах</w:t>
      </w:r>
      <w:proofErr w:type="gramEnd"/>
      <w:r w:rsidRPr="00661851">
        <w:rPr>
          <w:rFonts w:ascii="Times New Roman" w:hAnsi="Times New Roman" w:cs="Times New Roman"/>
          <w:b/>
          <w:sz w:val="28"/>
          <w:szCs w:val="28"/>
        </w:rPr>
        <w:t xml:space="preserve"> и в мер</w:t>
      </w:r>
      <w:r w:rsidR="00C61A63">
        <w:rPr>
          <w:rFonts w:ascii="Times New Roman" w:hAnsi="Times New Roman" w:cs="Times New Roman"/>
          <w:b/>
          <w:sz w:val="28"/>
          <w:szCs w:val="28"/>
        </w:rPr>
        <w:t>оприятиях по соглашениям  в 2023</w:t>
      </w:r>
      <w:r w:rsidRPr="00661851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27F82" w:rsidRPr="009C1A88" w:rsidRDefault="00527F82" w:rsidP="00527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022"/>
        <w:gridCol w:w="3081"/>
      </w:tblGrid>
      <w:tr w:rsidR="00527F82" w:rsidRPr="009C1A88" w:rsidTr="00DF0FA1">
        <w:tc>
          <w:tcPr>
            <w:tcW w:w="568" w:type="dxa"/>
          </w:tcPr>
          <w:p w:rsidR="00527F82" w:rsidRPr="009C1A88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22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Сумма средств, выделенных в рамках реализации программы</w:t>
            </w:r>
          </w:p>
        </w:tc>
        <w:tc>
          <w:tcPr>
            <w:tcW w:w="3081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527F82" w:rsidRPr="009C1A88" w:rsidTr="00DF0FA1">
        <w:tc>
          <w:tcPr>
            <w:tcW w:w="568" w:type="dxa"/>
          </w:tcPr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27F82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63" w:rsidRPr="00C61A63" w:rsidRDefault="00C61A63" w:rsidP="00DF0F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A6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</w:t>
            </w:r>
            <w:r w:rsidRPr="00C61A63">
              <w:rPr>
                <w:rFonts w:ascii="Times New Roman" w:eastAsia="Calibri" w:hAnsi="Times New Roman" w:cs="Times New Roman"/>
                <w:sz w:val="28"/>
                <w:szCs w:val="28"/>
              </w:rPr>
              <w:t>О реализации практик гражданских инициатив в рамках развития инициативного бюджетирования на территории Воронежской области</w:t>
            </w:r>
            <w:r w:rsidRPr="00C61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1A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61A63" w:rsidRPr="00C61A63" w:rsidRDefault="00C61A63" w:rsidP="00C6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63">
              <w:rPr>
                <w:rFonts w:ascii="Times New Roman" w:hAnsi="Times New Roman" w:cs="Times New Roman"/>
                <w:sz w:val="28"/>
                <w:szCs w:val="28"/>
              </w:rPr>
              <w:t xml:space="preserve">ГИ </w:t>
            </w:r>
            <w:r w:rsidRPr="00C61A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A6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Социальное обустройство</w:t>
            </w:r>
            <w:r w:rsidRPr="00C61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EBC" w:rsidRPr="008C4BA4" w:rsidRDefault="008C4BA4" w:rsidP="00C61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A4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прилегающей территории Дома Культуры, расположенного по адресу:  ул. </w:t>
            </w:r>
            <w:proofErr w:type="gramStart"/>
            <w:r w:rsidRPr="008C4BA4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8C4BA4">
              <w:rPr>
                <w:rFonts w:ascii="Times New Roman" w:hAnsi="Times New Roman" w:cs="Times New Roman"/>
                <w:sz w:val="28"/>
                <w:szCs w:val="28"/>
              </w:rPr>
              <w:t>, 3 «а», с. Братки Терновский район Воронежской области»</w:t>
            </w:r>
          </w:p>
        </w:tc>
        <w:tc>
          <w:tcPr>
            <w:tcW w:w="2022" w:type="dxa"/>
          </w:tcPr>
          <w:p w:rsidR="00527F82" w:rsidRPr="00661851" w:rsidRDefault="00C61A63" w:rsidP="00DF0F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4BA4">
              <w:rPr>
                <w:rFonts w:ascii="Times New Roman" w:hAnsi="Times New Roman" w:cs="Times New Roman"/>
                <w:sz w:val="28"/>
                <w:szCs w:val="28"/>
              </w:rPr>
              <w:t>6850550,4</w:t>
            </w:r>
            <w:bookmarkStart w:id="0" w:name="_GoBack"/>
            <w:bookmarkEnd w:id="0"/>
          </w:p>
        </w:tc>
        <w:tc>
          <w:tcPr>
            <w:tcW w:w="3081" w:type="dxa"/>
          </w:tcPr>
          <w:p w:rsidR="00527F82" w:rsidRPr="00C61A63" w:rsidRDefault="00C61A63" w:rsidP="00DF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A63">
              <w:rPr>
                <w:rFonts w:ascii="Times New Roman" w:hAnsi="Times New Roman" w:cs="Times New Roman"/>
                <w:sz w:val="28"/>
                <w:szCs w:val="28"/>
              </w:rPr>
              <w:t xml:space="preserve">Обустроенная площадь </w:t>
            </w:r>
            <w:proofErr w:type="spellStart"/>
            <w:r w:rsidRPr="00C61A63">
              <w:rPr>
                <w:rFonts w:ascii="Times New Roman" w:hAnsi="Times New Roman" w:cs="Times New Roman"/>
                <w:sz w:val="28"/>
                <w:szCs w:val="28"/>
              </w:rPr>
              <w:t>Братковского</w:t>
            </w:r>
            <w:proofErr w:type="spellEnd"/>
            <w:r w:rsidRPr="00C61A63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</w:tbl>
    <w:p w:rsidR="00A16FDE" w:rsidRDefault="00A16FDE"/>
    <w:sectPr w:rsidR="00A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20"/>
    <w:rsid w:val="00012F20"/>
    <w:rsid w:val="00363CFC"/>
    <w:rsid w:val="00527F82"/>
    <w:rsid w:val="00661851"/>
    <w:rsid w:val="00697EBC"/>
    <w:rsid w:val="008C4BA4"/>
    <w:rsid w:val="00A16FDE"/>
    <w:rsid w:val="00C61A63"/>
    <w:rsid w:val="00DA48D9"/>
    <w:rsid w:val="00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2025-04-08T12:01:00Z</cp:lastPrinted>
  <dcterms:created xsi:type="dcterms:W3CDTF">2022-08-01T13:59:00Z</dcterms:created>
  <dcterms:modified xsi:type="dcterms:W3CDTF">2025-04-08T12:42:00Z</dcterms:modified>
</cp:coreProperties>
</file>