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9135B0" w:rsidRDefault="009135B0" w:rsidP="00F7504A">
      <w:pPr>
        <w:ind w:firstLine="0"/>
        <w:jc w:val="center"/>
        <w:rPr>
          <w:rFonts w:ascii="Times New Roman" w:hAnsi="Times New Roman"/>
          <w:b/>
          <w:sz w:val="28"/>
          <w:szCs w:val="28"/>
        </w:rPr>
      </w:pPr>
      <w:r w:rsidRPr="009135B0">
        <w:rPr>
          <w:rFonts w:ascii="Times New Roman" w:hAnsi="Times New Roman"/>
          <w:b/>
          <w:sz w:val="28"/>
          <w:szCs w:val="28"/>
        </w:rPr>
        <w:t xml:space="preserve"> </w:t>
      </w:r>
      <w:r w:rsidR="00F7504A" w:rsidRPr="009135B0">
        <w:rPr>
          <w:rFonts w:ascii="Times New Roman" w:hAnsi="Times New Roman"/>
          <w:b/>
          <w:sz w:val="28"/>
          <w:szCs w:val="28"/>
        </w:rPr>
        <w:t>АДМИНИСТРАЦИЯ</w:t>
      </w:r>
    </w:p>
    <w:p w:rsidR="00F7504A" w:rsidRPr="009135B0" w:rsidRDefault="00346EDD" w:rsidP="00F7504A">
      <w:pPr>
        <w:ind w:firstLine="0"/>
        <w:jc w:val="center"/>
        <w:rPr>
          <w:rFonts w:ascii="Times New Roman" w:hAnsi="Times New Roman"/>
          <w:b/>
          <w:sz w:val="28"/>
          <w:szCs w:val="28"/>
        </w:rPr>
      </w:pPr>
      <w:r w:rsidRPr="009135B0">
        <w:rPr>
          <w:rFonts w:ascii="Times New Roman" w:hAnsi="Times New Roman"/>
          <w:b/>
          <w:sz w:val="28"/>
          <w:szCs w:val="28"/>
        </w:rPr>
        <w:t xml:space="preserve">БРАТКОВСКОГО </w:t>
      </w:r>
      <w:r w:rsidR="00F24309" w:rsidRPr="009135B0">
        <w:rPr>
          <w:rFonts w:ascii="Times New Roman" w:hAnsi="Times New Roman"/>
          <w:b/>
          <w:sz w:val="28"/>
          <w:szCs w:val="28"/>
        </w:rPr>
        <w:t xml:space="preserve"> СЕЛЬСКОГО </w:t>
      </w:r>
      <w:r w:rsidR="00F7504A" w:rsidRPr="009135B0">
        <w:rPr>
          <w:rFonts w:ascii="Times New Roman" w:hAnsi="Times New Roman"/>
          <w:b/>
          <w:sz w:val="28"/>
          <w:szCs w:val="28"/>
        </w:rPr>
        <w:t xml:space="preserve"> ПОСЕЛЕНИЯ</w:t>
      </w:r>
    </w:p>
    <w:p w:rsidR="00F24309" w:rsidRPr="009135B0" w:rsidRDefault="00F24309" w:rsidP="00F7504A">
      <w:pPr>
        <w:ind w:firstLine="0"/>
        <w:jc w:val="center"/>
        <w:rPr>
          <w:rFonts w:ascii="Times New Roman" w:hAnsi="Times New Roman"/>
          <w:b/>
          <w:sz w:val="28"/>
          <w:szCs w:val="28"/>
        </w:rPr>
      </w:pPr>
      <w:r w:rsidRPr="009135B0">
        <w:rPr>
          <w:rFonts w:ascii="Times New Roman" w:hAnsi="Times New Roman"/>
          <w:b/>
          <w:sz w:val="28"/>
          <w:szCs w:val="28"/>
        </w:rPr>
        <w:t xml:space="preserve">ТЕРНОВСКОГО </w:t>
      </w:r>
      <w:r w:rsidR="00F7504A" w:rsidRPr="009135B0">
        <w:rPr>
          <w:rFonts w:ascii="Times New Roman" w:hAnsi="Times New Roman"/>
          <w:b/>
          <w:sz w:val="28"/>
          <w:szCs w:val="28"/>
        </w:rPr>
        <w:t xml:space="preserve"> МУНИЦИПАЛЬНОГО РАЙОНА </w:t>
      </w:r>
    </w:p>
    <w:p w:rsidR="00F7504A" w:rsidRPr="009135B0" w:rsidRDefault="00F7504A" w:rsidP="00F7504A">
      <w:pPr>
        <w:ind w:firstLine="0"/>
        <w:jc w:val="center"/>
        <w:rPr>
          <w:rFonts w:ascii="Times New Roman" w:hAnsi="Times New Roman"/>
          <w:b/>
          <w:sz w:val="28"/>
          <w:szCs w:val="28"/>
        </w:rPr>
      </w:pPr>
      <w:r w:rsidRPr="009135B0">
        <w:rPr>
          <w:rFonts w:ascii="Times New Roman" w:hAnsi="Times New Roman"/>
          <w:b/>
          <w:sz w:val="28"/>
          <w:szCs w:val="28"/>
        </w:rPr>
        <w:t>ВОРОНЕЖСКОЙ ОБЛАСТИ</w:t>
      </w:r>
    </w:p>
    <w:p w:rsidR="00F7504A" w:rsidRPr="009135B0" w:rsidRDefault="00F7504A" w:rsidP="00F7504A">
      <w:pPr>
        <w:ind w:firstLine="0"/>
        <w:jc w:val="center"/>
        <w:rPr>
          <w:rFonts w:ascii="Times New Roman" w:hAnsi="Times New Roman"/>
          <w:b/>
          <w:sz w:val="28"/>
          <w:szCs w:val="28"/>
        </w:rPr>
      </w:pPr>
      <w:r w:rsidRPr="009135B0">
        <w:rPr>
          <w:rFonts w:ascii="Times New Roman" w:hAnsi="Times New Roman"/>
          <w:b/>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9135B0" w:rsidP="00F7504A">
      <w:pPr>
        <w:tabs>
          <w:tab w:val="left" w:pos="1172"/>
        </w:tabs>
        <w:ind w:firstLine="0"/>
        <w:rPr>
          <w:rFonts w:ascii="Times New Roman" w:hAnsi="Times New Roman"/>
        </w:rPr>
      </w:pPr>
      <w:r>
        <w:rPr>
          <w:rFonts w:ascii="Times New Roman" w:hAnsi="Times New Roman"/>
        </w:rPr>
        <w:t xml:space="preserve">22 декабря </w:t>
      </w:r>
      <w:r w:rsidR="00F7504A" w:rsidRPr="00B45849">
        <w:rPr>
          <w:rFonts w:ascii="Times New Roman" w:hAnsi="Times New Roman"/>
        </w:rPr>
        <w:t xml:space="preserve">2023 г.                                      </w:t>
      </w:r>
      <w:r>
        <w:rPr>
          <w:rFonts w:ascii="Times New Roman" w:hAnsi="Times New Roman"/>
        </w:rPr>
        <w:t xml:space="preserve">    № 48</w:t>
      </w:r>
    </w:p>
    <w:p w:rsidR="00F7504A" w:rsidRPr="00B45849" w:rsidRDefault="00346EDD" w:rsidP="00F750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Братки</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F2430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proofErr w:type="spellStart"/>
      <w:r w:rsidR="00346EDD">
        <w:rPr>
          <w:rFonts w:ascii="Times New Roman" w:hAnsi="Times New Roman" w:cs="Times New Roman"/>
          <w:sz w:val="28"/>
          <w:szCs w:val="28"/>
        </w:rPr>
        <w:t>Братковского</w:t>
      </w:r>
      <w:proofErr w:type="spellEnd"/>
      <w:r w:rsidR="00346EDD">
        <w:rPr>
          <w:rFonts w:ascii="Times New Roman" w:hAnsi="Times New Roman" w:cs="Times New Roman"/>
          <w:sz w:val="28"/>
          <w:szCs w:val="28"/>
        </w:rPr>
        <w:t xml:space="preserve"> </w:t>
      </w:r>
      <w:r w:rsidR="00F24309">
        <w:rPr>
          <w:rFonts w:ascii="Times New Roman" w:hAnsi="Times New Roman" w:cs="Times New Roman"/>
          <w:sz w:val="28"/>
          <w:szCs w:val="28"/>
        </w:rPr>
        <w:t>сельского</w:t>
      </w:r>
      <w:r w:rsidRPr="00B45849">
        <w:rPr>
          <w:rFonts w:ascii="Times New Roman" w:hAnsi="Times New Roman" w:cs="Times New Roman"/>
          <w:sz w:val="28"/>
          <w:szCs w:val="28"/>
        </w:rPr>
        <w:t xml:space="preserve"> поселения </w:t>
      </w:r>
      <w:r w:rsidR="00F24309">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00346EDD">
        <w:rPr>
          <w:rStyle w:val="FontStyle18"/>
          <w:b w:val="0"/>
          <w:sz w:val="28"/>
          <w:szCs w:val="28"/>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proofErr w:type="spellStart"/>
      <w:r w:rsidR="00346EDD">
        <w:t>Братковского</w:t>
      </w:r>
      <w:proofErr w:type="spellEnd"/>
      <w:r w:rsidR="00346EDD">
        <w:t xml:space="preserve"> </w:t>
      </w:r>
      <w:r w:rsidR="00F24309">
        <w:t xml:space="preserve">сельского </w:t>
      </w:r>
      <w:r w:rsidR="00F24309" w:rsidRPr="003C0015">
        <w:t xml:space="preserve">поселения </w:t>
      </w:r>
      <w:r w:rsidR="00F24309">
        <w:t>Терновского</w:t>
      </w:r>
      <w:r w:rsidR="00F24309" w:rsidRPr="003C0015">
        <w:t xml:space="preserve"> муниципального района</w:t>
      </w:r>
      <w:r w:rsidR="0062668B" w:rsidRPr="00B45849">
        <w:t xml:space="preserve"> Воронежской области</w:t>
      </w:r>
      <w:r w:rsidRPr="00B45849">
        <w:t xml:space="preserve"> администрация </w:t>
      </w:r>
      <w:proofErr w:type="spellStart"/>
      <w:r w:rsidR="00346EDD">
        <w:t>Братковского</w:t>
      </w:r>
      <w:proofErr w:type="spellEnd"/>
      <w:r w:rsidR="00346EDD">
        <w:t xml:space="preserve"> </w:t>
      </w:r>
      <w:r w:rsidR="00F24309">
        <w:t xml:space="preserve">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346EDD">
        <w:t>Братковского</w:t>
      </w:r>
      <w:proofErr w:type="spellEnd"/>
      <w:r w:rsidR="00346EDD">
        <w:t xml:space="preserve"> </w:t>
      </w:r>
      <w:r w:rsidR="00F24309">
        <w:t xml:space="preserve">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65612B" w:rsidRDefault="00986FB5" w:rsidP="00B16095">
      <w:pPr>
        <w:pStyle w:val="a8"/>
        <w:tabs>
          <w:tab w:val="left" w:pos="0"/>
          <w:tab w:val="left" w:pos="7513"/>
        </w:tabs>
        <w:jc w:val="both"/>
      </w:pPr>
      <w:r>
        <w:t xml:space="preserve">       </w:t>
      </w:r>
      <w:r w:rsidR="00B16095">
        <w:t xml:space="preserve">   2. </w:t>
      </w:r>
      <w:r w:rsidR="00F7504A" w:rsidRPr="00B45849">
        <w:t xml:space="preserve">Признать утратившими силу </w:t>
      </w:r>
      <w:r w:rsidR="00A71FC9" w:rsidRPr="00B45849">
        <w:t xml:space="preserve">следующие </w:t>
      </w:r>
      <w:r w:rsidR="00F7504A" w:rsidRPr="00B45849">
        <w:t>постановлени</w:t>
      </w:r>
      <w:r w:rsidR="00A71FC9" w:rsidRPr="00B45849">
        <w:t>я</w:t>
      </w:r>
      <w:r w:rsidR="00B16095">
        <w:t xml:space="preserve"> </w:t>
      </w:r>
      <w:r w:rsidR="00F7504A" w:rsidRPr="00B45849">
        <w:t xml:space="preserve">администрации </w:t>
      </w:r>
      <w:proofErr w:type="spellStart"/>
      <w:r w:rsidR="00346EDD">
        <w:t>Братковского</w:t>
      </w:r>
      <w:proofErr w:type="spellEnd"/>
      <w:r w:rsidR="00346EDD">
        <w:t xml:space="preserve"> </w:t>
      </w:r>
      <w:r w:rsidR="00F24309">
        <w:t xml:space="preserve">сельского поселения Терновского муниципального района </w:t>
      </w:r>
      <w:r w:rsidR="00F7504A" w:rsidRPr="00B45849">
        <w:t>Воронежской области</w:t>
      </w:r>
      <w:r w:rsidR="00A71FC9" w:rsidRPr="00B45849">
        <w:t>:</w:t>
      </w:r>
      <w:r w:rsidR="0065612B" w:rsidRPr="0065612B">
        <w:t xml:space="preserve"> </w:t>
      </w:r>
    </w:p>
    <w:p w:rsidR="00A71FC9" w:rsidRPr="00B45849" w:rsidRDefault="00A71FC9" w:rsidP="00F7504A">
      <w:pPr>
        <w:autoSpaceDE w:val="0"/>
        <w:autoSpaceDN w:val="0"/>
        <w:adjustRightInd w:val="0"/>
        <w:ind w:firstLine="709"/>
        <w:rPr>
          <w:rFonts w:ascii="Times New Roman" w:hAnsi="Times New Roman"/>
          <w:sz w:val="28"/>
          <w:szCs w:val="28"/>
        </w:rPr>
      </w:pPr>
    </w:p>
    <w:p w:rsidR="00F7504A" w:rsidRPr="00B45849" w:rsidRDefault="00A71FC9" w:rsidP="00B16095">
      <w:pPr>
        <w:pStyle w:val="a8"/>
        <w:jc w:val="both"/>
      </w:pPr>
      <w:r w:rsidRPr="00B45849">
        <w:lastRenderedPageBreak/>
        <w:t xml:space="preserve">- </w:t>
      </w:r>
      <w:r w:rsidR="00F7504A" w:rsidRPr="00B45849">
        <w:t xml:space="preserve">от </w:t>
      </w:r>
      <w:r w:rsidR="0065612B">
        <w:t>21.12.2015</w:t>
      </w:r>
      <w:r w:rsidRPr="00B45849">
        <w:t xml:space="preserve"> г. </w:t>
      </w:r>
      <w:r w:rsidR="00F7504A" w:rsidRPr="00B45849">
        <w:t xml:space="preserve">№ </w:t>
      </w:r>
      <w:r w:rsidR="00346EDD">
        <w:t>59</w:t>
      </w:r>
      <w:r w:rsidR="00F7504A" w:rsidRPr="00B45849">
        <w:t xml:space="preserve"> «</w:t>
      </w:r>
      <w:r w:rsidR="0065612B">
        <w:t xml:space="preserve">Об утверждении административного регламента по предоставлению муниципальной услуги: </w:t>
      </w:r>
      <w:r w:rsidR="0065612B">
        <w:rPr>
          <w:rFonts w:eastAsia="Times New Roman"/>
          <w:lang w:eastAsia="ar-SA"/>
        </w:rPr>
        <w:t>«</w:t>
      </w:r>
      <w:r w:rsidR="0065612B" w:rsidRPr="00A72486">
        <w:t xml:space="preserve">Предоставление в собственность, </w:t>
      </w:r>
      <w:r w:rsidR="0065612B">
        <w:t xml:space="preserve">                                                                           аренду, постоянное (бессрочное) </w:t>
      </w:r>
      <w:r w:rsidR="0065612B" w:rsidRPr="00A72486">
        <w:t xml:space="preserve">пользование, безвозмездное пользование </w:t>
      </w:r>
      <w:r w:rsidR="0065612B">
        <w:t xml:space="preserve">                                                            </w:t>
      </w:r>
      <w:r w:rsidR="0065612B" w:rsidRPr="00A72486">
        <w:t>зем</w:t>
      </w:r>
      <w:r w:rsidR="0065612B">
        <w:t xml:space="preserve">ельного участка, находящегося в </w:t>
      </w:r>
      <w:r w:rsidR="0065612B" w:rsidRPr="00A72486">
        <w:t>муниципальной собственности без проведения торгов</w:t>
      </w:r>
      <w:r w:rsidR="0065612B">
        <w:rPr>
          <w:rFonts w:eastAsia="Times New Roman"/>
          <w:lang w:eastAsia="ar-SA"/>
        </w:rPr>
        <w:t>»</w:t>
      </w:r>
      <w:r w:rsidRPr="00B45849">
        <w:t>»;</w:t>
      </w:r>
    </w:p>
    <w:p w:rsidR="00A71FC9" w:rsidRDefault="00A71FC9" w:rsidP="0065612B">
      <w:pPr>
        <w:tabs>
          <w:tab w:val="left" w:pos="3402"/>
        </w:tabs>
        <w:ind w:firstLine="0"/>
        <w:rPr>
          <w:rFonts w:ascii="Times New Roman" w:hAnsi="Times New Roman"/>
          <w:sz w:val="28"/>
          <w:szCs w:val="28"/>
        </w:rPr>
      </w:pPr>
      <w:r w:rsidRPr="00B45849">
        <w:rPr>
          <w:rFonts w:ascii="Times New Roman" w:hAnsi="Times New Roman"/>
          <w:sz w:val="28"/>
          <w:szCs w:val="28"/>
        </w:rPr>
        <w:t xml:space="preserve">- от </w:t>
      </w:r>
      <w:r w:rsidR="00346EDD">
        <w:rPr>
          <w:rFonts w:ascii="Times New Roman" w:hAnsi="Times New Roman"/>
          <w:sz w:val="28"/>
          <w:szCs w:val="28"/>
        </w:rPr>
        <w:t>17.11</w:t>
      </w:r>
      <w:r w:rsidR="0065612B">
        <w:rPr>
          <w:rFonts w:ascii="Times New Roman" w:hAnsi="Times New Roman"/>
          <w:sz w:val="28"/>
          <w:szCs w:val="28"/>
        </w:rPr>
        <w:t xml:space="preserve">.2022 </w:t>
      </w:r>
      <w:r w:rsidRPr="00B45849">
        <w:rPr>
          <w:rFonts w:ascii="Times New Roman" w:hAnsi="Times New Roman"/>
          <w:sz w:val="28"/>
          <w:szCs w:val="28"/>
        </w:rPr>
        <w:t>г. №</w:t>
      </w:r>
      <w:r w:rsidR="00346EDD">
        <w:rPr>
          <w:rFonts w:ascii="Times New Roman" w:hAnsi="Times New Roman"/>
          <w:sz w:val="28"/>
          <w:szCs w:val="28"/>
        </w:rPr>
        <w:t>44</w:t>
      </w:r>
      <w:r w:rsidRPr="00B45849">
        <w:rPr>
          <w:rFonts w:ascii="Times New Roman" w:hAnsi="Times New Roman"/>
          <w:sz w:val="28"/>
          <w:szCs w:val="28"/>
        </w:rPr>
        <w:t xml:space="preserve"> </w:t>
      </w:r>
      <w:r w:rsidRPr="00B16095">
        <w:rPr>
          <w:rFonts w:ascii="Times New Roman" w:hAnsi="Times New Roman"/>
          <w:sz w:val="28"/>
          <w:szCs w:val="28"/>
        </w:rPr>
        <w:t>«</w:t>
      </w:r>
      <w:r w:rsidR="0065612B" w:rsidRPr="00B16095">
        <w:rPr>
          <w:rFonts w:ascii="Times New Roman" w:hAnsi="Times New Roman"/>
          <w:sz w:val="28"/>
          <w:szCs w:val="28"/>
        </w:rPr>
        <w:t xml:space="preserve">О внесении изменений в постановление  администрации  </w:t>
      </w:r>
      <w:proofErr w:type="spellStart"/>
      <w:r w:rsidR="00346EDD">
        <w:rPr>
          <w:rFonts w:ascii="Times New Roman" w:hAnsi="Times New Roman"/>
          <w:sz w:val="28"/>
          <w:szCs w:val="28"/>
        </w:rPr>
        <w:t>Братковского</w:t>
      </w:r>
      <w:proofErr w:type="spellEnd"/>
      <w:r w:rsidR="00346EDD">
        <w:rPr>
          <w:rFonts w:ascii="Times New Roman" w:hAnsi="Times New Roman"/>
          <w:sz w:val="28"/>
          <w:szCs w:val="28"/>
        </w:rPr>
        <w:t xml:space="preserve"> </w:t>
      </w:r>
      <w:r w:rsidR="0065612B" w:rsidRPr="00B16095">
        <w:rPr>
          <w:rFonts w:ascii="Times New Roman" w:hAnsi="Times New Roman"/>
          <w:sz w:val="28"/>
          <w:szCs w:val="28"/>
        </w:rPr>
        <w:t>сельского поселения</w:t>
      </w:r>
      <w:r w:rsidR="0065612B" w:rsidRPr="00B16095">
        <w:rPr>
          <w:rFonts w:ascii="Times New Roman" w:hAnsi="Times New Roman"/>
          <w:b/>
          <w:sz w:val="28"/>
          <w:szCs w:val="28"/>
        </w:rPr>
        <w:t xml:space="preserve"> </w:t>
      </w:r>
      <w:r w:rsidR="0065612B" w:rsidRPr="00B16095">
        <w:rPr>
          <w:rFonts w:ascii="Times New Roman" w:hAnsi="Times New Roman"/>
          <w:sz w:val="28"/>
          <w:szCs w:val="28"/>
        </w:rPr>
        <w:t xml:space="preserve">Терновского  муниципального района №64 от 21.12.2015 г. «Об утверждении административного регламента администрации </w:t>
      </w:r>
      <w:proofErr w:type="spellStart"/>
      <w:r w:rsidR="00346EDD">
        <w:rPr>
          <w:rFonts w:ascii="Times New Roman" w:hAnsi="Times New Roman"/>
          <w:sz w:val="28"/>
          <w:szCs w:val="28"/>
        </w:rPr>
        <w:t>Братковского</w:t>
      </w:r>
      <w:proofErr w:type="spellEnd"/>
      <w:r w:rsidR="00346EDD">
        <w:rPr>
          <w:rFonts w:ascii="Times New Roman" w:hAnsi="Times New Roman"/>
          <w:sz w:val="28"/>
          <w:szCs w:val="28"/>
        </w:rPr>
        <w:t xml:space="preserve"> </w:t>
      </w:r>
      <w:r w:rsidR="0065612B" w:rsidRPr="00B16095">
        <w:rPr>
          <w:rFonts w:ascii="Times New Roman" w:hAnsi="Times New Roman"/>
          <w:sz w:val="28"/>
          <w:szCs w:val="28"/>
        </w:rPr>
        <w:t>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5612B" w:rsidRPr="005779CF">
        <w:rPr>
          <w:rFonts w:ascii="Times New Roman" w:hAnsi="Times New Roman"/>
        </w:rPr>
        <w:t>»</w:t>
      </w:r>
      <w:proofErr w:type="gramStart"/>
      <w:r w:rsidR="0065612B">
        <w:rPr>
          <w:rFonts w:ascii="Times New Roman" w:hAnsi="Times New Roman"/>
        </w:rPr>
        <w:t>.</w:t>
      </w:r>
      <w:r w:rsidR="00782664" w:rsidRPr="00B45849">
        <w:rPr>
          <w:rFonts w:ascii="Times New Roman" w:hAnsi="Times New Roman"/>
          <w:sz w:val="28"/>
          <w:szCs w:val="28"/>
        </w:rPr>
        <w:t>»</w:t>
      </w:r>
      <w:proofErr w:type="gramEnd"/>
      <w:r w:rsidR="00782664" w:rsidRPr="00B45849">
        <w:rPr>
          <w:rFonts w:ascii="Times New Roman" w:hAnsi="Times New Roman"/>
          <w:sz w:val="28"/>
          <w:szCs w:val="28"/>
        </w:rPr>
        <w:t>.</w:t>
      </w:r>
    </w:p>
    <w:p w:rsidR="00346EDD" w:rsidRPr="0065612B" w:rsidRDefault="00346EDD" w:rsidP="00346EDD">
      <w:pPr>
        <w:tabs>
          <w:tab w:val="left" w:pos="3402"/>
        </w:tabs>
        <w:ind w:firstLine="0"/>
        <w:rPr>
          <w:rFonts w:ascii="Times New Roman" w:hAnsi="Times New Roman"/>
          <w:b/>
        </w:rPr>
      </w:pPr>
      <w:r w:rsidRPr="00B45849">
        <w:rPr>
          <w:rFonts w:ascii="Times New Roman" w:hAnsi="Times New Roman"/>
          <w:sz w:val="28"/>
          <w:szCs w:val="28"/>
        </w:rPr>
        <w:t xml:space="preserve">- от </w:t>
      </w:r>
      <w:r>
        <w:rPr>
          <w:rFonts w:ascii="Times New Roman" w:hAnsi="Times New Roman"/>
          <w:sz w:val="28"/>
          <w:szCs w:val="28"/>
        </w:rPr>
        <w:t xml:space="preserve">18.05.2023 </w:t>
      </w:r>
      <w:r w:rsidRPr="00B45849">
        <w:rPr>
          <w:rFonts w:ascii="Times New Roman" w:hAnsi="Times New Roman"/>
          <w:sz w:val="28"/>
          <w:szCs w:val="28"/>
        </w:rPr>
        <w:t>г. №</w:t>
      </w:r>
      <w:r>
        <w:rPr>
          <w:rFonts w:ascii="Times New Roman" w:hAnsi="Times New Roman"/>
          <w:sz w:val="28"/>
          <w:szCs w:val="28"/>
        </w:rPr>
        <w:t>15</w:t>
      </w:r>
      <w:r w:rsidRPr="00B45849">
        <w:rPr>
          <w:rFonts w:ascii="Times New Roman" w:hAnsi="Times New Roman"/>
          <w:sz w:val="28"/>
          <w:szCs w:val="28"/>
        </w:rPr>
        <w:t xml:space="preserve"> </w:t>
      </w:r>
      <w:r w:rsidRPr="00B16095">
        <w:rPr>
          <w:rFonts w:ascii="Times New Roman" w:hAnsi="Times New Roman"/>
          <w:sz w:val="28"/>
          <w:szCs w:val="28"/>
        </w:rPr>
        <w:t xml:space="preserve">«О внесении изменений в постановление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Pr="00B16095">
        <w:rPr>
          <w:rFonts w:ascii="Times New Roman" w:hAnsi="Times New Roman"/>
          <w:sz w:val="28"/>
          <w:szCs w:val="28"/>
        </w:rPr>
        <w:t>сельского поселения</w:t>
      </w:r>
      <w:r w:rsidRPr="00B16095">
        <w:rPr>
          <w:rFonts w:ascii="Times New Roman" w:hAnsi="Times New Roman"/>
          <w:b/>
          <w:sz w:val="28"/>
          <w:szCs w:val="28"/>
        </w:rPr>
        <w:t xml:space="preserve"> </w:t>
      </w:r>
      <w:r w:rsidRPr="00B16095">
        <w:rPr>
          <w:rFonts w:ascii="Times New Roman" w:hAnsi="Times New Roman"/>
          <w:sz w:val="28"/>
          <w:szCs w:val="28"/>
        </w:rPr>
        <w:t xml:space="preserve">Терновского  муниципального района №64 от 21.12.2015 г. «Об утверждении административного регламента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Pr="00B16095">
        <w:rPr>
          <w:rFonts w:ascii="Times New Roman" w:hAnsi="Times New Roman"/>
          <w:sz w:val="28"/>
          <w:szCs w:val="28"/>
        </w:rPr>
        <w:t>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779CF">
        <w:rPr>
          <w:rFonts w:ascii="Times New Roman" w:hAnsi="Times New Roman"/>
        </w:rPr>
        <w:t>»</w:t>
      </w:r>
      <w:proofErr w:type="gramStart"/>
      <w:r>
        <w:rPr>
          <w:rFonts w:ascii="Times New Roman" w:hAnsi="Times New Roman"/>
        </w:rPr>
        <w:t>.</w:t>
      </w:r>
      <w:r w:rsidRPr="00B45849">
        <w:rPr>
          <w:rFonts w:ascii="Times New Roman" w:hAnsi="Times New Roman"/>
          <w:sz w:val="28"/>
          <w:szCs w:val="28"/>
        </w:rPr>
        <w:t>»</w:t>
      </w:r>
      <w:proofErr w:type="gramEnd"/>
      <w:r w:rsidRPr="00B45849">
        <w:rPr>
          <w:rFonts w:ascii="Times New Roman" w:hAnsi="Times New Roman"/>
          <w:sz w:val="28"/>
          <w:szCs w:val="28"/>
        </w:rPr>
        <w:t>.</w:t>
      </w:r>
    </w:p>
    <w:p w:rsidR="00346EDD" w:rsidRPr="0065612B" w:rsidRDefault="00346EDD" w:rsidP="0065612B">
      <w:pPr>
        <w:tabs>
          <w:tab w:val="left" w:pos="3402"/>
        </w:tabs>
        <w:ind w:firstLine="0"/>
        <w:rPr>
          <w:rFonts w:ascii="Times New Roman" w:hAnsi="Times New Roman"/>
          <w:b/>
        </w:rPr>
      </w:pPr>
    </w:p>
    <w:p w:rsidR="009135B0" w:rsidRPr="00693D35" w:rsidRDefault="009135B0" w:rsidP="009135B0">
      <w:pPr>
        <w:pStyle w:val="a8"/>
        <w:jc w:val="both"/>
        <w:rPr>
          <w:rStyle w:val="af5"/>
          <w:i w:val="0"/>
          <w:iCs w:val="0"/>
        </w:rPr>
      </w:pPr>
      <w:r>
        <w:t xml:space="preserve">         3</w:t>
      </w:r>
      <w:r w:rsidRPr="00693D35">
        <w:t xml:space="preserve">. </w:t>
      </w:r>
      <w:r w:rsidRPr="00693D35">
        <w:rPr>
          <w:rStyle w:val="af5"/>
          <w:i w:val="0"/>
          <w:iCs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693D35">
        <w:rPr>
          <w:rStyle w:val="af5"/>
          <w:i w:val="0"/>
          <w:iCs w:val="0"/>
        </w:rPr>
        <w:t>Братковского</w:t>
      </w:r>
      <w:proofErr w:type="spellEnd"/>
      <w:r w:rsidRPr="00693D35">
        <w:rPr>
          <w:rStyle w:val="af5"/>
          <w:i w:val="0"/>
          <w:iCs w:val="0"/>
        </w:rPr>
        <w:t xml:space="preserve"> сельского поселения «Вестник муниципальных правовых актов» и разместить на сайте </w:t>
      </w:r>
      <w:r w:rsidRPr="00693D35">
        <w:t>в сети «Интернет».</w:t>
      </w:r>
    </w:p>
    <w:p w:rsidR="009135B0" w:rsidRPr="00586E8B" w:rsidRDefault="009135B0" w:rsidP="009135B0">
      <w:pPr>
        <w:pStyle w:val="a8"/>
        <w:ind w:firstLine="708"/>
        <w:jc w:val="both"/>
      </w:pPr>
      <w:r>
        <w:t>4</w:t>
      </w:r>
      <w:r w:rsidRPr="00586E8B">
        <w:t xml:space="preserve">. Постановление вступает в силу </w:t>
      </w:r>
      <w:proofErr w:type="gramStart"/>
      <w:r w:rsidRPr="00586E8B">
        <w:t>с даты опубликования</w:t>
      </w:r>
      <w:proofErr w:type="gramEnd"/>
      <w:r w:rsidRPr="00586E8B">
        <w:t>.</w:t>
      </w:r>
    </w:p>
    <w:p w:rsidR="009135B0" w:rsidRPr="00586E8B" w:rsidRDefault="009135B0" w:rsidP="009135B0">
      <w:pPr>
        <w:pStyle w:val="a8"/>
        <w:ind w:firstLine="708"/>
        <w:jc w:val="both"/>
      </w:pPr>
      <w:r>
        <w:t>5</w:t>
      </w:r>
      <w:r w:rsidRPr="00586E8B">
        <w:t xml:space="preserve">. </w:t>
      </w:r>
      <w:proofErr w:type="gramStart"/>
      <w:r w:rsidRPr="00586E8B">
        <w:t>Контроль за</w:t>
      </w:r>
      <w:proofErr w:type="gramEnd"/>
      <w:r w:rsidRPr="00586E8B">
        <w:t xml:space="preserve">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11046" w:type="dxa"/>
        <w:tblLook w:val="04A0" w:firstRow="1" w:lastRow="0" w:firstColumn="1" w:lastColumn="0" w:noHBand="0" w:noVBand="1"/>
      </w:tblPr>
      <w:tblGrid>
        <w:gridCol w:w="7905"/>
        <w:gridCol w:w="3141"/>
      </w:tblGrid>
      <w:tr w:rsidR="00986FB5" w:rsidRPr="00B45849" w:rsidTr="00986FB5">
        <w:tc>
          <w:tcPr>
            <w:tcW w:w="7905" w:type="dxa"/>
            <w:shd w:val="clear" w:color="auto" w:fill="auto"/>
          </w:tcPr>
          <w:p w:rsidR="00986FB5" w:rsidRDefault="00986FB5" w:rsidP="00986FB5">
            <w:pPr>
              <w:ind w:firstLine="0"/>
              <w:rPr>
                <w:rFonts w:ascii="Times New Roman" w:hAnsi="Times New Roman"/>
                <w:sz w:val="28"/>
                <w:szCs w:val="28"/>
              </w:rPr>
            </w:pPr>
            <w:r w:rsidRPr="00B45849">
              <w:rPr>
                <w:rFonts w:ascii="Times New Roman" w:hAnsi="Times New Roman"/>
                <w:sz w:val="28"/>
                <w:szCs w:val="28"/>
              </w:rPr>
              <w:t xml:space="preserve">Глава </w:t>
            </w:r>
            <w:proofErr w:type="spellStart"/>
            <w:r w:rsidR="00346EDD">
              <w:rPr>
                <w:rFonts w:ascii="Times New Roman" w:hAnsi="Times New Roman"/>
                <w:sz w:val="28"/>
                <w:szCs w:val="28"/>
              </w:rPr>
              <w:t>Братковского</w:t>
            </w:r>
            <w:proofErr w:type="spellEnd"/>
          </w:p>
          <w:p w:rsidR="00986FB5" w:rsidRPr="00B45849" w:rsidRDefault="00986FB5" w:rsidP="00986FB5">
            <w:pPr>
              <w:ind w:firstLine="0"/>
              <w:rPr>
                <w:rFonts w:ascii="Times New Roman" w:hAnsi="Times New Roman"/>
                <w:sz w:val="28"/>
                <w:szCs w:val="28"/>
              </w:rPr>
            </w:pP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 поселения</w:t>
            </w:r>
            <w:r>
              <w:rPr>
                <w:rFonts w:ascii="Times New Roman" w:hAnsi="Times New Roman"/>
                <w:sz w:val="28"/>
                <w:szCs w:val="28"/>
              </w:rPr>
              <w:t xml:space="preserve">                   </w:t>
            </w:r>
            <w:r w:rsidR="00346EDD">
              <w:rPr>
                <w:rFonts w:ascii="Times New Roman" w:hAnsi="Times New Roman"/>
                <w:sz w:val="28"/>
                <w:szCs w:val="28"/>
              </w:rPr>
              <w:t xml:space="preserve">                    Л.В. Борисова</w:t>
            </w:r>
          </w:p>
        </w:tc>
        <w:tc>
          <w:tcPr>
            <w:tcW w:w="3141" w:type="dxa"/>
            <w:shd w:val="clear" w:color="auto" w:fill="auto"/>
          </w:tcPr>
          <w:p w:rsidR="00986FB5" w:rsidRPr="00B45849" w:rsidRDefault="00986FB5" w:rsidP="007264B4">
            <w:pPr>
              <w:ind w:firstLine="0"/>
              <w:rPr>
                <w:rFonts w:ascii="Times New Roman" w:hAnsi="Times New Roman"/>
                <w:sz w:val="28"/>
                <w:szCs w:val="28"/>
              </w:rPr>
            </w:pPr>
          </w:p>
        </w:tc>
      </w:tr>
    </w:tbl>
    <w:p w:rsidR="0065612B" w:rsidRPr="005779CF" w:rsidRDefault="00F7504A" w:rsidP="00986FB5">
      <w:pPr>
        <w:ind w:firstLine="0"/>
        <w:rPr>
          <w:rFonts w:ascii="Times New Roman" w:hAnsi="Times New Roman"/>
        </w:rPr>
      </w:pPr>
      <w:r w:rsidRPr="00B45849">
        <w:rPr>
          <w:rFonts w:ascii="Times New Roman" w:hAnsi="Times New Roman"/>
          <w:i/>
          <w:sz w:val="28"/>
          <w:szCs w:val="28"/>
        </w:rPr>
        <w:br w:type="page"/>
      </w:r>
    </w:p>
    <w:p w:rsidR="00D50FF1" w:rsidRPr="00B45849" w:rsidRDefault="00D50FF1" w:rsidP="00D50FF1">
      <w:pPr>
        <w:tabs>
          <w:tab w:val="left" w:pos="0"/>
        </w:tabs>
        <w:ind w:firstLine="0"/>
        <w:rPr>
          <w:rFonts w:ascii="Times New Roman" w:hAnsi="Times New Roman"/>
          <w:i/>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346EDD"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F24309">
        <w:rPr>
          <w:rFonts w:ascii="Times New Roman" w:hAnsi="Times New Roman"/>
          <w:sz w:val="28"/>
          <w:szCs w:val="28"/>
        </w:rPr>
        <w:t>сельского поселения Терновского муниципального района</w:t>
      </w:r>
      <w:r>
        <w:rPr>
          <w:rFonts w:ascii="Times New Roman" w:hAnsi="Times New Roman"/>
          <w:sz w:val="28"/>
          <w:szCs w:val="28"/>
        </w:rPr>
        <w:t xml:space="preserve"> </w:t>
      </w:r>
      <w:r w:rsidR="0062668B" w:rsidRPr="00B45849">
        <w:rPr>
          <w:rFonts w:ascii="Times New Roman" w:hAnsi="Times New Roman"/>
          <w:sz w:val="28"/>
          <w:szCs w:val="28"/>
        </w:rPr>
        <w:t xml:space="preserve">Воронежской области </w:t>
      </w:r>
    </w:p>
    <w:p w:rsidR="00F7504A" w:rsidRPr="00B45849" w:rsidRDefault="009135B0" w:rsidP="00F7504A">
      <w:pPr>
        <w:ind w:left="5103" w:firstLine="0"/>
        <w:jc w:val="left"/>
        <w:rPr>
          <w:rFonts w:ascii="Times New Roman" w:hAnsi="Times New Roman"/>
          <w:sz w:val="28"/>
          <w:szCs w:val="28"/>
        </w:rPr>
      </w:pPr>
      <w:r>
        <w:rPr>
          <w:rFonts w:ascii="Times New Roman" w:hAnsi="Times New Roman"/>
          <w:sz w:val="28"/>
          <w:szCs w:val="28"/>
        </w:rPr>
        <w:t xml:space="preserve"> от 22.12.</w:t>
      </w:r>
      <w:r w:rsidR="00F7504A" w:rsidRPr="00B45849">
        <w:rPr>
          <w:rFonts w:ascii="Times New Roman" w:hAnsi="Times New Roman"/>
          <w:sz w:val="28"/>
          <w:szCs w:val="28"/>
        </w:rPr>
        <w:t>2023</w:t>
      </w:r>
      <w:r w:rsidR="00582FEE" w:rsidRPr="00B45849">
        <w:rPr>
          <w:rFonts w:ascii="Times New Roman" w:hAnsi="Times New Roman"/>
          <w:sz w:val="28"/>
          <w:szCs w:val="28"/>
        </w:rPr>
        <w:t xml:space="preserve"> г.</w:t>
      </w:r>
      <w:r>
        <w:rPr>
          <w:rFonts w:ascii="Times New Roman" w:hAnsi="Times New Roman"/>
          <w:sz w:val="28"/>
          <w:szCs w:val="28"/>
        </w:rPr>
        <w:t xml:space="preserve"> №48</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1609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B16095">
        <w:rPr>
          <w:i w:val="0"/>
          <w:sz w:val="28"/>
          <w:szCs w:val="28"/>
        </w:rPr>
        <w:t xml:space="preserve"> </w:t>
      </w:r>
      <w:proofErr w:type="spellStart"/>
      <w:r w:rsidR="00346EDD" w:rsidRPr="00346EDD">
        <w:rPr>
          <w:i w:val="0"/>
          <w:sz w:val="28"/>
          <w:szCs w:val="28"/>
        </w:rPr>
        <w:t>Братковского</w:t>
      </w:r>
      <w:proofErr w:type="spellEnd"/>
      <w:r w:rsidR="00346EDD" w:rsidRPr="00346EDD">
        <w:rPr>
          <w:i w:val="0"/>
          <w:sz w:val="28"/>
          <w:szCs w:val="28"/>
        </w:rPr>
        <w:t xml:space="preserve"> </w:t>
      </w:r>
      <w:r w:rsidR="00B16095" w:rsidRPr="00B16095">
        <w:rPr>
          <w:i w:val="0"/>
          <w:sz w:val="28"/>
          <w:szCs w:val="28"/>
        </w:rPr>
        <w:t xml:space="preserve">сельского поселения Терновского муниципального района </w:t>
      </w:r>
      <w:r w:rsidR="00B16095">
        <w:rPr>
          <w:i w:val="0"/>
          <w:sz w:val="28"/>
          <w:szCs w:val="28"/>
        </w:rPr>
        <w:t xml:space="preserve">Воронежской </w:t>
      </w:r>
      <w:r w:rsidRPr="00B45849">
        <w:rPr>
          <w:i w:val="0"/>
          <w:sz w:val="28"/>
          <w:szCs w:val="28"/>
        </w:rPr>
        <w:t>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EE2678">
        <w:rPr>
          <w:sz w:val="28"/>
          <w:szCs w:val="28"/>
        </w:rPr>
        <w:t>Братковского</w:t>
      </w:r>
      <w:proofErr w:type="spellEnd"/>
      <w:r w:rsidR="00EE2678">
        <w:rPr>
          <w:sz w:val="28"/>
          <w:szCs w:val="28"/>
        </w:rPr>
        <w:t xml:space="preserve"> </w:t>
      </w:r>
      <w:r w:rsidR="00F24309">
        <w:rPr>
          <w:sz w:val="28"/>
          <w:szCs w:val="28"/>
        </w:rPr>
        <w:t>сельского поселения Терновского муниципального района</w:t>
      </w:r>
      <w:r w:rsidR="00B16095">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proofErr w:type="spellStart"/>
      <w:r w:rsidR="00EE2678">
        <w:rPr>
          <w:sz w:val="28"/>
          <w:szCs w:val="28"/>
        </w:rPr>
        <w:t>Братковского</w:t>
      </w:r>
      <w:proofErr w:type="spellEnd"/>
      <w:r w:rsidR="00EE2678">
        <w:rPr>
          <w:sz w:val="28"/>
          <w:szCs w:val="28"/>
        </w:rPr>
        <w:t xml:space="preserve"> </w:t>
      </w:r>
      <w:r w:rsidR="00F24309">
        <w:rPr>
          <w:sz w:val="28"/>
          <w:szCs w:val="28"/>
        </w:rPr>
        <w:t>сельского поселения Терновского муниципального района</w:t>
      </w:r>
      <w:r w:rsidR="00CF6B56">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CF6B56">
        <w:rPr>
          <w:sz w:val="28"/>
          <w:szCs w:val="28"/>
        </w:rPr>
        <w:t xml:space="preserve"> </w:t>
      </w:r>
      <w:proofErr w:type="spellStart"/>
      <w:r w:rsidR="00EE2678">
        <w:rPr>
          <w:sz w:val="28"/>
          <w:szCs w:val="28"/>
        </w:rPr>
        <w:t>Братковского</w:t>
      </w:r>
      <w:proofErr w:type="spellEnd"/>
      <w:r w:rsidR="00EE2678">
        <w:rPr>
          <w:sz w:val="28"/>
          <w:szCs w:val="28"/>
        </w:rPr>
        <w:t xml:space="preserve"> </w:t>
      </w:r>
      <w:r w:rsidR="00F24309">
        <w:rPr>
          <w:sz w:val="28"/>
          <w:szCs w:val="28"/>
        </w:rPr>
        <w:t>сельского поселения Терновского муниципального района</w:t>
      </w:r>
      <w:r w:rsidR="00CF6B56">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не</w:t>
      </w:r>
      <w:r w:rsidR="00EE2678">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645B4C" w:rsidRPr="00B45849" w:rsidRDefault="00645B4C" w:rsidP="00645B4C">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EE2678">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EE2678">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 и </w:t>
      </w:r>
      <w:proofErr w:type="gramStart"/>
      <w:r w:rsidRPr="00B45849">
        <w:rPr>
          <w:rFonts w:ascii="Times New Roman" w:eastAsiaTheme="minorHAnsi" w:hAnsi="Times New Roman"/>
          <w:sz w:val="28"/>
          <w:szCs w:val="28"/>
          <w:lang w:eastAsia="en-US"/>
        </w:rPr>
        <w:t>права</w:t>
      </w:r>
      <w:proofErr w:type="gramEnd"/>
      <w:r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45849">
        <w:rPr>
          <w:rFonts w:ascii="Times New Roman" w:eastAsiaTheme="minorHAnsi" w:hAnsi="Times New Roman"/>
          <w:sz w:val="28"/>
          <w:szCs w:val="28"/>
          <w:lang w:eastAsia="en-US"/>
        </w:rPr>
        <w:t>о-</w:t>
      </w:r>
      <w:proofErr w:type="gramEnd"/>
      <w:r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3"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4"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DC3C23">
          <w:rPr>
            <w:rFonts w:ascii="Times New Roman" w:eastAsiaTheme="minorHAnsi" w:hAnsi="Times New Roman"/>
            <w:b/>
            <w:sz w:val="28"/>
            <w:szCs w:val="28"/>
            <w:lang w:eastAsia="en-US"/>
          </w:rPr>
          <w:t>статьей 39.20</w:t>
        </w:r>
      </w:hyperlink>
      <w:r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C3C23">
        <w:rPr>
          <w:rFonts w:ascii="Times New Roman" w:eastAsiaTheme="minorHAnsi" w:hAnsi="Times New Roman"/>
          <w:b/>
          <w:sz w:val="28"/>
          <w:szCs w:val="28"/>
          <w:lang w:eastAsia="en-US"/>
        </w:rPr>
        <w:t xml:space="preserve"> находиться в частной собственности;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23) земельного участка, необходимого для осуществления пользования недрами, </w:t>
      </w:r>
      <w:proofErr w:type="spellStart"/>
      <w:r w:rsidRPr="00DC3C23">
        <w:rPr>
          <w:rFonts w:ascii="Times New Roman" w:eastAsiaTheme="minorHAnsi" w:hAnsi="Times New Roman"/>
          <w:b/>
          <w:sz w:val="28"/>
          <w:szCs w:val="28"/>
          <w:lang w:eastAsia="en-US"/>
        </w:rPr>
        <w:t>недропользователю</w:t>
      </w:r>
      <w:proofErr w:type="spellEnd"/>
      <w:r w:rsidRPr="00DC3C23">
        <w:rPr>
          <w:rFonts w:ascii="Times New Roman" w:eastAsiaTheme="minorHAnsi" w:hAnsi="Times New Roman"/>
          <w:b/>
          <w:sz w:val="28"/>
          <w:szCs w:val="28"/>
          <w:lang w:eastAsia="en-US"/>
        </w:rPr>
        <w:t>;</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645B4C" w:rsidRPr="009135B0" w:rsidRDefault="00645B4C" w:rsidP="00645B4C">
      <w:pPr>
        <w:autoSpaceDE w:val="0"/>
        <w:autoSpaceDN w:val="0"/>
        <w:adjustRightInd w:val="0"/>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9135B0">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9135B0">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9135B0">
          <w:rPr>
            <w:rFonts w:ascii="Times New Roman" w:eastAsiaTheme="minorHAnsi" w:hAnsi="Times New Roman"/>
            <w:sz w:val="28"/>
            <w:szCs w:val="28"/>
            <w:lang w:eastAsia="en-US"/>
          </w:rPr>
          <w:t>законом</w:t>
        </w:r>
        <w:proofErr w:type="gramEnd"/>
      </w:hyperlink>
      <w:r w:rsidRPr="009135B0">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45849">
        <w:rPr>
          <w:rFonts w:ascii="Times New Roman" w:eastAsiaTheme="minorHAnsi" w:hAnsi="Times New Roman"/>
          <w:sz w:val="28"/>
          <w:szCs w:val="28"/>
          <w:lang w:eastAsia="en-US"/>
        </w:rPr>
        <w:t xml:space="preserve">, предусмотренных законом Воронежской области, некоммерческой </w:t>
      </w:r>
      <w:r w:rsidRPr="00B45849">
        <w:rPr>
          <w:rFonts w:ascii="Times New Roman" w:eastAsiaTheme="minorHAnsi" w:hAnsi="Times New Roman"/>
          <w:sz w:val="28"/>
          <w:szCs w:val="28"/>
          <w:lang w:eastAsia="en-US"/>
        </w:rPr>
        <w:lastRenderedPageBreak/>
        <w:t>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00EE2678">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w:t>
      </w:r>
      <w:r w:rsidRPr="00B45849">
        <w:rPr>
          <w:rFonts w:ascii="Times New Roman" w:eastAsiaTheme="minorHAnsi" w:hAnsi="Times New Roman"/>
          <w:sz w:val="28"/>
          <w:szCs w:val="28"/>
          <w:lang w:eastAsia="en-US"/>
        </w:rPr>
        <w:lastRenderedPageBreak/>
        <w:t>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00EE2678">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645B4C" w:rsidRPr="00DC3C23" w:rsidRDefault="00645B4C" w:rsidP="00645B4C">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1.3.4. путем заключения договоров безвозмездного пользования:</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9135B0">
          <w:rPr>
            <w:rFonts w:ascii="Times New Roman" w:eastAsiaTheme="minorHAnsi" w:hAnsi="Times New Roman"/>
            <w:sz w:val="28"/>
            <w:szCs w:val="28"/>
            <w:lang w:eastAsia="en-US"/>
          </w:rPr>
          <w:t>пункте 2 статьи 24</w:t>
        </w:r>
      </w:hyperlink>
      <w:r w:rsidRPr="009135B0">
        <w:rPr>
          <w:rFonts w:ascii="Times New Roman" w:eastAsiaTheme="minorHAnsi" w:hAnsi="Times New Roman"/>
          <w:sz w:val="28"/>
          <w:szCs w:val="28"/>
          <w:lang w:eastAsia="en-US"/>
        </w:rPr>
        <w:t>Земельногокодекса РФ, на срок трудового договора, заключенного между работником и организацией;</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rsidRPr="009135B0">
        <w:rPr>
          <w:rFonts w:ascii="Times New Roman" w:eastAsiaTheme="minorHAnsi" w:hAnsi="Times New Roman"/>
          <w:sz w:val="28"/>
          <w:szCs w:val="28"/>
          <w:lang w:eastAsia="en-US"/>
        </w:rPr>
        <w:lastRenderedPageBreak/>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9135B0">
        <w:rPr>
          <w:rFonts w:ascii="Times New Roman" w:eastAsiaTheme="minorHAnsi" w:hAnsi="Times New Roman"/>
          <w:sz w:val="28"/>
          <w:szCs w:val="28"/>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9135B0">
        <w:rPr>
          <w:rFonts w:ascii="Times New Roman" w:eastAsiaTheme="minorHAnsi" w:hAnsi="Times New Roman"/>
          <w:sz w:val="28"/>
          <w:szCs w:val="28"/>
          <w:lang w:eastAsia="en-US"/>
        </w:rPr>
        <w:t>охотхозяйственного</w:t>
      </w:r>
      <w:proofErr w:type="spellEnd"/>
      <w:r w:rsidRPr="009135B0">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9135B0">
          <w:rPr>
            <w:rFonts w:ascii="Times New Roman" w:eastAsiaTheme="minorHAnsi" w:hAnsi="Times New Roman"/>
            <w:sz w:val="28"/>
            <w:szCs w:val="28"/>
            <w:lang w:eastAsia="en-US"/>
          </w:rPr>
          <w:t>порядке</w:t>
        </w:r>
      </w:hyperlink>
      <w:r w:rsidRPr="009135B0">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9135B0">
          <w:rPr>
            <w:rFonts w:ascii="Times New Roman" w:eastAsiaTheme="minorHAnsi" w:hAnsi="Times New Roman"/>
            <w:sz w:val="28"/>
            <w:szCs w:val="28"/>
            <w:lang w:eastAsia="en-US"/>
          </w:rPr>
          <w:t>законами</w:t>
        </w:r>
      </w:hyperlink>
      <w:r w:rsidRPr="009135B0">
        <w:rPr>
          <w:rFonts w:ascii="Times New Roman" w:eastAsiaTheme="minorHAnsi" w:hAnsi="Times New Roman"/>
          <w:sz w:val="28"/>
          <w:szCs w:val="28"/>
          <w:lang w:eastAsia="en-US"/>
        </w:rPr>
        <w:t>;</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lastRenderedPageBreak/>
        <w:t xml:space="preserve">16) лицам, с которыми в соответствии с Федеральным </w:t>
      </w:r>
      <w:hyperlink r:id="rId47"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135B0">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18) лицу, право безвозмездного </w:t>
      </w:r>
      <w:proofErr w:type="gramStart"/>
      <w:r w:rsidRPr="009135B0">
        <w:rPr>
          <w:rFonts w:ascii="Times New Roman" w:eastAsiaTheme="minorHAnsi" w:hAnsi="Times New Roman"/>
          <w:sz w:val="28"/>
          <w:szCs w:val="28"/>
          <w:lang w:eastAsia="en-US"/>
        </w:rPr>
        <w:t>пользования</w:t>
      </w:r>
      <w:proofErr w:type="gramEnd"/>
      <w:r w:rsidRPr="009135B0">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9"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29 июля 2017 года N 218-ФЗ "О публично-правовой компании </w:t>
      </w:r>
      <w:r w:rsidRPr="009135B0">
        <w:rPr>
          <w:rFonts w:ascii="Times New Roman" w:eastAsiaTheme="minorHAnsi" w:hAnsi="Times New Roman"/>
          <w:sz w:val="28"/>
          <w:szCs w:val="28"/>
          <w:lang w:eastAsia="en-US"/>
        </w:rPr>
        <w:lastRenderedPageBreak/>
        <w:t>"Фонд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9135B0">
        <w:rPr>
          <w:rFonts w:ascii="Times New Roman" w:eastAsiaTheme="minorHAnsi" w:hAnsi="Times New Roman"/>
          <w:sz w:val="28"/>
          <w:szCs w:val="28"/>
          <w:lang w:eastAsia="en-US"/>
        </w:rPr>
        <w:t xml:space="preserve">, </w:t>
      </w:r>
      <w:proofErr w:type="gramStart"/>
      <w:r w:rsidRPr="009135B0">
        <w:rPr>
          <w:rFonts w:ascii="Times New Roman" w:eastAsiaTheme="minorHAnsi" w:hAnsi="Times New Roman"/>
          <w:sz w:val="28"/>
          <w:szCs w:val="28"/>
          <w:lang w:eastAsia="en-US"/>
        </w:rPr>
        <w:t xml:space="preserve">предусмотренным Федеральным </w:t>
      </w:r>
      <w:hyperlink r:id="rId52"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9135B0">
          <w:rPr>
            <w:rFonts w:ascii="Times New Roman" w:eastAsiaTheme="minorHAnsi" w:hAnsi="Times New Roman"/>
            <w:sz w:val="28"/>
            <w:szCs w:val="28"/>
            <w:lang w:eastAsia="en-US"/>
          </w:rPr>
          <w:t>кодексом</w:t>
        </w:r>
      </w:hyperlink>
      <w:r w:rsidRPr="009135B0">
        <w:rPr>
          <w:rFonts w:ascii="Times New Roman" w:eastAsiaTheme="minorHAnsi" w:hAnsi="Times New Roman"/>
          <w:sz w:val="28"/>
          <w:szCs w:val="28"/>
          <w:lang w:eastAsia="en-US"/>
        </w:rPr>
        <w:t xml:space="preserve"> Российской Федерации;</w:t>
      </w:r>
      <w:proofErr w:type="gramEnd"/>
    </w:p>
    <w:p w:rsidR="00645B4C" w:rsidRPr="009135B0" w:rsidRDefault="00645B4C" w:rsidP="00645B4C">
      <w:pPr>
        <w:autoSpaceDE w:val="0"/>
        <w:autoSpaceDN w:val="0"/>
        <w:adjustRightInd w:val="0"/>
        <w:ind w:firstLine="539"/>
        <w:rPr>
          <w:rFonts w:ascii="Times New Roman" w:eastAsiaTheme="minorHAnsi" w:hAnsi="Times New Roman"/>
          <w:sz w:val="28"/>
          <w:szCs w:val="28"/>
          <w:lang w:eastAsia="en-US"/>
        </w:rPr>
      </w:pPr>
      <w:r w:rsidRPr="009135B0">
        <w:rPr>
          <w:rFonts w:ascii="Times New Roman" w:eastAsiaTheme="minorHAnsi" w:hAnsi="Times New Roman"/>
          <w:sz w:val="28"/>
          <w:szCs w:val="28"/>
          <w:lang w:eastAsia="en-US"/>
        </w:rPr>
        <w:t>23) публично-правовой компании "</w:t>
      </w:r>
      <w:proofErr w:type="spellStart"/>
      <w:r w:rsidRPr="009135B0">
        <w:rPr>
          <w:rFonts w:ascii="Times New Roman" w:eastAsiaTheme="minorHAnsi" w:hAnsi="Times New Roman"/>
          <w:sz w:val="28"/>
          <w:szCs w:val="28"/>
          <w:lang w:eastAsia="en-US"/>
        </w:rPr>
        <w:t>Роскадастр</w:t>
      </w:r>
      <w:proofErr w:type="spellEnd"/>
      <w:r w:rsidRPr="009135B0">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 публично-правовой компании "</w:t>
      </w:r>
      <w:proofErr w:type="spellStart"/>
      <w:r w:rsidRPr="009135B0">
        <w:rPr>
          <w:rFonts w:ascii="Times New Roman" w:eastAsiaTheme="minorHAnsi" w:hAnsi="Times New Roman"/>
          <w:sz w:val="28"/>
          <w:szCs w:val="28"/>
          <w:lang w:eastAsia="en-US"/>
        </w:rPr>
        <w:t>Роскадастр</w:t>
      </w:r>
      <w:proofErr w:type="spellEnd"/>
      <w:r w:rsidRPr="009135B0">
        <w:rPr>
          <w:rFonts w:ascii="Times New Roman" w:eastAsiaTheme="minorHAnsi" w:hAnsi="Times New Roman"/>
          <w:sz w:val="28"/>
          <w:szCs w:val="28"/>
          <w:lang w:eastAsia="en-US"/>
        </w:rPr>
        <w:t>";</w:t>
      </w:r>
    </w:p>
    <w:p w:rsidR="00CA156E" w:rsidRPr="009135B0" w:rsidRDefault="00645B4C" w:rsidP="00CA156E">
      <w:pPr>
        <w:autoSpaceDE w:val="0"/>
        <w:autoSpaceDN w:val="0"/>
        <w:adjustRightInd w:val="0"/>
        <w:ind w:firstLine="539"/>
        <w:rPr>
          <w:rFonts w:ascii="Times New Roman" w:eastAsiaTheme="minorHAnsi" w:hAnsi="Times New Roman"/>
          <w:sz w:val="28"/>
          <w:szCs w:val="28"/>
          <w:lang w:eastAsia="en-US"/>
        </w:rPr>
      </w:pPr>
      <w:proofErr w:type="gramStart"/>
      <w:r w:rsidRPr="009135B0">
        <w:rPr>
          <w:rFonts w:ascii="Times New Roman" w:eastAsiaTheme="minorHAnsi" w:hAnsi="Times New Roman"/>
          <w:sz w:val="28"/>
          <w:szCs w:val="28"/>
          <w:lang w:eastAsia="en-US"/>
        </w:rPr>
        <w:t xml:space="preserve">24) участнику Военного инновационного </w:t>
      </w:r>
      <w:proofErr w:type="spellStart"/>
      <w:r w:rsidRPr="009135B0">
        <w:rPr>
          <w:rFonts w:ascii="Times New Roman" w:eastAsiaTheme="minorHAnsi" w:hAnsi="Times New Roman"/>
          <w:sz w:val="28"/>
          <w:szCs w:val="28"/>
          <w:lang w:eastAsia="en-US"/>
        </w:rPr>
        <w:t>технополиса</w:t>
      </w:r>
      <w:proofErr w:type="spellEnd"/>
      <w:r w:rsidRPr="009135B0">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5"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 Военном инновационном </w:t>
      </w:r>
      <w:proofErr w:type="spellStart"/>
      <w:r w:rsidRPr="009135B0">
        <w:rPr>
          <w:rFonts w:ascii="Times New Roman" w:eastAsiaTheme="minorHAnsi" w:hAnsi="Times New Roman"/>
          <w:sz w:val="28"/>
          <w:szCs w:val="28"/>
          <w:lang w:eastAsia="en-US"/>
        </w:rPr>
        <w:t>технополисе</w:t>
      </w:r>
      <w:proofErr w:type="spellEnd"/>
      <w:r w:rsidRPr="009135B0">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135B0">
        <w:rPr>
          <w:rFonts w:ascii="Times New Roman" w:eastAsiaTheme="minorHAnsi" w:hAnsi="Times New Roman"/>
          <w:sz w:val="28"/>
          <w:szCs w:val="28"/>
          <w:lang w:eastAsia="en-US"/>
        </w:rPr>
        <w:t>Технополиса</w:t>
      </w:r>
      <w:proofErr w:type="spellEnd"/>
      <w:r w:rsidRPr="009135B0">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9135B0">
        <w:rPr>
          <w:rFonts w:ascii="Times New Roman" w:eastAsiaTheme="minorHAnsi" w:hAnsi="Times New Roman"/>
          <w:sz w:val="28"/>
          <w:szCs w:val="28"/>
          <w:lang w:eastAsia="en-US"/>
        </w:rPr>
        <w:t>Технополиса</w:t>
      </w:r>
      <w:proofErr w:type="spellEnd"/>
      <w:r w:rsidRPr="009135B0">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9135B0">
        <w:rPr>
          <w:rFonts w:ascii="Times New Roman" w:eastAsiaTheme="minorHAnsi" w:hAnsi="Times New Roman"/>
          <w:sz w:val="28"/>
          <w:szCs w:val="28"/>
          <w:lang w:eastAsia="en-US"/>
        </w:rPr>
        <w:t xml:space="preserve">, </w:t>
      </w:r>
      <w:proofErr w:type="gramStart"/>
      <w:r w:rsidRPr="009135B0">
        <w:rPr>
          <w:rFonts w:ascii="Times New Roman" w:eastAsiaTheme="minorHAnsi" w:hAnsi="Times New Roman"/>
          <w:sz w:val="28"/>
          <w:szCs w:val="28"/>
          <w:lang w:eastAsia="en-US"/>
        </w:rPr>
        <w:t>осуществляющим</w:t>
      </w:r>
      <w:proofErr w:type="gramEnd"/>
      <w:r w:rsidRPr="009135B0">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w:t>
      </w:r>
      <w:r w:rsidR="00091ADA" w:rsidRPr="00B45849">
        <w:rPr>
          <w:sz w:val="28"/>
          <w:szCs w:val="28"/>
        </w:rPr>
        <w:lastRenderedPageBreak/>
        <w:t xml:space="preserve">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EE2678"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FA21EF">
        <w:rPr>
          <w:sz w:val="28"/>
          <w:szCs w:val="28"/>
        </w:rPr>
        <w:t>Братковского</w:t>
      </w:r>
      <w:proofErr w:type="spellEnd"/>
      <w:r w:rsidR="00FA21EF">
        <w:rPr>
          <w:sz w:val="28"/>
          <w:szCs w:val="28"/>
        </w:rPr>
        <w:t xml:space="preserve"> </w:t>
      </w:r>
      <w:r w:rsidR="00F24309">
        <w:rPr>
          <w:sz w:val="28"/>
          <w:szCs w:val="28"/>
        </w:rPr>
        <w:t>сельского поселения Терновского муниципального района</w:t>
      </w:r>
      <w:r w:rsidR="00FA21EF">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proofErr w:type="gramStart"/>
      <w:r w:rsidR="00203AE0" w:rsidRPr="00B45849">
        <w:rPr>
          <w:sz w:val="28"/>
          <w:szCs w:val="28"/>
        </w:rPr>
        <w:t>–А</w:t>
      </w:r>
      <w:proofErr w:type="gramEnd"/>
      <w:r w:rsidR="00203AE0" w:rsidRPr="00B45849">
        <w:rPr>
          <w:sz w:val="28"/>
          <w:szCs w:val="28"/>
        </w:rPr>
        <w:t>дминистрация</w:t>
      </w:r>
      <w:r w:rsidRPr="00B45849">
        <w:rPr>
          <w:sz w:val="28"/>
          <w:szCs w:val="28"/>
        </w:rPr>
        <w:t xml:space="preserve">) или </w:t>
      </w:r>
      <w:r w:rsidR="006972B1" w:rsidRPr="00EE2678">
        <w:rPr>
          <w:sz w:val="28"/>
          <w:szCs w:val="28"/>
        </w:rPr>
        <w:t xml:space="preserve">в </w:t>
      </w:r>
      <w:r w:rsidR="005942A3" w:rsidRPr="00EE2678">
        <w:rPr>
          <w:sz w:val="28"/>
          <w:szCs w:val="28"/>
        </w:rPr>
        <w:t>МФЦ</w:t>
      </w:r>
      <w:r w:rsidRPr="00EE2678">
        <w:rPr>
          <w:sz w:val="28"/>
          <w:szCs w:val="28"/>
        </w:rPr>
        <w:t>.</w:t>
      </w:r>
    </w:p>
    <w:p w:rsidR="006972B1" w:rsidRPr="00B45849" w:rsidRDefault="006972B1" w:rsidP="009476CE">
      <w:pPr>
        <w:autoSpaceDE w:val="0"/>
        <w:autoSpaceDN w:val="0"/>
        <w:adjustRightInd w:val="0"/>
        <w:rPr>
          <w:rFonts w:ascii="Times New Roman" w:eastAsiaTheme="minorHAnsi" w:hAnsi="Times New Roman"/>
          <w:b/>
          <w:i/>
          <w:sz w:val="28"/>
          <w:szCs w:val="28"/>
          <w:lang w:eastAsia="en-US"/>
        </w:rPr>
      </w:pP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proofErr w:type="spellStart"/>
      <w:r w:rsidR="00FA21EF">
        <w:rPr>
          <w:sz w:val="28"/>
          <w:szCs w:val="28"/>
        </w:rPr>
        <w:t>Братковского</w:t>
      </w:r>
      <w:proofErr w:type="spellEnd"/>
      <w:r w:rsidR="00FA21EF">
        <w:rPr>
          <w:sz w:val="28"/>
          <w:szCs w:val="28"/>
        </w:rPr>
        <w:t xml:space="preserve"> </w:t>
      </w:r>
      <w:r w:rsidR="00F24309">
        <w:rPr>
          <w:sz w:val="28"/>
          <w:szCs w:val="28"/>
        </w:rPr>
        <w:t xml:space="preserve">сельского поселения </w:t>
      </w:r>
      <w:r w:rsidR="003033B2" w:rsidRPr="004F392A">
        <w:rPr>
          <w:sz w:val="28"/>
          <w:szCs w:val="28"/>
        </w:rPr>
        <w:t>(</w:t>
      </w:r>
      <w:r w:rsidR="00EE2678" w:rsidRPr="00EE2678">
        <w:rPr>
          <w:rFonts w:ascii="Montserrat" w:hAnsi="Montserrat"/>
          <w:bCs/>
          <w:color w:val="273350"/>
          <w:sz w:val="28"/>
          <w:szCs w:val="28"/>
          <w:shd w:val="clear" w:color="auto" w:fill="FFFFFF"/>
        </w:rPr>
        <w:t>https://</w:t>
      </w:r>
      <w:proofErr w:type="spellStart"/>
      <w:r w:rsidR="00EE2678" w:rsidRPr="00EE2678">
        <w:rPr>
          <w:rFonts w:ascii="Montserrat" w:hAnsi="Montserrat"/>
          <w:bCs/>
          <w:color w:val="273350"/>
          <w:sz w:val="28"/>
          <w:szCs w:val="28"/>
          <w:shd w:val="clear" w:color="auto" w:fill="FFFFFF"/>
          <w:lang w:val="en-US"/>
        </w:rPr>
        <w:t>bratk</w:t>
      </w:r>
      <w:proofErr w:type="spellEnd"/>
      <w:r w:rsidR="003033B2" w:rsidRPr="00EE2678">
        <w:rPr>
          <w:rFonts w:ascii="Montserrat" w:hAnsi="Montserrat"/>
          <w:bCs/>
          <w:color w:val="273350"/>
          <w:sz w:val="28"/>
          <w:szCs w:val="28"/>
          <w:shd w:val="clear" w:color="auto" w:fill="FFFFFF"/>
        </w:rPr>
        <w:t>ovskoe-r20.gosweb.gosuslugi.ru</w:t>
      </w:r>
      <w:r w:rsidR="003033B2" w:rsidRPr="004F392A">
        <w:rPr>
          <w:sz w:val="28"/>
          <w:szCs w:val="28"/>
        </w:rPr>
        <w:t>)</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proofErr w:type="gramStart"/>
      <w:r w:rsidR="006972B1" w:rsidRPr="00B45849">
        <w:rPr>
          <w:rStyle w:val="1"/>
          <w:sz w:val="28"/>
          <w:szCs w:val="28"/>
          <w:u w:val="none"/>
        </w:rPr>
        <w:t>,</w:t>
      </w:r>
      <w:r w:rsidR="00AB48BC" w:rsidRPr="00B45849">
        <w:rPr>
          <w:sz w:val="28"/>
          <w:szCs w:val="28"/>
        </w:rPr>
        <w:t>н</w:t>
      </w:r>
      <w:proofErr w:type="gramEnd"/>
      <w:r w:rsidR="00AB48BC" w:rsidRPr="00B45849">
        <w:rPr>
          <w:sz w:val="28"/>
          <w:szCs w:val="28"/>
        </w:rPr>
        <w:t xml:space="preserve">а РПГУ – в информационной системе Воронежской области «Портал Воронежской области в сети Интернет», </w:t>
      </w:r>
      <w:proofErr w:type="gramStart"/>
      <w:r w:rsidR="00AB48BC" w:rsidRPr="00B45849">
        <w:rPr>
          <w:sz w:val="28"/>
          <w:szCs w:val="28"/>
        </w:rPr>
        <w:t>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w:t>
      </w:r>
      <w:r w:rsidRPr="00EE2678">
        <w:rPr>
          <w:sz w:val="28"/>
          <w:szCs w:val="28"/>
        </w:rPr>
        <w:t>в Администрацию</w:t>
      </w:r>
      <w:r w:rsidRPr="00B45849">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lastRenderedPageBreak/>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lastRenderedPageBreak/>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EE2678">
        <w:rPr>
          <w:sz w:val="28"/>
          <w:szCs w:val="28"/>
        </w:rPr>
        <w:t>Братковского</w:t>
      </w:r>
      <w:proofErr w:type="spellEnd"/>
      <w:r w:rsidR="00EE2678">
        <w:rPr>
          <w:sz w:val="28"/>
          <w:szCs w:val="28"/>
        </w:rPr>
        <w:t xml:space="preserve"> </w:t>
      </w:r>
      <w:r w:rsidR="003033B2">
        <w:rPr>
          <w:sz w:val="28"/>
          <w:szCs w:val="28"/>
        </w:rPr>
        <w:t>сельского поселения Терновского муниципального района</w:t>
      </w:r>
      <w:r w:rsidR="00EE2678">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 xml:space="preserve">РПГУ, </w:t>
      </w:r>
      <w:r w:rsidR="00C5195E" w:rsidRPr="00B45849">
        <w:rPr>
          <w:sz w:val="28"/>
          <w:szCs w:val="28"/>
        </w:rPr>
        <w:lastRenderedPageBreak/>
        <w:t>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реш</w:t>
      </w:r>
      <w:r w:rsidR="002D21AF">
        <w:rPr>
          <w:rFonts w:ascii="Times New Roman" w:hAnsi="Times New Roman"/>
          <w:sz w:val="28"/>
          <w:szCs w:val="28"/>
        </w:rPr>
        <w:t xml:space="preserve">ением Совета народных депутатов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2D21AF">
        <w:rPr>
          <w:rFonts w:ascii="Times New Roman" w:hAnsi="Times New Roman"/>
          <w:sz w:val="28"/>
          <w:szCs w:val="28"/>
        </w:rPr>
        <w:t xml:space="preserve">сельского поселения Терновского муниципального района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EE2678">
        <w:rPr>
          <w:rFonts w:ascii="Times New Roman" w:hAnsi="Times New Roman"/>
          <w:sz w:val="28"/>
          <w:szCs w:val="28"/>
        </w:rPr>
        <w:t>Братковского</w:t>
      </w:r>
      <w:proofErr w:type="spellEnd"/>
      <w:r w:rsidR="00EE2678">
        <w:rPr>
          <w:rFonts w:ascii="Times New Roman" w:hAnsi="Times New Roman"/>
          <w:sz w:val="28"/>
          <w:szCs w:val="28"/>
        </w:rPr>
        <w:t xml:space="preserve"> </w:t>
      </w:r>
      <w:r w:rsidR="00B5218E">
        <w:rPr>
          <w:rFonts w:ascii="Times New Roman" w:hAnsi="Times New Roman"/>
          <w:sz w:val="28"/>
          <w:szCs w:val="28"/>
        </w:rPr>
        <w:t>сельского поселения Терновского муниципального района</w:t>
      </w:r>
      <w:r w:rsidR="00EE2678">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9135B0">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EE2678">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9135B0"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9135B0"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9135B0"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F47273">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9135B0" w:rsidP="00C55565">
      <w:pPr>
        <w:autoSpaceDE w:val="0"/>
        <w:autoSpaceDN w:val="0"/>
        <w:adjustRightInd w:val="0"/>
        <w:ind w:firstLine="540"/>
        <w:rPr>
          <w:rFonts w:ascii="Times New Roman" w:eastAsiaTheme="minorHAnsi" w:hAnsi="Times New Roman"/>
          <w:sz w:val="28"/>
          <w:szCs w:val="28"/>
          <w:lang w:eastAsia="en-US"/>
        </w:rPr>
      </w:pPr>
      <w:hyperlink r:id="rId69"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EE2678">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9135B0"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EE2678" w:rsidRDefault="00B16095" w:rsidP="00B16095">
      <w:pPr>
        <w:pStyle w:val="21"/>
        <w:shd w:val="clear" w:color="auto" w:fill="auto"/>
        <w:tabs>
          <w:tab w:val="left" w:pos="1341"/>
        </w:tabs>
        <w:spacing w:before="0" w:after="0" w:line="240" w:lineRule="auto"/>
        <w:ind w:firstLine="1560"/>
        <w:rPr>
          <w:sz w:val="28"/>
          <w:szCs w:val="28"/>
        </w:rPr>
      </w:pPr>
      <w:r>
        <w:rPr>
          <w:sz w:val="28"/>
          <w:szCs w:val="28"/>
        </w:rPr>
        <w:t xml:space="preserve">8.2. </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135B0">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EE2678">
        <w:rPr>
          <w:sz w:val="28"/>
          <w:szCs w:val="28"/>
        </w:rPr>
        <w:t>https://</w:t>
      </w:r>
      <w:proofErr w:type="spellStart"/>
      <w:r w:rsidR="00EE2678">
        <w:rPr>
          <w:sz w:val="28"/>
          <w:szCs w:val="28"/>
          <w:lang w:val="en-US"/>
        </w:rPr>
        <w:t>bratk</w:t>
      </w:r>
      <w:proofErr w:type="spellEnd"/>
      <w:r w:rsidR="00B5218E" w:rsidRPr="00EE2678">
        <w:rPr>
          <w:sz w:val="28"/>
          <w:szCs w:val="28"/>
        </w:rPr>
        <w:t>ovskoe-r20.gosweb.gosuslugi.ru/</w:t>
      </w:r>
      <w:proofErr w:type="spellStart"/>
      <w:r w:rsidR="00B5218E" w:rsidRPr="00EE2678">
        <w:rPr>
          <w:sz w:val="28"/>
          <w:szCs w:val="28"/>
        </w:rPr>
        <w:t>dlya-zhiteley</w:t>
      </w:r>
      <w:proofErr w:type="spellEnd"/>
      <w:r w:rsidR="00B5218E" w:rsidRPr="00EE2678">
        <w:rPr>
          <w:sz w:val="28"/>
          <w:szCs w:val="28"/>
        </w:rPr>
        <w:t>/</w:t>
      </w:r>
      <w:proofErr w:type="spellStart"/>
      <w:r w:rsidR="00B5218E" w:rsidRPr="00EE2678">
        <w:rPr>
          <w:sz w:val="28"/>
          <w:szCs w:val="28"/>
        </w:rPr>
        <w:t>uslugi</w:t>
      </w:r>
      <w:proofErr w:type="spellEnd"/>
      <w:r w:rsidR="00B5218E" w:rsidRPr="00EE2678">
        <w:rPr>
          <w:sz w:val="28"/>
          <w:szCs w:val="28"/>
        </w:rPr>
        <w:t>-i-</w:t>
      </w:r>
      <w:proofErr w:type="spellStart"/>
      <w:r w:rsidR="00B5218E" w:rsidRPr="00EE2678">
        <w:rPr>
          <w:sz w:val="28"/>
          <w:szCs w:val="28"/>
        </w:rPr>
        <w:t>servisy</w:t>
      </w:r>
      <w:proofErr w:type="spellEnd"/>
      <w:r w:rsidR="00B5218E" w:rsidRPr="00EE2678">
        <w:rPr>
          <w:sz w:val="28"/>
          <w:szCs w:val="28"/>
        </w:rPr>
        <w:t>/</w:t>
      </w:r>
      <w:r w:rsidR="00F7504A" w:rsidRPr="00EE2678">
        <w:rPr>
          <w:sz w:val="28"/>
          <w:szCs w:val="28"/>
        </w:rPr>
        <w:t>.</w:t>
      </w:r>
    </w:p>
    <w:p w:rsidR="00770C3F" w:rsidRPr="009135B0" w:rsidRDefault="00770C3F" w:rsidP="003665BA">
      <w:pPr>
        <w:pStyle w:val="21"/>
        <w:shd w:val="clear" w:color="auto" w:fill="auto"/>
        <w:tabs>
          <w:tab w:val="left" w:pos="1341"/>
        </w:tabs>
        <w:spacing w:before="0" w:after="0" w:line="240" w:lineRule="auto"/>
        <w:ind w:firstLine="540"/>
        <w:rPr>
          <w:b/>
          <w:i/>
          <w:sz w:val="28"/>
          <w:szCs w:val="28"/>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47273" w:rsidP="00B1609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r w:rsidR="00B16095">
        <w:rPr>
          <w:b/>
          <w:i w:val="0"/>
          <w:sz w:val="28"/>
          <w:szCs w:val="28"/>
        </w:rPr>
        <w:t xml:space="preserve">9. </w:t>
      </w:r>
      <w:r w:rsidR="00F7504A" w:rsidRPr="00B45849">
        <w:rPr>
          <w:b/>
          <w:i w:val="0"/>
          <w:sz w:val="28"/>
          <w:szCs w:val="28"/>
        </w:rPr>
        <w:t>Исчерпывающий перечень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00F7504A" w:rsidRPr="00B45849">
        <w:rPr>
          <w:b/>
          <w:i w:val="0"/>
          <w:sz w:val="28"/>
          <w:szCs w:val="28"/>
        </w:rPr>
        <w:t>услуги</w:t>
      </w:r>
      <w:r w:rsidR="00F7504A" w:rsidRPr="00B45849">
        <w:rPr>
          <w:rStyle w:val="90pt"/>
          <w:b/>
          <w:i/>
          <w:sz w:val="28"/>
          <w:szCs w:val="28"/>
        </w:rPr>
        <w:t xml:space="preserve">, </w:t>
      </w:r>
      <w:r w:rsidR="00F7504A"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B45849">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 xml:space="preserve">9.2.1. </w:t>
      </w:r>
      <w:proofErr w:type="gramStart"/>
      <w:r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 </w:t>
      </w:r>
      <w:proofErr w:type="gramStart"/>
      <w:r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w:t>
      </w:r>
      <w:r w:rsidRPr="00B45849">
        <w:rPr>
          <w:rFonts w:ascii="Times New Roman" w:hAnsi="Times New Roman"/>
          <w:sz w:val="28"/>
          <w:szCs w:val="28"/>
        </w:rPr>
        <w:lastRenderedPageBreak/>
        <w:t>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B45849">
          <w:rPr>
            <w:rFonts w:ascii="Times New Roman" w:hAnsi="Times New Roman"/>
            <w:sz w:val="28"/>
            <w:szCs w:val="28"/>
          </w:rPr>
          <w:t>законом</w:t>
        </w:r>
      </w:hyperlink>
      <w:r w:rsidR="00EE2678">
        <w:rPr>
          <w:rFonts w:ascii="Times New Roman" w:hAnsi="Times New Roman"/>
          <w:sz w:val="28"/>
          <w:szCs w:val="28"/>
        </w:rPr>
        <w:t xml:space="preserve"> </w:t>
      </w:r>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B45849">
        <w:rPr>
          <w:rFonts w:ascii="Times New Roman" w:hAnsi="Times New Roman"/>
          <w:sz w:val="28"/>
          <w:szCs w:val="28"/>
        </w:rPr>
        <w:t>отсутствияу</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B45849">
        <w:rPr>
          <w:rFonts w:ascii="Times New Roman" w:hAnsi="Times New Roman"/>
          <w:sz w:val="28"/>
          <w:szCs w:val="28"/>
        </w:rPr>
        <w:t>неустраненных</w:t>
      </w:r>
      <w:proofErr w:type="spellEnd"/>
      <w:r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B45849">
        <w:rPr>
          <w:rFonts w:ascii="Times New Roman" w:hAnsi="Times New Roman"/>
          <w:sz w:val="28"/>
          <w:szCs w:val="28"/>
        </w:rPr>
        <w:t>кодексаРФ</w:t>
      </w:r>
      <w:proofErr w:type="spellEnd"/>
      <w:r w:rsidRPr="00B45849">
        <w:rPr>
          <w:rFonts w:ascii="Times New Roman" w:hAnsi="Times New Roman"/>
          <w:sz w:val="28"/>
          <w:szCs w:val="28"/>
        </w:rPr>
        <w:t>) – заявление</w:t>
      </w:r>
      <w:proofErr w:type="gramEnd"/>
      <w:r w:rsidRPr="00B45849">
        <w:rPr>
          <w:rFonts w:ascii="Times New Roman" w:hAnsi="Times New Roman"/>
          <w:sz w:val="28"/>
          <w:szCs w:val="28"/>
        </w:rPr>
        <w:t xml:space="preserve">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w:t>
      </w:r>
      <w:r w:rsidRPr="00B45849">
        <w:rPr>
          <w:rFonts w:ascii="Times New Roman" w:hAnsi="Times New Roman"/>
          <w:sz w:val="28"/>
          <w:szCs w:val="28"/>
        </w:rPr>
        <w:lastRenderedPageBreak/>
        <w:t>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B45849">
        <w:rPr>
          <w:rFonts w:ascii="Times New Roman" w:hAnsi="Times New Roman"/>
          <w:sz w:val="28"/>
          <w:szCs w:val="28"/>
        </w:rPr>
        <w:t>)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B45849">
        <w:rPr>
          <w:rFonts w:ascii="Times New Roman" w:hAnsi="Times New Roman"/>
          <w:sz w:val="28"/>
          <w:szCs w:val="28"/>
        </w:rPr>
        <w:t xml:space="preserve"> муниципальном </w:t>
      </w:r>
      <w:proofErr w:type="gramStart"/>
      <w:r w:rsidRPr="00B45849">
        <w:rPr>
          <w:rFonts w:ascii="Times New Roman" w:hAnsi="Times New Roman"/>
          <w:sz w:val="28"/>
          <w:szCs w:val="28"/>
        </w:rPr>
        <w:t>образовании</w:t>
      </w:r>
      <w:proofErr w:type="gramEnd"/>
      <w:r w:rsidRPr="00B4584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9"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Pr="00B45849">
        <w:rPr>
          <w:rFonts w:ascii="Times New Roman" w:hAnsi="Times New Roman"/>
          <w:sz w:val="28"/>
          <w:szCs w:val="28"/>
        </w:rPr>
        <w:lastRenderedPageBreak/>
        <w:t>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B4584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w:t>
      </w:r>
      <w:r w:rsidRPr="00B45849">
        <w:rPr>
          <w:rFonts w:ascii="Times New Roman" w:hAnsi="Times New Roman"/>
          <w:sz w:val="28"/>
          <w:szCs w:val="28"/>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w:t>
      </w:r>
      <w:proofErr w:type="gramEnd"/>
      <w:r w:rsidRPr="00B45849">
        <w:rPr>
          <w:rFonts w:ascii="Times New Roman" w:hAnsi="Times New Roman"/>
          <w:sz w:val="28"/>
          <w:szCs w:val="28"/>
        </w:rPr>
        <w:t>«</w:t>
      </w:r>
      <w:proofErr w:type="gramStart"/>
      <w:r w:rsidRPr="00B4584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w:t>
      </w:r>
      <w:proofErr w:type="gramEnd"/>
      <w:r w:rsidRPr="00B45849">
        <w:rPr>
          <w:rFonts w:ascii="Times New Roman" w:hAnsi="Times New Roman"/>
          <w:sz w:val="28"/>
          <w:szCs w:val="28"/>
        </w:rPr>
        <w:t xml:space="preserve">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45849">
        <w:rPr>
          <w:rFonts w:ascii="Times New Roman" w:hAnsi="Times New Roman"/>
          <w:sz w:val="28"/>
          <w:szCs w:val="28"/>
        </w:rPr>
        <w:t>о-</w:t>
      </w:r>
      <w:proofErr w:type="gramEnd"/>
      <w:r w:rsidRPr="00B4584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5" w:history="1">
        <w:r w:rsidRPr="00B45849">
          <w:rPr>
            <w:rFonts w:ascii="Times New Roman" w:hAnsi="Times New Roman"/>
            <w:sz w:val="28"/>
            <w:szCs w:val="28"/>
          </w:rPr>
          <w:t>пунктом 5 статьи 46</w:t>
        </w:r>
      </w:hyperlink>
      <w:r w:rsidRPr="00B45849">
        <w:rPr>
          <w:rFonts w:ascii="Times New Roman" w:hAnsi="Times New Roman"/>
          <w:sz w:val="28"/>
          <w:szCs w:val="28"/>
        </w:rPr>
        <w:t>Земельного кодекса РФ (пп.5 п.2</w:t>
      </w:r>
      <w:proofErr w:type="gramEnd"/>
      <w:r w:rsidRPr="00B4584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Pr="00B45849">
        <w:rPr>
          <w:rFonts w:ascii="Times New Roman" w:hAnsi="Times New Roman"/>
          <w:sz w:val="28"/>
          <w:szCs w:val="28"/>
        </w:rPr>
        <w:lastRenderedPageBreak/>
        <w:t>гражданам предусмотрена решением общего собрания</w:t>
      </w:r>
      <w:proofErr w:type="gramEnd"/>
      <w:r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B45849">
        <w:rPr>
          <w:rFonts w:ascii="Times New Roman" w:hAnsi="Times New Roman"/>
          <w:sz w:val="28"/>
          <w:szCs w:val="28"/>
        </w:rPr>
        <w:t xml:space="preserve"> жилого дома в границах территории малоэтажного жилого комплекса;</w:t>
      </w:r>
    </w:p>
    <w:p w:rsidR="00456D73" w:rsidRPr="00B45849" w:rsidRDefault="00456D73" w:rsidP="00456D73">
      <w:pPr>
        <w:rPr>
          <w:rFonts w:ascii="Times New Roman" w:hAnsi="Times New Roman"/>
          <w:sz w:val="28"/>
          <w:szCs w:val="28"/>
        </w:rPr>
      </w:pPr>
      <w:proofErr w:type="gramStart"/>
      <w:r w:rsidRPr="009135B0">
        <w:rPr>
          <w:rFonts w:ascii="Times New Roman" w:hAnsi="Times New Roman"/>
          <w:sz w:val="28"/>
          <w:szCs w:val="28"/>
        </w:rPr>
        <w:t xml:space="preserve">9.2.23. при предоставлении в аренду </w:t>
      </w:r>
      <w:r w:rsidRPr="009135B0">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9135B0">
          <w:rPr>
            <w:rFonts w:ascii="Times New Roman" w:eastAsiaTheme="minorHAnsi" w:hAnsi="Times New Roman"/>
            <w:sz w:val="28"/>
            <w:szCs w:val="28"/>
            <w:lang w:eastAsia="en-US"/>
          </w:rPr>
          <w:t>статьей 39.20</w:t>
        </w:r>
      </w:hyperlink>
      <w:r w:rsidRPr="009135B0">
        <w:rPr>
          <w:rFonts w:ascii="Times New Roman" w:eastAsiaTheme="minorHAnsi" w:hAnsi="Times New Roman"/>
          <w:sz w:val="28"/>
          <w:szCs w:val="28"/>
          <w:lang w:eastAsia="en-US"/>
        </w:rPr>
        <w:t xml:space="preserve"> Земельного кодекса РФ, на праве оперативного управления</w:t>
      </w:r>
      <w:r w:rsidRPr="009135B0">
        <w:rPr>
          <w:rFonts w:ascii="Times New Roman" w:hAnsi="Times New Roman"/>
          <w:sz w:val="28"/>
          <w:szCs w:val="28"/>
        </w:rPr>
        <w:t xml:space="preserve"> (пп.9 ч.2 ст.39.6 Земельного кодекса РФ)–</w:t>
      </w:r>
      <w:r w:rsidRPr="00B45849">
        <w:rPr>
          <w:rFonts w:ascii="Times New Roman" w:hAnsi="Times New Roman"/>
          <w:sz w:val="28"/>
          <w:szCs w:val="28"/>
        </w:rPr>
        <w:t xml:space="preserve"> документы</w:t>
      </w:r>
      <w:proofErr w:type="gramEnd"/>
      <w:r w:rsidRPr="00B45849">
        <w:rPr>
          <w:rFonts w:ascii="Times New Roman" w:hAnsi="Times New Roman"/>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90"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Pr="00B45849">
        <w:rPr>
          <w:rFonts w:ascii="Times New Roman" w:hAnsi="Times New Roman"/>
          <w:sz w:val="28"/>
          <w:szCs w:val="28"/>
        </w:rPr>
        <w:t>–д</w:t>
      </w:r>
      <w:proofErr w:type="gramEnd"/>
      <w:r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B45849">
        <w:rPr>
          <w:rFonts w:ascii="Times New Roman" w:hAnsi="Times New Roman"/>
          <w:sz w:val="28"/>
          <w:szCs w:val="28"/>
        </w:rPr>
        <w:lastRenderedPageBreak/>
        <w:t xml:space="preserve">соответствующих прав на земельный участок); </w:t>
      </w:r>
      <w:proofErr w:type="gramStart"/>
      <w:r w:rsidRPr="00B45849">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56D73" w:rsidRPr="00B45849" w:rsidRDefault="00456D73" w:rsidP="00456D73">
      <w:pPr>
        <w:rPr>
          <w:rFonts w:ascii="Times New Roman" w:hAnsi="Times New Roman"/>
          <w:sz w:val="28"/>
          <w:szCs w:val="28"/>
        </w:rPr>
      </w:pPr>
      <w:proofErr w:type="gramStart"/>
      <w:r w:rsidRPr="009135B0">
        <w:rPr>
          <w:rFonts w:ascii="Times New Roman" w:hAnsi="Times New Roman"/>
          <w:sz w:val="28"/>
          <w:szCs w:val="28"/>
        </w:rPr>
        <w:t xml:space="preserve">9.2.25. </w:t>
      </w:r>
      <w:r w:rsidRPr="009135B0">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9135B0">
          <w:rPr>
            <w:rFonts w:ascii="Times New Roman" w:eastAsiaTheme="minorHAnsi" w:hAnsi="Times New Roman"/>
            <w:sz w:val="28"/>
            <w:szCs w:val="28"/>
            <w:lang w:eastAsia="en-US"/>
          </w:rPr>
          <w:t>пункте 2 статьи 39.9</w:t>
        </w:r>
      </w:hyperlink>
      <w:r w:rsidRPr="009135B0">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9135B0">
        <w:rPr>
          <w:rFonts w:ascii="Times New Roman" w:eastAsiaTheme="minorHAnsi" w:hAnsi="Times New Roman"/>
          <w:sz w:val="28"/>
          <w:szCs w:val="28"/>
          <w:lang w:eastAsia="en-US"/>
        </w:rPr>
        <w:t xml:space="preserve"> находиться в частной собственност</w:t>
      </w:r>
      <w:proofErr w:type="gramStart"/>
      <w:r w:rsidRPr="009135B0">
        <w:rPr>
          <w:rFonts w:ascii="Times New Roman" w:eastAsiaTheme="minorHAnsi" w:hAnsi="Times New Roman"/>
          <w:sz w:val="28"/>
          <w:szCs w:val="28"/>
          <w:lang w:eastAsia="en-US"/>
        </w:rPr>
        <w:t>и</w:t>
      </w:r>
      <w:r w:rsidRPr="00B45849">
        <w:rPr>
          <w:rFonts w:ascii="Times New Roman" w:hAnsi="Times New Roman"/>
          <w:sz w:val="28"/>
          <w:szCs w:val="28"/>
        </w:rPr>
        <w:t>(</w:t>
      </w:r>
      <w:proofErr w:type="gramEnd"/>
      <w:r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B45849">
          <w:rPr>
            <w:rFonts w:ascii="Times New Roman" w:hAnsi="Times New Roman"/>
            <w:sz w:val="28"/>
            <w:szCs w:val="28"/>
          </w:rPr>
          <w:t>законом</w:t>
        </w:r>
      </w:hyperlink>
      <w:r w:rsidR="00EE2678">
        <w:rPr>
          <w:rFonts w:ascii="Times New Roman" w:hAnsi="Times New Roman"/>
          <w:sz w:val="28"/>
          <w:szCs w:val="28"/>
        </w:rPr>
        <w:t xml:space="preserve"> </w:t>
      </w:r>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lastRenderedPageBreak/>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B4584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w:t>
      </w:r>
      <w:proofErr w:type="spellStart"/>
      <w:r w:rsidRPr="00B45849">
        <w:rPr>
          <w:rFonts w:ascii="Times New Roman" w:hAnsi="Times New Roman"/>
          <w:sz w:val="28"/>
          <w:szCs w:val="28"/>
        </w:rPr>
        <w:t>ПриказомРосреестра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6D73" w:rsidRPr="009135B0" w:rsidRDefault="00456D73" w:rsidP="00456D73">
      <w:pPr>
        <w:rPr>
          <w:rFonts w:ascii="Times New Roman" w:hAnsi="Times New Roman"/>
          <w:sz w:val="28"/>
          <w:szCs w:val="28"/>
        </w:rPr>
      </w:pPr>
      <w:r w:rsidRPr="009135B0">
        <w:rPr>
          <w:rFonts w:ascii="Times New Roman" w:hAnsi="Times New Roman"/>
          <w:sz w:val="28"/>
          <w:szCs w:val="28"/>
        </w:rPr>
        <w:t xml:space="preserve">9.2.34. </w:t>
      </w:r>
      <w:r w:rsidRPr="009135B0">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9135B0">
        <w:rPr>
          <w:rFonts w:ascii="Times New Roman" w:eastAsiaTheme="minorHAnsi" w:hAnsi="Times New Roman"/>
          <w:sz w:val="28"/>
          <w:szCs w:val="28"/>
          <w:lang w:eastAsia="en-US"/>
        </w:rPr>
        <w:t>недропользовател</w:t>
      </w:r>
      <w:proofErr w:type="gramStart"/>
      <w:r w:rsidRPr="009135B0">
        <w:rPr>
          <w:rFonts w:ascii="Times New Roman" w:eastAsiaTheme="minorHAnsi" w:hAnsi="Times New Roman"/>
          <w:sz w:val="28"/>
          <w:szCs w:val="28"/>
          <w:lang w:eastAsia="en-US"/>
        </w:rPr>
        <w:t>ю</w:t>
      </w:r>
      <w:proofErr w:type="spellEnd"/>
      <w:r w:rsidRPr="009135B0">
        <w:rPr>
          <w:rFonts w:ascii="Times New Roman" w:hAnsi="Times New Roman"/>
          <w:sz w:val="28"/>
          <w:szCs w:val="28"/>
        </w:rPr>
        <w:t>(</w:t>
      </w:r>
      <w:proofErr w:type="gramEnd"/>
      <w:r w:rsidRPr="009135B0">
        <w:rPr>
          <w:rFonts w:ascii="Times New Roman" w:hAnsi="Times New Roman"/>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lastRenderedPageBreak/>
        <w:t>бюджета, бюджета Воронежской области, местного бюджета, внебюджетных источников финансирования объектов недвижимости</w:t>
      </w:r>
      <w:proofErr w:type="gramEnd"/>
      <w:r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9135B0">
        <w:rPr>
          <w:rFonts w:ascii="Times New Roman" w:hAnsi="Times New Roman"/>
          <w:sz w:val="28"/>
          <w:szCs w:val="28"/>
        </w:rPr>
        <w:t xml:space="preserve">9.2.36. </w:t>
      </w:r>
      <w:r w:rsidRPr="009135B0">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w:t>
      </w:r>
      <w:proofErr w:type="spellStart"/>
      <w:r w:rsidRPr="009135B0">
        <w:rPr>
          <w:rFonts w:ascii="Times New Roman" w:eastAsiaTheme="minorHAnsi" w:hAnsi="Times New Roman"/>
          <w:sz w:val="28"/>
          <w:szCs w:val="28"/>
          <w:lang w:eastAsia="en-US"/>
        </w:rPr>
        <w:t>РоссийскойФедерации</w:t>
      </w:r>
      <w:proofErr w:type="spellEnd"/>
      <w:proofErr w:type="gramEnd"/>
      <w:r w:rsidRPr="009135B0">
        <w:rPr>
          <w:rFonts w:ascii="Times New Roman" w:eastAsiaTheme="minorHAnsi" w:hAnsi="Times New Roman"/>
          <w:sz w:val="28"/>
          <w:szCs w:val="28"/>
          <w:lang w:eastAsia="en-US"/>
        </w:rPr>
        <w:t xml:space="preserve"> </w:t>
      </w:r>
      <w:proofErr w:type="gramStart"/>
      <w:r w:rsidRPr="009135B0">
        <w:rPr>
          <w:rFonts w:ascii="Times New Roman" w:eastAsiaTheme="minorHAnsi" w:hAnsi="Times New Roman"/>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9135B0">
          <w:rPr>
            <w:rFonts w:ascii="Times New Roman" w:eastAsiaTheme="minorHAnsi" w:hAnsi="Times New Roman"/>
            <w:sz w:val="28"/>
            <w:szCs w:val="28"/>
            <w:lang w:eastAsia="en-US"/>
          </w:rPr>
          <w:t>законом</w:t>
        </w:r>
      </w:hyperlink>
      <w:r w:rsidRPr="009135B0">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w:t>
      </w:r>
      <w:proofErr w:type="gramEnd"/>
      <w:r w:rsidRPr="00B45849">
        <w:rPr>
          <w:rFonts w:ascii="Times New Roman" w:hAnsi="Times New Roman"/>
          <w:sz w:val="28"/>
          <w:szCs w:val="28"/>
        </w:rPr>
        <w:t xml:space="preserve">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hAnsi="Times New Roman"/>
          <w:sz w:val="28"/>
          <w:szCs w:val="28"/>
        </w:rPr>
        <w:t>муниципально</w:t>
      </w:r>
      <w:proofErr w:type="spellEnd"/>
      <w:r w:rsidRPr="00B4584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B45849">
        <w:rPr>
          <w:rFonts w:ascii="Times New Roman" w:hAnsi="Times New Roman"/>
          <w:sz w:val="28"/>
          <w:szCs w:val="28"/>
        </w:rPr>
        <w:t>социальногоиспользования</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Pr="00B45849">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hAnsi="Times New Roman"/>
          <w:sz w:val="28"/>
          <w:szCs w:val="28"/>
        </w:rPr>
        <w:t>охотхозяйственное</w:t>
      </w:r>
      <w:proofErr w:type="spellEnd"/>
      <w:r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hAnsi="Times New Roman"/>
          <w:sz w:val="28"/>
          <w:szCs w:val="28"/>
        </w:rPr>
        <w:t>полос</w:t>
      </w:r>
      <w:proofErr w:type="gramEnd"/>
      <w:r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w:t>
      </w:r>
      <w:proofErr w:type="spellStart"/>
      <w:r w:rsidRPr="00B45849">
        <w:rPr>
          <w:rFonts w:ascii="Times New Roman" w:hAnsi="Times New Roman"/>
          <w:sz w:val="28"/>
          <w:szCs w:val="28"/>
        </w:rPr>
        <w:t>аквакультуру</w:t>
      </w:r>
      <w:proofErr w:type="spellEnd"/>
      <w:r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Pr="00B45849">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hAnsi="Times New Roman"/>
          <w:sz w:val="28"/>
          <w:szCs w:val="28"/>
        </w:rPr>
        <w:t>неустраненных</w:t>
      </w:r>
      <w:proofErr w:type="spellEnd"/>
      <w:r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99"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B45849">
        <w:rPr>
          <w:rFonts w:ascii="Times New Roman" w:hAnsi="Times New Roman"/>
          <w:sz w:val="28"/>
          <w:szCs w:val="28"/>
        </w:rPr>
        <w:lastRenderedPageBreak/>
        <w:t>улучшениями (в отношении земельного участка, который передан публично-правовой компании «Фонд развития территорий</w:t>
      </w:r>
      <w:proofErr w:type="gramEnd"/>
      <w:r w:rsidRPr="00B4584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10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104"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w:t>
      </w:r>
      <w:r w:rsidRPr="00B45849">
        <w:rPr>
          <w:rFonts w:ascii="Times New Roman" w:hAnsi="Times New Roman"/>
          <w:sz w:val="28"/>
          <w:szCs w:val="28"/>
        </w:rPr>
        <w:lastRenderedPageBreak/>
        <w:t xml:space="preserve">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B45849">
          <w:rPr>
            <w:rFonts w:ascii="Times New Roman" w:hAnsi="Times New Roman"/>
            <w:sz w:val="28"/>
            <w:szCs w:val="28"/>
          </w:rPr>
          <w:t>пункте 2 статьи 24</w:t>
        </w:r>
      </w:hyperlink>
      <w:r w:rsidRPr="00B45849">
        <w:rPr>
          <w:rFonts w:ascii="Times New Roman" w:hAnsi="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B4584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B45849">
        <w:rPr>
          <w:rFonts w:ascii="Times New Roman" w:hAnsi="Times New Roman"/>
          <w:sz w:val="28"/>
          <w:szCs w:val="28"/>
        </w:rPr>
        <w:t>строительствоили</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9.2.59. при предоставлении земельного участка в безвозмездное пользование некоммерческим организациям для осуществления </w:t>
      </w:r>
      <w:r w:rsidRPr="00B45849">
        <w:rPr>
          <w:rFonts w:ascii="Times New Roman" w:hAnsi="Times New Roman"/>
          <w:sz w:val="28"/>
          <w:szCs w:val="28"/>
        </w:rPr>
        <w:lastRenderedPageBreak/>
        <w:t>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w:t>
      </w:r>
      <w:proofErr w:type="gramEnd"/>
      <w:r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rFonts w:ascii="Times New Roman" w:hAnsi="Times New Roman"/>
          <w:sz w:val="28"/>
          <w:szCs w:val="28"/>
        </w:rPr>
        <w:t>п</w:t>
      </w:r>
      <w:proofErr w:type="gramEnd"/>
      <w:r w:rsidR="00346EDD">
        <w:fldChar w:fldCharType="begin"/>
      </w:r>
      <w:r w:rsidR="00346EDD">
        <w:instrText xml:space="preserve"> HYPERLINK "https://login.consultant.ru/link/?req=doc&amp;demo=2&amp;base=LAW&amp;n=443769&amp;dst=1694&amp;field=134&amp;date=29.04.2023" </w:instrText>
      </w:r>
      <w:r w:rsidR="00346EDD">
        <w:fldChar w:fldCharType="separate"/>
      </w:r>
      <w:r w:rsidRPr="00B45849">
        <w:rPr>
          <w:rFonts w:ascii="Times New Roman" w:hAnsi="Times New Roman"/>
          <w:sz w:val="28"/>
          <w:szCs w:val="28"/>
        </w:rPr>
        <w:t>одпункт 10 пункта 2 статьи 39.3</w:t>
      </w:r>
      <w:r w:rsidR="00346EDD">
        <w:rPr>
          <w:rFonts w:ascii="Times New Roman" w:hAnsi="Times New Roman"/>
          <w:sz w:val="28"/>
          <w:szCs w:val="28"/>
        </w:rPr>
        <w:fldChar w:fldCharType="end"/>
      </w:r>
      <w:r w:rsidRPr="00B45849">
        <w:rPr>
          <w:rFonts w:ascii="Times New Roman" w:hAnsi="Times New Roman"/>
          <w:sz w:val="28"/>
          <w:szCs w:val="28"/>
        </w:rPr>
        <w:t xml:space="preserve">, </w:t>
      </w:r>
      <w:hyperlink r:id="rId109"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0"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456D73" w:rsidRPr="009135B0" w:rsidRDefault="00456D73" w:rsidP="00456D73">
      <w:pPr>
        <w:rPr>
          <w:rFonts w:ascii="Times New Roman" w:hAnsi="Times New Roman"/>
          <w:sz w:val="28"/>
          <w:szCs w:val="28"/>
        </w:rPr>
      </w:pPr>
      <w:proofErr w:type="gramStart"/>
      <w:r w:rsidRPr="009135B0">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w:t>
      </w:r>
      <w:proofErr w:type="spellStart"/>
      <w:r w:rsidRPr="009135B0">
        <w:rPr>
          <w:rFonts w:ascii="Times New Roman" w:hAnsi="Times New Roman"/>
          <w:sz w:val="28"/>
          <w:szCs w:val="28"/>
        </w:rPr>
        <w:t>опредоставлении</w:t>
      </w:r>
      <w:proofErr w:type="spellEnd"/>
      <w:proofErr w:type="gramEnd"/>
      <w:r w:rsidRPr="009135B0">
        <w:rPr>
          <w:rFonts w:ascii="Times New Roman" w:hAnsi="Times New Roman"/>
          <w:sz w:val="28"/>
          <w:szCs w:val="28"/>
        </w:rPr>
        <w:t xml:space="preserve">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Pr="00B45849">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4"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w:t>
      </w:r>
      <w:r w:rsidRPr="00B45849">
        <w:rPr>
          <w:rFonts w:ascii="Times New Roman" w:hAnsi="Times New Roman"/>
          <w:sz w:val="28"/>
          <w:szCs w:val="28"/>
        </w:rPr>
        <w:lastRenderedPageBreak/>
        <w:t>данного строительства (пп.15 п.2</w:t>
      </w:r>
      <w:proofErr w:type="gramEnd"/>
      <w:r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B45849">
        <w:rPr>
          <w:rFonts w:ascii="Times New Roman" w:hAnsi="Times New Roman"/>
          <w:sz w:val="28"/>
          <w:szCs w:val="28"/>
        </w:rPr>
        <w:t>пользования</w:t>
      </w:r>
      <w:proofErr w:type="gramEnd"/>
      <w:r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B45849">
        <w:rPr>
          <w:rFonts w:ascii="Times New Roman" w:hAnsi="Times New Roman"/>
          <w:sz w:val="28"/>
          <w:szCs w:val="28"/>
        </w:rPr>
        <w:t>бытьпередан</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1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B45849">
          <w:rPr>
            <w:rFonts w:ascii="Times New Roman" w:hAnsi="Times New Roman"/>
            <w:sz w:val="28"/>
            <w:szCs w:val="28"/>
          </w:rPr>
          <w:t>кодексом</w:t>
        </w:r>
      </w:hyperlink>
      <w:r w:rsidRPr="00B45849">
        <w:rPr>
          <w:rFonts w:ascii="Times New Roman" w:hAnsi="Times New Roman"/>
          <w:sz w:val="28"/>
          <w:szCs w:val="28"/>
        </w:rPr>
        <w:t xml:space="preserve"> </w:t>
      </w:r>
      <w:proofErr w:type="spellStart"/>
      <w:r w:rsidRPr="00B45849">
        <w:rPr>
          <w:rFonts w:ascii="Times New Roman" w:hAnsi="Times New Roman"/>
          <w:sz w:val="28"/>
          <w:szCs w:val="28"/>
        </w:rPr>
        <w:t>РоссийскойФедерации</w:t>
      </w:r>
      <w:proofErr w:type="spellEnd"/>
      <w:r w:rsidRPr="00B45849">
        <w:rPr>
          <w:rFonts w:ascii="Times New Roman" w:hAnsi="Times New Roman"/>
          <w:sz w:val="28"/>
          <w:szCs w:val="28"/>
        </w:rPr>
        <w:t xml:space="preserve"> (пп</w:t>
      </w:r>
      <w:proofErr w:type="gramEnd"/>
      <w:r w:rsidRPr="00B4584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118"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6D73" w:rsidRPr="00B45849" w:rsidRDefault="00456D73" w:rsidP="00456D73">
      <w:pPr>
        <w:ind w:firstLine="540"/>
        <w:rPr>
          <w:rFonts w:ascii="Times New Roman" w:hAnsi="Times New Roman"/>
        </w:rPr>
      </w:pP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lastRenderedPageBreak/>
        <w:t>В случае предварительного согласования</w:t>
      </w:r>
      <w:r w:rsidR="00EE2678">
        <w:rPr>
          <w:rFonts w:ascii="Times New Roman" w:hAnsi="Times New Roman"/>
          <w:sz w:val="28"/>
          <w:szCs w:val="28"/>
        </w:rPr>
        <w:t xml:space="preserve"> </w:t>
      </w:r>
      <w:r w:rsidRPr="00B45849">
        <w:rPr>
          <w:rFonts w:ascii="Times New Roman" w:hAnsi="Times New Roman"/>
          <w:sz w:val="28"/>
          <w:szCs w:val="28"/>
        </w:rPr>
        <w:t>земельного участка к заявлению также прилагаются документы в соответствии с ч.2 ст.39.15 Земельного кодекса РФ:</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EE2678">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B45849">
        <w:rPr>
          <w:rFonts w:ascii="Times New Roman" w:eastAsiaTheme="minorHAnsi" w:hAnsi="Times New Roman"/>
          <w:sz w:val="28"/>
          <w:szCs w:val="28"/>
        </w:rPr>
        <w:t>письменномвиде</w:t>
      </w:r>
      <w:proofErr w:type="spellEnd"/>
      <w:proofErr w:type="gramEnd"/>
      <w:r w:rsidRPr="00B45849">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w:t>
      </w:r>
      <w:r w:rsidR="00F7504A" w:rsidRPr="00B45849">
        <w:rPr>
          <w:sz w:val="28"/>
          <w:szCs w:val="28"/>
        </w:rPr>
        <w:lastRenderedPageBreak/>
        <w:t xml:space="preserve">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EE2678">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4"/>
            <w:rFonts w:ascii="Times New Roman" w:hAnsi="Times New Roman"/>
            <w:color w:val="auto"/>
            <w:sz w:val="28"/>
            <w:szCs w:val="28"/>
            <w:u w:val="none"/>
          </w:rPr>
          <w:t xml:space="preserve">пунктом </w:t>
        </w:r>
        <w:r w:rsidR="0045620C" w:rsidRPr="00B45849">
          <w:rPr>
            <w:rStyle w:val="af4"/>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4"/>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9" w:history="1">
        <w:r w:rsidRPr="00B45849">
          <w:rPr>
            <w:rStyle w:val="af4"/>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B45849">
        <w:rPr>
          <w:rFonts w:ascii="Times New Roman" w:hAnsi="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B45849">
        <w:rPr>
          <w:rFonts w:ascii="Times New Roman" w:hAnsi="Times New Roman"/>
          <w:sz w:val="28"/>
          <w:szCs w:val="28"/>
        </w:rPr>
        <w:t>скоторым</w:t>
      </w:r>
      <w:proofErr w:type="spellEnd"/>
      <w:proofErr w:type="gramEnd"/>
      <w:r w:rsidRPr="00B45849">
        <w:rPr>
          <w:rFonts w:ascii="Times New Roman" w:hAnsi="Times New Roman"/>
          <w:sz w:val="28"/>
          <w:szCs w:val="28"/>
        </w:rPr>
        <w:t xml:space="preserve">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1" w:history="1">
        <w:r w:rsidRPr="00B45849">
          <w:rPr>
            <w:rStyle w:val="af4"/>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4"/>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4"/>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4" w:history="1">
        <w:r w:rsidRPr="00B45849">
          <w:rPr>
            <w:rStyle w:val="af4"/>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4"/>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4"/>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9" w:history="1">
        <w:proofErr w:type="spellStart"/>
        <w:r w:rsidRPr="00B45849">
          <w:rPr>
            <w:rStyle w:val="af4"/>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w:t>
      </w:r>
      <w:proofErr w:type="spellEnd"/>
      <w:r w:rsidRPr="00B45849">
        <w:rPr>
          <w:rFonts w:ascii="Times New Roman" w:hAnsi="Times New Roman"/>
          <w:sz w:val="28"/>
          <w:szCs w:val="28"/>
        </w:rPr>
        <w:t xml:space="preserve">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4"/>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 xml:space="preserve">О развитии малого и среднего </w:t>
      </w:r>
      <w:r w:rsidRPr="00B45849">
        <w:rPr>
          <w:rFonts w:ascii="Times New Roman" w:hAnsi="Times New Roman"/>
          <w:sz w:val="28"/>
          <w:szCs w:val="28"/>
        </w:rPr>
        <w:lastRenderedPageBreak/>
        <w:t>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346EDD">
        <w:fldChar w:fldCharType="begin"/>
      </w:r>
      <w:r w:rsidR="00346EDD">
        <w:instrText xml:space="preserve"> HYPERLINK "https://login.consultant.ru/link/?req=doc&amp;demo=2&amp;base=LAW&amp;n=436375&amp;dst=100138&amp;field=134&amp;date=30.04.2023" </w:instrText>
      </w:r>
      <w:r w:rsidR="00346EDD">
        <w:fldChar w:fldCharType="separate"/>
      </w:r>
      <w:r w:rsidRPr="00B45849">
        <w:rPr>
          <w:rStyle w:val="af4"/>
          <w:rFonts w:ascii="Times New Roman" w:hAnsi="Times New Roman"/>
          <w:color w:val="auto"/>
          <w:sz w:val="28"/>
          <w:szCs w:val="28"/>
          <w:u w:val="none"/>
        </w:rPr>
        <w:t>частью 3 статьи 14</w:t>
      </w:r>
      <w:r w:rsidR="00346EDD">
        <w:rPr>
          <w:rStyle w:val="af4"/>
          <w:rFonts w:ascii="Times New Roman" w:hAnsi="Times New Roman"/>
          <w:color w:val="auto"/>
          <w:sz w:val="28"/>
          <w:szCs w:val="28"/>
          <w:u w:val="none"/>
        </w:rPr>
        <w:fldChar w:fldCharType="end"/>
      </w:r>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lastRenderedPageBreak/>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 xml:space="preserve">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proofErr w:type="gramStart"/>
      <w:r w:rsidRPr="00B45849">
        <w:rPr>
          <w:sz w:val="28"/>
          <w:szCs w:val="28"/>
        </w:rPr>
        <w:t>или</w:t>
      </w:r>
      <w:proofErr w:type="gramEnd"/>
      <w:r w:rsidRPr="00B45849">
        <w:rPr>
          <w:sz w:val="28"/>
          <w:szCs w:val="28"/>
        </w:rPr>
        <w:t xml:space="preserve">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802453" w:rsidRDefault="00EF5229" w:rsidP="0080245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w:t>
      </w:r>
      <w:r w:rsidR="00802453">
        <w:rPr>
          <w:rFonts w:ascii="Times New Roman" w:hAnsi="Times New Roman"/>
          <w:sz w:val="28"/>
          <w:szCs w:val="28"/>
        </w:rPr>
        <w:t xml:space="preserve">луги Заявитель получает в </w:t>
      </w:r>
      <w:r w:rsidR="00EE2678">
        <w:rPr>
          <w:rFonts w:ascii="Times New Roman" w:hAnsi="Times New Roman"/>
          <w:sz w:val="28"/>
          <w:szCs w:val="28"/>
        </w:rPr>
        <w:t>МФЦ</w:t>
      </w:r>
      <w:r w:rsidR="00802453" w:rsidRPr="0005221E">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EE2678">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4"/>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EE2678">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EE2678">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EE2678">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EE2678">
        <w:rPr>
          <w:rFonts w:ascii="Times New Roman" w:hAnsi="Times New Roman"/>
          <w:sz w:val="28"/>
          <w:szCs w:val="28"/>
        </w:rPr>
        <w:t>Братковского</w:t>
      </w:r>
      <w:proofErr w:type="spellEnd"/>
      <w:r w:rsidR="00EE2678">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EE2678">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EE2678">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proofErr w:type="gramStart"/>
      <w:r w:rsidR="0023341A" w:rsidRPr="00B45849">
        <w:rPr>
          <w:rFonts w:ascii="Times New Roman" w:hAnsi="Times New Roman"/>
          <w:sz w:val="28"/>
          <w:szCs w:val="28"/>
        </w:rPr>
        <w:t>7</w:t>
      </w:r>
      <w:proofErr w:type="gramEnd"/>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EE2678">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EE2678">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C957D1" w:rsidRPr="00B45849">
        <w:rPr>
          <w:rFonts w:ascii="Times New Roman" w:hAnsi="Times New Roman"/>
          <w:sz w:val="28"/>
          <w:szCs w:val="28"/>
        </w:rPr>
        <w:t>1 дн</w:t>
      </w:r>
      <w:proofErr w:type="gramStart"/>
      <w:r w:rsidR="00C957D1" w:rsidRPr="00B45849">
        <w:rPr>
          <w:rFonts w:ascii="Times New Roman" w:hAnsi="Times New Roman"/>
          <w:sz w:val="28"/>
          <w:szCs w:val="28"/>
        </w:rPr>
        <w:t>я</w:t>
      </w:r>
      <w:r w:rsidR="003C4B70" w:rsidRPr="00B45849">
        <w:rPr>
          <w:rFonts w:ascii="Times New Roman" w:eastAsia="SimSun" w:hAnsi="Times New Roman"/>
          <w:sz w:val="28"/>
          <w:szCs w:val="28"/>
        </w:rPr>
        <w:t>(</w:t>
      </w:r>
      <w:proofErr w:type="gramEnd"/>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FA21EF">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FA21EF">
        <w:rPr>
          <w:rFonts w:ascii="Times New Roman" w:hAnsi="Times New Roman"/>
          <w:sz w:val="28"/>
          <w:szCs w:val="28"/>
        </w:rPr>
        <w:t xml:space="preserve">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proofErr w:type="gramStart"/>
      <w:r w:rsidR="00B71F93"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FA21EF">
        <w:rPr>
          <w:rFonts w:ascii="Times New Roman" w:hAnsi="Times New Roman"/>
          <w:sz w:val="28"/>
          <w:szCs w:val="28"/>
        </w:rPr>
        <w:t xml:space="preserve">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proofErr w:type="gramStart"/>
      <w:r w:rsidR="00812669"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A21EF">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FA21EF">
        <w:rPr>
          <w:sz w:val="28"/>
          <w:szCs w:val="28"/>
        </w:rPr>
        <w:t>Братковского</w:t>
      </w:r>
      <w:proofErr w:type="spellEnd"/>
      <w:r w:rsidR="00FA21EF">
        <w:rPr>
          <w:sz w:val="28"/>
          <w:szCs w:val="28"/>
        </w:rPr>
        <w:t xml:space="preserve"> </w:t>
      </w:r>
      <w:r w:rsidR="00802453">
        <w:rPr>
          <w:sz w:val="28"/>
          <w:szCs w:val="28"/>
        </w:rPr>
        <w:t xml:space="preserve">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FA21EF">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FA21EF">
        <w:rPr>
          <w:sz w:val="28"/>
          <w:szCs w:val="28"/>
        </w:rPr>
        <w:t>Братковского</w:t>
      </w:r>
      <w:proofErr w:type="spellEnd"/>
      <w:r w:rsidR="00FA21EF">
        <w:rPr>
          <w:sz w:val="28"/>
          <w:szCs w:val="28"/>
        </w:rPr>
        <w:t xml:space="preserve"> </w:t>
      </w:r>
      <w:r w:rsidR="00802453">
        <w:rPr>
          <w:sz w:val="28"/>
          <w:szCs w:val="28"/>
        </w:rPr>
        <w:t xml:space="preserve">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FA21EF">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w:t>
      </w:r>
      <w:r w:rsidR="00FA21EF">
        <w:rPr>
          <w:sz w:val="28"/>
          <w:szCs w:val="28"/>
        </w:rPr>
        <w:t xml:space="preserve"> </w:t>
      </w:r>
      <w:r w:rsidR="00F7504A" w:rsidRPr="00B45849">
        <w:rPr>
          <w:sz w:val="28"/>
          <w:szCs w:val="28"/>
        </w:rPr>
        <w:t>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FA21EF">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4"/>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4"/>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4"/>
            <w:rFonts w:ascii="Times New Roman" w:hAnsi="Times New Roman"/>
            <w:sz w:val="28"/>
            <w:szCs w:val="28"/>
          </w:rPr>
          <w:t>пункте 3</w:t>
        </w:r>
        <w:r>
          <w:rPr>
            <w:rStyle w:val="af4"/>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p>
    <w:p w:rsidR="0005221E" w:rsidRDefault="0005221E" w:rsidP="00802453">
      <w:pPr>
        <w:ind w:firstLine="0"/>
        <w:rPr>
          <w:rFonts w:ascii="Times New Roman" w:hAnsi="Times New Roman"/>
          <w:sz w:val="28"/>
          <w:szCs w:val="28"/>
        </w:rPr>
      </w:pPr>
      <w:bookmarkStart w:id="11" w:name="_GoBack"/>
      <w:bookmarkEnd w:id="11"/>
    </w:p>
    <w:p w:rsidR="00802453" w:rsidRPr="00B45849" w:rsidRDefault="00802453" w:rsidP="00802453">
      <w:pPr>
        <w:ind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rsidTr="00F2430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F2430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802453" w:rsidRPr="00B45849" w:rsidRDefault="00802453"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DF" w:rsidRDefault="003413DF" w:rsidP="009476CE">
      <w:r>
        <w:separator/>
      </w:r>
    </w:p>
  </w:endnote>
  <w:endnote w:type="continuationSeparator" w:id="0">
    <w:p w:rsidR="003413DF" w:rsidRDefault="003413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DF" w:rsidRDefault="003413DF" w:rsidP="009476CE">
      <w:r>
        <w:separator/>
      </w:r>
    </w:p>
  </w:footnote>
  <w:footnote w:type="continuationSeparator" w:id="0">
    <w:p w:rsidR="003413DF" w:rsidRDefault="003413D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9135B0" w:rsidRDefault="009135B0">
        <w:pPr>
          <w:pStyle w:val="aa"/>
          <w:jc w:val="center"/>
        </w:pPr>
        <w:r>
          <w:fldChar w:fldCharType="begin"/>
        </w:r>
        <w:r>
          <w:instrText>PAGE   \* MERGEFORMAT</w:instrText>
        </w:r>
        <w:r>
          <w:fldChar w:fldCharType="separate"/>
        </w:r>
        <w:r w:rsidR="0005221E">
          <w:rPr>
            <w:noProof/>
          </w:rPr>
          <w:t>86</w:t>
        </w:r>
        <w:r>
          <w:rPr>
            <w:noProof/>
          </w:rPr>
          <w:fldChar w:fldCharType="end"/>
        </w:r>
      </w:p>
    </w:sdtContent>
  </w:sdt>
  <w:p w:rsidR="009135B0" w:rsidRDefault="009135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72739"/>
    <w:multiLevelType w:val="multilevel"/>
    <w:tmpl w:val="ECAC46D4"/>
    <w:lvl w:ilvl="0">
      <w:start w:val="8"/>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0"/>
  </w:num>
  <w:num w:numId="27">
    <w:abstractNumId w:val="11"/>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5221E"/>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06A8F"/>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21AF"/>
    <w:rsid w:val="002D544F"/>
    <w:rsid w:val="002D60A0"/>
    <w:rsid w:val="002D76C3"/>
    <w:rsid w:val="002F5C8A"/>
    <w:rsid w:val="003033B2"/>
    <w:rsid w:val="0030424C"/>
    <w:rsid w:val="00310EFD"/>
    <w:rsid w:val="00313126"/>
    <w:rsid w:val="00316156"/>
    <w:rsid w:val="00323FE1"/>
    <w:rsid w:val="003258EF"/>
    <w:rsid w:val="003311B7"/>
    <w:rsid w:val="003328A0"/>
    <w:rsid w:val="003344D4"/>
    <w:rsid w:val="003356EB"/>
    <w:rsid w:val="00337202"/>
    <w:rsid w:val="003413DF"/>
    <w:rsid w:val="00342D6C"/>
    <w:rsid w:val="0034567B"/>
    <w:rsid w:val="00345A58"/>
    <w:rsid w:val="00345D5C"/>
    <w:rsid w:val="00346EDD"/>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27DB"/>
    <w:rsid w:val="0041562F"/>
    <w:rsid w:val="00421225"/>
    <w:rsid w:val="00423A56"/>
    <w:rsid w:val="00425C86"/>
    <w:rsid w:val="00427072"/>
    <w:rsid w:val="004349A7"/>
    <w:rsid w:val="00445BBA"/>
    <w:rsid w:val="00446423"/>
    <w:rsid w:val="00451542"/>
    <w:rsid w:val="0045620C"/>
    <w:rsid w:val="00456D73"/>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23C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B4C"/>
    <w:rsid w:val="006517BC"/>
    <w:rsid w:val="00652322"/>
    <w:rsid w:val="0065612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2453"/>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35B0"/>
    <w:rsid w:val="009141C9"/>
    <w:rsid w:val="0092293E"/>
    <w:rsid w:val="00943A21"/>
    <w:rsid w:val="00944B1D"/>
    <w:rsid w:val="009476CE"/>
    <w:rsid w:val="009559CB"/>
    <w:rsid w:val="009642BE"/>
    <w:rsid w:val="00967133"/>
    <w:rsid w:val="009734BB"/>
    <w:rsid w:val="00975119"/>
    <w:rsid w:val="00986FB5"/>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6095"/>
    <w:rsid w:val="00B23116"/>
    <w:rsid w:val="00B250B3"/>
    <w:rsid w:val="00B45849"/>
    <w:rsid w:val="00B45D5D"/>
    <w:rsid w:val="00B5028D"/>
    <w:rsid w:val="00B5218E"/>
    <w:rsid w:val="00B529C5"/>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CF6B56"/>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14421"/>
    <w:rsid w:val="00E33C77"/>
    <w:rsid w:val="00E37C9F"/>
    <w:rsid w:val="00E634B8"/>
    <w:rsid w:val="00E635DA"/>
    <w:rsid w:val="00E669B7"/>
    <w:rsid w:val="00E712A7"/>
    <w:rsid w:val="00E8012B"/>
    <w:rsid w:val="00E818A6"/>
    <w:rsid w:val="00E90282"/>
    <w:rsid w:val="00E9468F"/>
    <w:rsid w:val="00E97BE1"/>
    <w:rsid w:val="00EA2215"/>
    <w:rsid w:val="00EA4A2C"/>
    <w:rsid w:val="00EB16DB"/>
    <w:rsid w:val="00EB475C"/>
    <w:rsid w:val="00EB56FE"/>
    <w:rsid w:val="00EB76B1"/>
    <w:rsid w:val="00EC0BBB"/>
    <w:rsid w:val="00EE2678"/>
    <w:rsid w:val="00EE5CF2"/>
    <w:rsid w:val="00EF5229"/>
    <w:rsid w:val="00F01E81"/>
    <w:rsid w:val="00F12A48"/>
    <w:rsid w:val="00F24309"/>
    <w:rsid w:val="00F26192"/>
    <w:rsid w:val="00F459DC"/>
    <w:rsid w:val="00F47273"/>
    <w:rsid w:val="00F649C5"/>
    <w:rsid w:val="00F72F1C"/>
    <w:rsid w:val="00F7504A"/>
    <w:rsid w:val="00F75415"/>
    <w:rsid w:val="00F82447"/>
    <w:rsid w:val="00F852CB"/>
    <w:rsid w:val="00F919E2"/>
    <w:rsid w:val="00F9282E"/>
    <w:rsid w:val="00F93775"/>
    <w:rsid w:val="00FA0FBE"/>
    <w:rsid w:val="00FA21EF"/>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1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styleId="af5">
    <w:name w:val="Emphasis"/>
    <w:qFormat/>
    <w:rsid w:val="009135B0"/>
    <w:rPr>
      <w:i/>
      <w:iCs/>
    </w:rPr>
  </w:style>
  <w:style w:type="character" w:customStyle="1" w:styleId="a9">
    <w:name w:val="Без интервала Знак"/>
    <w:link w:val="a8"/>
    <w:rsid w:val="009135B0"/>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443769&amp;dst=475&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563&amp;field=134&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17F3964B4D9F543655C1F617E0FB47B93B9F87689AF72C57B6270BA87w3q0M"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3" Type="http://schemas.openxmlformats.org/officeDocument/2006/relationships/header" Target="header1.xm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F62B7D0F543655C1F617E0FB47B93B9F87689AF72C57B6270BA87w3q0M"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base=LAW&amp;n=430635&amp;dst=100352&amp;field=134&amp;date=23.07.2023" TargetMode="External"/><Relationship Id="rId90" Type="http://schemas.openxmlformats.org/officeDocument/2006/relationships/hyperlink" Target="https://login.consultant.ru/link/?req=doc&amp;demo=2&amp;base=LAW&amp;n=433592&amp;dst=171&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6B01-5424-4325-B611-3C3529A5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1</Pages>
  <Words>32945</Words>
  <Characters>187792</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145</cp:revision>
  <cp:lastPrinted>2023-05-05T11:52:00Z</cp:lastPrinted>
  <dcterms:created xsi:type="dcterms:W3CDTF">2023-04-11T06:40:00Z</dcterms:created>
  <dcterms:modified xsi:type="dcterms:W3CDTF">2023-12-22T06:04:00Z</dcterms:modified>
</cp:coreProperties>
</file>