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53" w:rsidRPr="009A0553" w:rsidRDefault="009A0553" w:rsidP="009A05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A0553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9A0553" w:rsidRPr="009A0553" w:rsidRDefault="009A0553" w:rsidP="009A05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9A0553">
        <w:rPr>
          <w:rFonts w:ascii="Times New Roman" w:hAnsi="Times New Roman" w:cs="Times New Roman"/>
          <w:sz w:val="32"/>
          <w:szCs w:val="32"/>
        </w:rPr>
        <w:t>Братковского</w:t>
      </w:r>
      <w:proofErr w:type="spellEnd"/>
      <w:r w:rsidRPr="009A0553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9A0553" w:rsidRPr="009A0553" w:rsidRDefault="009A0553" w:rsidP="009A055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9A0553">
        <w:rPr>
          <w:rFonts w:ascii="Times New Roman" w:hAnsi="Times New Roman" w:cs="Times New Roman"/>
          <w:sz w:val="32"/>
          <w:szCs w:val="32"/>
        </w:rPr>
        <w:t>Терновского муниципального района</w:t>
      </w:r>
    </w:p>
    <w:p w:rsidR="009A0553" w:rsidRPr="009A0553" w:rsidRDefault="009A0553" w:rsidP="009A0553">
      <w:pPr>
        <w:spacing w:after="0" w:line="240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9A0553">
        <w:rPr>
          <w:rFonts w:ascii="Times New Roman" w:hAnsi="Times New Roman" w:cs="Times New Roman"/>
          <w:sz w:val="32"/>
          <w:szCs w:val="32"/>
        </w:rPr>
        <w:t>Воронежской области</w:t>
      </w:r>
    </w:p>
    <w:p w:rsidR="009A0553" w:rsidRDefault="009A0553" w:rsidP="009A0553"/>
    <w:p w:rsidR="009A0553" w:rsidRDefault="009A0553" w:rsidP="009A0553"/>
    <w:p w:rsidR="009A0553" w:rsidRPr="00801C66" w:rsidRDefault="009A0553" w:rsidP="009A0553"/>
    <w:p w:rsidR="009A0553" w:rsidRDefault="009A0553" w:rsidP="009A0553"/>
    <w:p w:rsidR="009A0553" w:rsidRDefault="009A0553" w:rsidP="009A0553"/>
    <w:p w:rsidR="009A0553" w:rsidRPr="009A0553" w:rsidRDefault="009A0553" w:rsidP="009A0553">
      <w:pPr>
        <w:tabs>
          <w:tab w:val="left" w:pos="318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9A0553">
        <w:rPr>
          <w:rFonts w:ascii="Times New Roman" w:eastAsia="Calibri" w:hAnsi="Times New Roman" w:cs="Times New Roman"/>
          <w:b/>
          <w:sz w:val="44"/>
          <w:szCs w:val="44"/>
        </w:rPr>
        <w:t>ОТЧЕТ</w:t>
      </w:r>
    </w:p>
    <w:p w:rsidR="009A0553" w:rsidRPr="009A0553" w:rsidRDefault="00BE778A" w:rsidP="009A05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44"/>
          <w:szCs w:val="44"/>
        </w:rPr>
      </w:pPr>
      <w:r>
        <w:rPr>
          <w:rFonts w:ascii="Times New Roman" w:eastAsia="Calibri" w:hAnsi="Times New Roman" w:cs="Times New Roman"/>
          <w:sz w:val="44"/>
          <w:szCs w:val="44"/>
        </w:rPr>
        <w:t>о результатах реализации в  2022</w:t>
      </w:r>
      <w:r w:rsidR="009A0553" w:rsidRPr="009A0553">
        <w:rPr>
          <w:rFonts w:ascii="Times New Roman" w:eastAsia="Calibri" w:hAnsi="Times New Roman" w:cs="Times New Roman"/>
          <w:sz w:val="44"/>
          <w:szCs w:val="44"/>
        </w:rPr>
        <w:t xml:space="preserve"> г.</w:t>
      </w:r>
    </w:p>
    <w:p w:rsidR="009A0553" w:rsidRPr="009A0553" w:rsidRDefault="009A0553" w:rsidP="009A05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r w:rsidRPr="009A0553">
        <w:rPr>
          <w:rFonts w:ascii="Times New Roman" w:hAnsi="Times New Roman" w:cs="Times New Roman"/>
          <w:sz w:val="44"/>
          <w:szCs w:val="44"/>
        </w:rPr>
        <w:t>Программы комплексного развития  социальной инфраструктуры</w:t>
      </w:r>
    </w:p>
    <w:p w:rsidR="009A0553" w:rsidRPr="009A0553" w:rsidRDefault="009A0553" w:rsidP="009A055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Братковского</w:t>
      </w:r>
      <w:proofErr w:type="spellEnd"/>
      <w:r w:rsidRPr="009A0553">
        <w:rPr>
          <w:rFonts w:ascii="Times New Roman" w:hAnsi="Times New Roman" w:cs="Times New Roman"/>
          <w:sz w:val="44"/>
          <w:szCs w:val="44"/>
        </w:rPr>
        <w:t xml:space="preserve"> сельского поселения Терновского муниципального района </w:t>
      </w:r>
      <w:r>
        <w:rPr>
          <w:rFonts w:ascii="Times New Roman" w:hAnsi="Times New Roman" w:cs="Times New Roman"/>
          <w:sz w:val="44"/>
          <w:szCs w:val="44"/>
        </w:rPr>
        <w:t>Воронежской области на 2017-2027</w:t>
      </w:r>
      <w:r w:rsidRPr="009A0553">
        <w:rPr>
          <w:rFonts w:ascii="Times New Roman" w:hAnsi="Times New Roman" w:cs="Times New Roman"/>
          <w:sz w:val="44"/>
          <w:szCs w:val="44"/>
        </w:rPr>
        <w:t xml:space="preserve"> годы</w:t>
      </w:r>
    </w:p>
    <w:p w:rsidR="009A0553" w:rsidRPr="001C676B" w:rsidRDefault="009A0553" w:rsidP="009A05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44"/>
          <w:szCs w:val="44"/>
        </w:rPr>
      </w:pPr>
    </w:p>
    <w:p w:rsidR="009A0553" w:rsidRPr="00801C66" w:rsidRDefault="009A0553" w:rsidP="009A0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553" w:rsidRPr="00801C66" w:rsidRDefault="009A0553" w:rsidP="009A0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553" w:rsidRPr="00801C66" w:rsidRDefault="009A0553" w:rsidP="009A05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553" w:rsidRPr="00801C66" w:rsidRDefault="009A0553" w:rsidP="009A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A0553" w:rsidRDefault="009A0553" w:rsidP="009A05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23D93" w:rsidRDefault="00523D93"/>
    <w:p w:rsidR="009A0553" w:rsidRDefault="009A0553"/>
    <w:p w:rsidR="009A0553" w:rsidRDefault="009A0553"/>
    <w:p w:rsidR="009A0553" w:rsidRDefault="009A0553"/>
    <w:p w:rsidR="009A0553" w:rsidRDefault="009A0553"/>
    <w:p w:rsidR="009A0553" w:rsidRDefault="009A0553"/>
    <w:p w:rsidR="009A0553" w:rsidRDefault="009A0553"/>
    <w:p w:rsidR="009A0553" w:rsidRDefault="009A0553"/>
    <w:p w:rsidR="009A0553" w:rsidRDefault="009A0553"/>
    <w:p w:rsidR="009A0553" w:rsidRDefault="002056FC" w:rsidP="009A0553">
      <w:pPr>
        <w:tabs>
          <w:tab w:val="left" w:pos="90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9A0553">
        <w:rPr>
          <w:rFonts w:ascii="Times New Roman" w:eastAsia="Calibri" w:hAnsi="Times New Roman" w:cs="Times New Roman"/>
          <w:sz w:val="28"/>
          <w:szCs w:val="28"/>
        </w:rPr>
        <w:t xml:space="preserve">На территории сельского поселения действует Программа комплексного развития  социальной  инфраструктуры </w:t>
      </w:r>
      <w:proofErr w:type="spellStart"/>
      <w:r w:rsidR="009A0553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9A055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 на   период 2017-2027 годы, утвержденная 13 октября  2017 г. решением Совета народных депутатов №24 </w:t>
      </w:r>
    </w:p>
    <w:p w:rsidR="009A0553" w:rsidRPr="00524DA1" w:rsidRDefault="009A0553" w:rsidP="009A05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Программа разработана на основании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r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C78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Постановление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м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01 октября 2015 года №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1050 «Об утверждении требований к программам комплексного развития социальной инфраструктуры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поселений, городских округов», Генеральным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план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ом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области,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Устав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78CA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Терновского муниципального района Воронежской области.</w:t>
      </w:r>
      <w:proofErr w:type="gramEnd"/>
    </w:p>
    <w:p w:rsidR="009A0553" w:rsidRDefault="009A0553" w:rsidP="009A055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A0553">
        <w:rPr>
          <w:rFonts w:ascii="Times New Roman" w:hAnsi="Times New Roman" w:cs="Times New Roman"/>
          <w:sz w:val="28"/>
          <w:szCs w:val="28"/>
        </w:rPr>
        <w:t xml:space="preserve">Главной целью реализации Программы является создание материальной базы комплексного развития социальной инфраструктуры для обеспечения решения главной стратегической цели - повышение качества жизни населения </w:t>
      </w:r>
      <w:proofErr w:type="spellStart"/>
      <w:r w:rsidRPr="009A0553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9A055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района. Для достижения поставленной цели необходимо выполнение главной задачи: повышение уровня обеспеченности населения объектами социальной инфраструктуры</w:t>
      </w:r>
      <w:r w:rsidRPr="00B32B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Программы являются:</w:t>
      </w:r>
    </w:p>
    <w:p w:rsidR="009A0553" w:rsidRDefault="009A0553" w:rsidP="009A0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повышение безопасности, качества и эффективности использования населением объектов социальной инфраструктуры поселения;</w:t>
      </w:r>
    </w:p>
    <w:p w:rsidR="009A0553" w:rsidRDefault="009A0553" w:rsidP="009A0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обеспечение доступности объектов социальной инфраструктуры поселения для населения поселения в соответствии с нормативами градостроительного проектирования поселения;</w:t>
      </w:r>
    </w:p>
    <w:p w:rsidR="009A0553" w:rsidRDefault="009A0553" w:rsidP="009A0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обеспечение сбалансированного, перспективного развития социальной инфраструктуры поселения в соответствии с установленными потребностями в объектах социальной инфраструктуры поселения;</w:t>
      </w:r>
    </w:p>
    <w:p w:rsidR="009A0553" w:rsidRDefault="009A0553" w:rsidP="009A05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обеспечение достижения расчетного уровня обеспеченности населения поселения услугами в областях образования, здравоохранения, физической культуры и массового спорта и культуры;</w:t>
      </w:r>
    </w:p>
    <w:p w:rsidR="009A0553" w:rsidRDefault="009A0553" w:rsidP="009A055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повышение эффективности функционирования действующей социальной инфраструктуры.</w:t>
      </w:r>
    </w:p>
    <w:p w:rsidR="009A0553" w:rsidRPr="009A0553" w:rsidRDefault="00BE778A" w:rsidP="009A0553">
      <w:pPr>
        <w:pStyle w:val="11"/>
        <w:shd w:val="clear" w:color="auto" w:fill="auto"/>
        <w:spacing w:before="0" w:after="0"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Прогнозом на 2022</w:t>
      </w:r>
      <w:r w:rsidR="009A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период до 2027</w:t>
      </w:r>
      <w:r w:rsidR="009A0553" w:rsidRPr="00222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определены следующие приоритеты </w:t>
      </w:r>
      <w:r w:rsidR="009A0553" w:rsidRPr="00C56CAF">
        <w:rPr>
          <w:sz w:val="28"/>
          <w:szCs w:val="28"/>
        </w:rPr>
        <w:t xml:space="preserve"> </w:t>
      </w:r>
      <w:r w:rsidR="009A0553" w:rsidRPr="009A0553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proofErr w:type="spellStart"/>
      <w:r w:rsidR="009A0553" w:rsidRPr="009A0553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="009A0553" w:rsidRPr="009A055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области:</w:t>
      </w:r>
    </w:p>
    <w:p w:rsidR="009A0553" w:rsidRPr="009A0553" w:rsidRDefault="009A0553" w:rsidP="009A0553">
      <w:pPr>
        <w:pStyle w:val="11"/>
        <w:shd w:val="clear" w:color="auto" w:fill="auto"/>
        <w:spacing w:before="0" w:after="0"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A0553">
        <w:rPr>
          <w:rFonts w:ascii="Times New Roman" w:hAnsi="Times New Roman" w:cs="Times New Roman"/>
          <w:sz w:val="28"/>
          <w:szCs w:val="28"/>
        </w:rPr>
        <w:t xml:space="preserve">-повышение уровня жизни населения </w:t>
      </w:r>
      <w:proofErr w:type="spellStart"/>
      <w:r w:rsidRPr="009A0553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9A0553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области, в </w:t>
      </w:r>
      <w:proofErr w:type="spellStart"/>
      <w:r w:rsidRPr="009A055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A0553">
        <w:rPr>
          <w:rFonts w:ascii="Times New Roman" w:hAnsi="Times New Roman" w:cs="Times New Roman"/>
          <w:sz w:val="28"/>
          <w:szCs w:val="28"/>
        </w:rPr>
        <w:t>. на основе развития социальной инфраструктуры;</w:t>
      </w:r>
    </w:p>
    <w:p w:rsidR="009A0553" w:rsidRPr="009A0553" w:rsidRDefault="009A0553" w:rsidP="009A0553">
      <w:pPr>
        <w:pStyle w:val="11"/>
        <w:shd w:val="clear" w:color="auto" w:fill="auto"/>
        <w:spacing w:before="0" w:after="0"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A0553">
        <w:rPr>
          <w:rFonts w:ascii="Times New Roman" w:hAnsi="Times New Roman" w:cs="Times New Roman"/>
          <w:sz w:val="28"/>
          <w:szCs w:val="28"/>
        </w:rPr>
        <w:t>-  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9A0553" w:rsidRPr="009A0553" w:rsidRDefault="009A0553" w:rsidP="009A0553">
      <w:pPr>
        <w:pStyle w:val="11"/>
        <w:shd w:val="clear" w:color="auto" w:fill="auto"/>
        <w:spacing w:before="0" w:after="0"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A0553">
        <w:rPr>
          <w:rFonts w:ascii="Times New Roman" w:hAnsi="Times New Roman" w:cs="Times New Roman"/>
          <w:sz w:val="28"/>
          <w:szCs w:val="28"/>
        </w:rPr>
        <w:t xml:space="preserve">- развитие жилищной сферы в </w:t>
      </w:r>
      <w:proofErr w:type="spellStart"/>
      <w:r w:rsidRPr="009A0553">
        <w:rPr>
          <w:rFonts w:ascii="Times New Roman" w:hAnsi="Times New Roman" w:cs="Times New Roman"/>
          <w:sz w:val="28"/>
          <w:szCs w:val="28"/>
        </w:rPr>
        <w:t>Братковском</w:t>
      </w:r>
      <w:proofErr w:type="spellEnd"/>
      <w:r w:rsidRPr="009A0553">
        <w:rPr>
          <w:rFonts w:ascii="Times New Roman" w:hAnsi="Times New Roman" w:cs="Times New Roman"/>
          <w:sz w:val="28"/>
          <w:szCs w:val="28"/>
        </w:rPr>
        <w:t xml:space="preserve"> сельском  поселении Терновского муниципального района Воронежской области;</w:t>
      </w:r>
    </w:p>
    <w:p w:rsidR="009A0553" w:rsidRPr="009A0553" w:rsidRDefault="009A0553" w:rsidP="009A0553">
      <w:pPr>
        <w:pStyle w:val="11"/>
        <w:shd w:val="clear" w:color="auto" w:fill="auto"/>
        <w:spacing w:before="0" w:after="0" w:line="36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9A0553">
        <w:rPr>
          <w:rFonts w:ascii="Times New Roman" w:hAnsi="Times New Roman" w:cs="Times New Roman"/>
          <w:sz w:val="28"/>
          <w:szCs w:val="28"/>
        </w:rPr>
        <w:t xml:space="preserve">- создание условий для гармоничного развития подрастающего поколения в </w:t>
      </w:r>
      <w:proofErr w:type="spellStart"/>
      <w:r w:rsidRPr="009A0553">
        <w:rPr>
          <w:rFonts w:ascii="Times New Roman" w:hAnsi="Times New Roman" w:cs="Times New Roman"/>
          <w:sz w:val="28"/>
          <w:szCs w:val="28"/>
        </w:rPr>
        <w:t>Братковском</w:t>
      </w:r>
      <w:proofErr w:type="spellEnd"/>
      <w:r w:rsidRPr="009A0553">
        <w:rPr>
          <w:rFonts w:ascii="Times New Roman" w:hAnsi="Times New Roman" w:cs="Times New Roman"/>
          <w:sz w:val="28"/>
          <w:szCs w:val="28"/>
        </w:rPr>
        <w:t xml:space="preserve"> сельском поселении Терновского муниципального района Воронежской области.</w:t>
      </w:r>
    </w:p>
    <w:p w:rsidR="009A0553" w:rsidRDefault="009A0553" w:rsidP="009A0553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ходе реализации Программы достигнуты следующие результаты:</w:t>
      </w:r>
    </w:p>
    <w:p w:rsidR="009A0553" w:rsidRDefault="009A0553" w:rsidP="009A0553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увеличилось количество жителей сельского поселения занимающихся спортом, особенно среди молодежи;</w:t>
      </w:r>
    </w:p>
    <w:p w:rsidR="009A0553" w:rsidRDefault="009A0553" w:rsidP="009A0553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сельское поселение принимает участие в областных программах по укреплению и развитию социальной сферы поселения;</w:t>
      </w:r>
    </w:p>
    <w:p w:rsidR="009A0553" w:rsidRDefault="005113CD" w:rsidP="00CC7A28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7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площадка «Энергия спорта», оснащенная уличными  современными спортивными тренажерами, спортивный комплекс; </w:t>
      </w:r>
    </w:p>
    <w:p w:rsidR="009A0553" w:rsidRDefault="009A0553" w:rsidP="009A0553">
      <w:pPr>
        <w:spacing w:after="0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улучшилась культурно - досуговая деятельность учреждений культуры;</w:t>
      </w:r>
    </w:p>
    <w:p w:rsidR="009A0553" w:rsidRDefault="009A0553" w:rsidP="009A05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возросла доля жителей поселения, вовлекаемых в разные формы культурной работы;</w:t>
      </w:r>
    </w:p>
    <w:p w:rsidR="009A0553" w:rsidRDefault="009A0553" w:rsidP="009A0553">
      <w:pPr>
        <w:spacing w:after="0" w:line="360" w:lineRule="auto"/>
      </w:pPr>
    </w:p>
    <w:p w:rsidR="00B2093B" w:rsidRDefault="00B2093B" w:rsidP="00B2093B">
      <w:pPr>
        <w:pStyle w:val="a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806F06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Оценка эффективности муниципальной программы за 2022 г.</w:t>
      </w:r>
    </w:p>
    <w:p w:rsidR="00B2093B" w:rsidRPr="00806F06" w:rsidRDefault="00B2093B" w:rsidP="00B2093B">
      <w:pPr>
        <w:pStyle w:val="a5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2093B" w:rsidRPr="00BF7E34" w:rsidRDefault="00B2093B" w:rsidP="00B209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7E34">
        <w:rPr>
          <w:rFonts w:ascii="Times New Roman" w:hAnsi="Times New Roman" w:cs="Times New Roman"/>
          <w:sz w:val="26"/>
          <w:szCs w:val="26"/>
        </w:rPr>
        <w:t>Процент исполнения Программы составляет  0%</w:t>
      </w:r>
    </w:p>
    <w:p w:rsidR="00B2093B" w:rsidRPr="00BF7E34" w:rsidRDefault="00B2093B" w:rsidP="00B209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2093B" w:rsidRPr="00BF7E34" w:rsidRDefault="00B2093B" w:rsidP="00B2093B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7E34">
        <w:rPr>
          <w:rFonts w:ascii="Times New Roman" w:hAnsi="Times New Roman" w:cs="Times New Roman"/>
          <w:sz w:val="26"/>
          <w:szCs w:val="26"/>
        </w:rPr>
        <w:t>Денежные средства на финансирование программных мероприятий муниципальной программы комплексного</w:t>
      </w:r>
      <w:r>
        <w:rPr>
          <w:rFonts w:ascii="Times New Roman" w:hAnsi="Times New Roman" w:cs="Times New Roman"/>
          <w:sz w:val="26"/>
          <w:szCs w:val="26"/>
        </w:rPr>
        <w:t xml:space="preserve"> развития социальной</w:t>
      </w:r>
      <w:bookmarkStart w:id="0" w:name="_GoBack"/>
      <w:bookmarkEnd w:id="0"/>
      <w:r w:rsidRPr="00BF7E34">
        <w:rPr>
          <w:rFonts w:ascii="Times New Roman" w:hAnsi="Times New Roman" w:cs="Times New Roman"/>
          <w:sz w:val="26"/>
          <w:szCs w:val="26"/>
        </w:rPr>
        <w:t xml:space="preserve"> инфраструктуры </w:t>
      </w:r>
      <w:proofErr w:type="spellStart"/>
      <w:r w:rsidRPr="00BF7E34">
        <w:rPr>
          <w:rFonts w:ascii="Times New Roman" w:hAnsi="Times New Roman" w:cs="Times New Roman"/>
          <w:sz w:val="26"/>
          <w:szCs w:val="26"/>
        </w:rPr>
        <w:t>Братковского</w:t>
      </w:r>
      <w:proofErr w:type="spellEnd"/>
      <w:r w:rsidRPr="00BF7E34">
        <w:rPr>
          <w:rFonts w:ascii="Times New Roman" w:hAnsi="Times New Roman" w:cs="Times New Roman"/>
          <w:sz w:val="26"/>
          <w:szCs w:val="26"/>
        </w:rPr>
        <w:t xml:space="preserve"> сельского поселения Терновского муниципального района Воронежской области</w:t>
      </w:r>
      <w:r w:rsidRPr="00BF7E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бюджете </w:t>
      </w:r>
      <w:proofErr w:type="spellStart"/>
      <w:r w:rsidRPr="00BF7E34">
        <w:rPr>
          <w:rFonts w:ascii="Times New Roman" w:hAnsi="Times New Roman" w:cs="Times New Roman"/>
          <w:color w:val="000000" w:themeColor="text1"/>
          <w:sz w:val="26"/>
          <w:szCs w:val="26"/>
        </w:rPr>
        <w:t>Братковского</w:t>
      </w:r>
      <w:proofErr w:type="spellEnd"/>
      <w:r w:rsidRPr="00BF7E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на 2022  год не предусматривались.</w:t>
      </w:r>
    </w:p>
    <w:p w:rsidR="00B2093B" w:rsidRPr="00BF7E34" w:rsidRDefault="00B2093B" w:rsidP="00B209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2093B" w:rsidRPr="00BF7E34" w:rsidRDefault="00B2093B" w:rsidP="00B2093B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BF7E34">
        <w:rPr>
          <w:rFonts w:ascii="Times New Roman" w:hAnsi="Times New Roman" w:cs="Times New Roman"/>
          <w:sz w:val="26"/>
          <w:szCs w:val="26"/>
        </w:rPr>
        <w:t xml:space="preserve">Вывод: Ожидаемые результаты реализации муниципальной программы за 2022 год не достигнуты. При утверждении и рассмотрении  проекта бюджета на очередной финансовый год необходимо внести изменения в объем бюджетных ассигнований на финансовое обеспечение реализации  данной муниципальной программы.   </w:t>
      </w:r>
    </w:p>
    <w:p w:rsidR="009A0553" w:rsidRDefault="009A0553"/>
    <w:p w:rsidR="009A0553" w:rsidRDefault="009A0553"/>
    <w:p w:rsidR="009A0553" w:rsidRDefault="009A0553"/>
    <w:p w:rsidR="009A0553" w:rsidRDefault="009A0553"/>
    <w:p w:rsidR="009A0553" w:rsidRDefault="009A0553"/>
    <w:p w:rsidR="009A0553" w:rsidRDefault="009A0553"/>
    <w:sectPr w:rsidR="009A0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D24"/>
    <w:rsid w:val="002056FC"/>
    <w:rsid w:val="00475420"/>
    <w:rsid w:val="005113CD"/>
    <w:rsid w:val="00523D93"/>
    <w:rsid w:val="00751D24"/>
    <w:rsid w:val="009A0553"/>
    <w:rsid w:val="00AF0ACC"/>
    <w:rsid w:val="00B2093B"/>
    <w:rsid w:val="00BE778A"/>
    <w:rsid w:val="00CC7A28"/>
    <w:rsid w:val="00D73280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05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4">
    <w:name w:val="Основной текст_"/>
    <w:link w:val="11"/>
    <w:locked/>
    <w:rsid w:val="009A0553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4"/>
    <w:rsid w:val="009A0553"/>
    <w:pPr>
      <w:shd w:val="clear" w:color="auto" w:fill="FFFFFF"/>
      <w:spacing w:before="600" w:after="420" w:line="480" w:lineRule="exact"/>
      <w:ind w:hanging="560"/>
      <w:jc w:val="both"/>
    </w:pPr>
    <w:rPr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B2093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A055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4">
    <w:name w:val="Основной текст_"/>
    <w:link w:val="11"/>
    <w:locked/>
    <w:rsid w:val="009A0553"/>
    <w:rPr>
      <w:sz w:val="27"/>
      <w:szCs w:val="27"/>
      <w:shd w:val="clear" w:color="auto" w:fill="FFFFFF"/>
    </w:rPr>
  </w:style>
  <w:style w:type="paragraph" w:customStyle="1" w:styleId="11">
    <w:name w:val="Основной текст11"/>
    <w:basedOn w:val="a"/>
    <w:link w:val="a4"/>
    <w:rsid w:val="009A0553"/>
    <w:pPr>
      <w:shd w:val="clear" w:color="auto" w:fill="FFFFFF"/>
      <w:spacing w:before="600" w:after="420" w:line="480" w:lineRule="exact"/>
      <w:ind w:hanging="560"/>
      <w:jc w:val="both"/>
    </w:pPr>
    <w:rPr>
      <w:sz w:val="27"/>
      <w:szCs w:val="27"/>
      <w:shd w:val="clear" w:color="auto" w:fill="FFFFFF"/>
    </w:rPr>
  </w:style>
  <w:style w:type="paragraph" w:styleId="a5">
    <w:name w:val="No Spacing"/>
    <w:uiPriority w:val="1"/>
    <w:qFormat/>
    <w:rsid w:val="00B209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2020-01-31T14:59:00Z</dcterms:created>
  <dcterms:modified xsi:type="dcterms:W3CDTF">2023-08-04T08:39:00Z</dcterms:modified>
</cp:coreProperties>
</file>