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92" w:rsidRDefault="00653892" w:rsidP="00653892">
      <w:pPr>
        <w:rPr>
          <w:b/>
          <w:sz w:val="32"/>
          <w:szCs w:val="32"/>
        </w:rPr>
      </w:pPr>
      <w:r>
        <w:rPr>
          <w:b/>
          <w:sz w:val="28"/>
          <w:szCs w:val="28"/>
        </w:rPr>
        <w:t xml:space="preserve">                          </w:t>
      </w:r>
      <w:r w:rsidR="00AA7D83">
        <w:rPr>
          <w:b/>
          <w:sz w:val="28"/>
          <w:szCs w:val="28"/>
        </w:rPr>
        <w:t xml:space="preserve">                              08</w:t>
      </w:r>
      <w:r w:rsidR="00564733">
        <w:rPr>
          <w:b/>
          <w:sz w:val="32"/>
          <w:szCs w:val="32"/>
        </w:rPr>
        <w:t xml:space="preserve">                             09</w:t>
      </w:r>
      <w:bookmarkStart w:id="0" w:name="_GoBack"/>
      <w:bookmarkEnd w:id="0"/>
    </w:p>
    <w:p w:rsidR="00653892" w:rsidRDefault="00653892" w:rsidP="00653892">
      <w:pPr>
        <w:ind w:left="2124"/>
        <w:rPr>
          <w:b/>
          <w:sz w:val="32"/>
          <w:szCs w:val="32"/>
        </w:rPr>
      </w:pPr>
      <w:r>
        <w:rPr>
          <w:b/>
          <w:sz w:val="32"/>
          <w:szCs w:val="32"/>
        </w:rPr>
        <w:t xml:space="preserve">                (месяц)                     (номер)</w:t>
      </w:r>
    </w:p>
    <w:p w:rsidR="00653892" w:rsidRDefault="00653892" w:rsidP="00653892">
      <w:pPr>
        <w:jc w:val="center"/>
        <w:rPr>
          <w:b/>
          <w:sz w:val="32"/>
          <w:szCs w:val="32"/>
        </w:rPr>
      </w:pPr>
    </w:p>
    <w:p w:rsidR="00653892" w:rsidRDefault="00653892" w:rsidP="00653892">
      <w:pPr>
        <w:jc w:val="center"/>
        <w:rPr>
          <w:b/>
        </w:rPr>
      </w:pPr>
    </w:p>
    <w:p w:rsidR="00653892" w:rsidRDefault="00653892" w:rsidP="00653892">
      <w:pPr>
        <w:jc w:val="center"/>
        <w:rPr>
          <w:b/>
        </w:rPr>
      </w:pPr>
      <w:r>
        <w:rPr>
          <w:b/>
        </w:rPr>
        <w:t xml:space="preserve">  </w:t>
      </w:r>
    </w:p>
    <w:p w:rsidR="00653892" w:rsidRDefault="00653892" w:rsidP="00653892">
      <w:pPr>
        <w:jc w:val="center"/>
        <w:rPr>
          <w:b/>
        </w:rPr>
      </w:pPr>
    </w:p>
    <w:p w:rsidR="00653892" w:rsidRDefault="00653892" w:rsidP="00653892">
      <w:pPr>
        <w:jc w:val="center"/>
        <w:rPr>
          <w:b/>
        </w:rPr>
      </w:pPr>
    </w:p>
    <w:p w:rsidR="00653892" w:rsidRDefault="00653892" w:rsidP="00653892">
      <w:pPr>
        <w:jc w:val="center"/>
        <w:rPr>
          <w:b/>
        </w:rPr>
      </w:pPr>
    </w:p>
    <w:p w:rsidR="00653892" w:rsidRDefault="00653892" w:rsidP="00653892">
      <w:pPr>
        <w:jc w:val="center"/>
        <w:rPr>
          <w:b/>
        </w:rPr>
      </w:pPr>
    </w:p>
    <w:p w:rsidR="00653892" w:rsidRDefault="00653892" w:rsidP="00653892">
      <w:pPr>
        <w:jc w:val="center"/>
        <w:rPr>
          <w:b/>
        </w:rPr>
      </w:pPr>
    </w:p>
    <w:p w:rsidR="00653892" w:rsidRDefault="00653892" w:rsidP="00653892">
      <w:pPr>
        <w:jc w:val="center"/>
        <w:rPr>
          <w:b/>
        </w:rPr>
      </w:pPr>
    </w:p>
    <w:p w:rsidR="00653892" w:rsidRDefault="00653892" w:rsidP="00653892">
      <w:pPr>
        <w:jc w:val="center"/>
        <w:rPr>
          <w:b/>
        </w:rPr>
      </w:pPr>
    </w:p>
    <w:p w:rsidR="00653892" w:rsidRDefault="00653892" w:rsidP="00653892">
      <w:pPr>
        <w:jc w:val="center"/>
        <w:rPr>
          <w:b/>
          <w:sz w:val="52"/>
          <w:szCs w:val="52"/>
        </w:rPr>
      </w:pPr>
      <w:r>
        <w:rPr>
          <w:b/>
          <w:sz w:val="52"/>
          <w:szCs w:val="52"/>
        </w:rPr>
        <w:t>ВЕСТНИК</w:t>
      </w:r>
    </w:p>
    <w:p w:rsidR="00653892" w:rsidRDefault="00653892" w:rsidP="00653892">
      <w:pPr>
        <w:jc w:val="center"/>
        <w:rPr>
          <w:b/>
          <w:sz w:val="48"/>
          <w:szCs w:val="48"/>
        </w:rPr>
      </w:pPr>
      <w:r>
        <w:rPr>
          <w:b/>
          <w:sz w:val="48"/>
          <w:szCs w:val="48"/>
        </w:rPr>
        <w:t>МУНИЦИПАЛЬНЫХ ПРАВОВЫХ</w:t>
      </w:r>
    </w:p>
    <w:p w:rsidR="00653892" w:rsidRDefault="00653892" w:rsidP="00653892">
      <w:pPr>
        <w:jc w:val="center"/>
        <w:rPr>
          <w:b/>
          <w:sz w:val="48"/>
          <w:szCs w:val="48"/>
        </w:rPr>
      </w:pPr>
      <w:r>
        <w:rPr>
          <w:b/>
          <w:sz w:val="48"/>
          <w:szCs w:val="48"/>
        </w:rPr>
        <w:t>АКТОВ</w:t>
      </w:r>
    </w:p>
    <w:p w:rsidR="00653892" w:rsidRDefault="00653892" w:rsidP="00653892">
      <w:pPr>
        <w:jc w:val="center"/>
        <w:rPr>
          <w:b/>
          <w:sz w:val="48"/>
          <w:szCs w:val="48"/>
        </w:rPr>
      </w:pPr>
    </w:p>
    <w:p w:rsidR="00653892" w:rsidRDefault="00653892" w:rsidP="00653892">
      <w:pPr>
        <w:jc w:val="center"/>
        <w:rPr>
          <w:b/>
          <w:sz w:val="28"/>
          <w:szCs w:val="28"/>
        </w:rPr>
      </w:pPr>
      <w:proofErr w:type="spellStart"/>
      <w:r>
        <w:rPr>
          <w:b/>
          <w:sz w:val="28"/>
          <w:szCs w:val="28"/>
        </w:rPr>
        <w:t>Братковского</w:t>
      </w:r>
      <w:proofErr w:type="spellEnd"/>
      <w:r>
        <w:rPr>
          <w:b/>
          <w:sz w:val="28"/>
          <w:szCs w:val="28"/>
        </w:rPr>
        <w:t xml:space="preserve"> сельского поселения</w:t>
      </w:r>
    </w:p>
    <w:p w:rsidR="00653892" w:rsidRDefault="00653892" w:rsidP="00653892">
      <w:pPr>
        <w:jc w:val="center"/>
        <w:rPr>
          <w:b/>
          <w:sz w:val="28"/>
          <w:szCs w:val="28"/>
        </w:rPr>
      </w:pPr>
      <w:r>
        <w:rPr>
          <w:b/>
          <w:sz w:val="28"/>
          <w:szCs w:val="28"/>
        </w:rPr>
        <w:t>Терновского муниципального района</w:t>
      </w:r>
    </w:p>
    <w:p w:rsidR="00653892" w:rsidRDefault="00653892" w:rsidP="00653892">
      <w:pPr>
        <w:jc w:val="center"/>
        <w:rPr>
          <w:b/>
          <w:sz w:val="28"/>
          <w:szCs w:val="28"/>
        </w:rPr>
      </w:pPr>
      <w:r>
        <w:rPr>
          <w:b/>
          <w:sz w:val="28"/>
          <w:szCs w:val="28"/>
        </w:rPr>
        <w:t>Воронежской области</w:t>
      </w: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AA7D83" w:rsidP="00653892">
      <w:pPr>
        <w:jc w:val="center"/>
        <w:rPr>
          <w:b/>
          <w:sz w:val="28"/>
          <w:szCs w:val="28"/>
        </w:rPr>
      </w:pPr>
      <w:r>
        <w:rPr>
          <w:b/>
          <w:sz w:val="28"/>
          <w:szCs w:val="28"/>
        </w:rPr>
        <w:t>30.08</w:t>
      </w:r>
      <w:r w:rsidR="00653892">
        <w:rPr>
          <w:b/>
          <w:sz w:val="28"/>
          <w:szCs w:val="28"/>
        </w:rPr>
        <w:t>.2024 г.</w:t>
      </w: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p>
    <w:p w:rsidR="00653892" w:rsidRDefault="00653892" w:rsidP="00653892">
      <w:pPr>
        <w:jc w:val="center"/>
        <w:rPr>
          <w:b/>
          <w:sz w:val="28"/>
          <w:szCs w:val="28"/>
        </w:rPr>
      </w:pPr>
      <w:r>
        <w:rPr>
          <w:b/>
          <w:sz w:val="28"/>
          <w:szCs w:val="28"/>
        </w:rPr>
        <w:t>Учредитель:</w:t>
      </w:r>
    </w:p>
    <w:p w:rsidR="00653892" w:rsidRDefault="00653892" w:rsidP="00653892">
      <w:pPr>
        <w:jc w:val="center"/>
        <w:rPr>
          <w:b/>
          <w:sz w:val="28"/>
          <w:szCs w:val="28"/>
        </w:rPr>
      </w:pPr>
    </w:p>
    <w:p w:rsidR="00653892" w:rsidRDefault="00653892" w:rsidP="00653892">
      <w:pPr>
        <w:jc w:val="center"/>
        <w:rPr>
          <w:b/>
          <w:sz w:val="28"/>
          <w:szCs w:val="28"/>
        </w:rPr>
      </w:pPr>
      <w:r>
        <w:rPr>
          <w:b/>
          <w:sz w:val="28"/>
          <w:szCs w:val="28"/>
        </w:rPr>
        <w:t xml:space="preserve">Совет народных депутатов </w:t>
      </w:r>
      <w:proofErr w:type="spellStart"/>
      <w:r>
        <w:rPr>
          <w:b/>
          <w:sz w:val="28"/>
          <w:szCs w:val="28"/>
        </w:rPr>
        <w:t>Братковского</w:t>
      </w:r>
      <w:proofErr w:type="spellEnd"/>
      <w:r>
        <w:rPr>
          <w:b/>
          <w:sz w:val="28"/>
          <w:szCs w:val="28"/>
        </w:rPr>
        <w:t xml:space="preserve"> сельского поселения</w:t>
      </w:r>
    </w:p>
    <w:p w:rsidR="00653892" w:rsidRDefault="00653892" w:rsidP="00653892">
      <w:pPr>
        <w:jc w:val="center"/>
        <w:rPr>
          <w:b/>
          <w:sz w:val="28"/>
          <w:szCs w:val="28"/>
        </w:rPr>
      </w:pPr>
      <w:r>
        <w:rPr>
          <w:b/>
          <w:sz w:val="28"/>
          <w:szCs w:val="28"/>
        </w:rPr>
        <w:t xml:space="preserve">Терновского </w:t>
      </w:r>
      <w:proofErr w:type="gramStart"/>
      <w:r>
        <w:rPr>
          <w:b/>
          <w:sz w:val="28"/>
          <w:szCs w:val="28"/>
        </w:rPr>
        <w:t>муниципального</w:t>
      </w:r>
      <w:proofErr w:type="gramEnd"/>
      <w:r>
        <w:rPr>
          <w:b/>
          <w:sz w:val="28"/>
          <w:szCs w:val="28"/>
        </w:rPr>
        <w:t xml:space="preserve"> района Воронежской области</w:t>
      </w:r>
    </w:p>
    <w:p w:rsidR="00653892" w:rsidRDefault="00653892" w:rsidP="00653892"/>
    <w:p w:rsidR="00653892" w:rsidRDefault="00653892" w:rsidP="00653892"/>
    <w:p w:rsidR="00653892" w:rsidRDefault="00653892" w:rsidP="00653892"/>
    <w:p w:rsidR="0017640E" w:rsidRPr="001914AE" w:rsidRDefault="0017640E" w:rsidP="0017640E">
      <w:pPr>
        <w:jc w:val="center"/>
        <w:rPr>
          <w:b/>
          <w:bCs/>
          <w:sz w:val="28"/>
          <w:szCs w:val="28"/>
        </w:rPr>
      </w:pPr>
      <w:r w:rsidRPr="001914AE">
        <w:rPr>
          <w:b/>
          <w:bCs/>
          <w:sz w:val="28"/>
          <w:szCs w:val="28"/>
        </w:rPr>
        <w:t>СОВЕТ НАРОДНЫХ ДЕПУТАТОВ</w:t>
      </w:r>
    </w:p>
    <w:p w:rsidR="0017640E" w:rsidRPr="001914AE" w:rsidRDefault="0017640E" w:rsidP="0017640E">
      <w:pPr>
        <w:jc w:val="center"/>
        <w:rPr>
          <w:b/>
          <w:bCs/>
          <w:sz w:val="28"/>
          <w:szCs w:val="28"/>
        </w:rPr>
      </w:pPr>
      <w:r w:rsidRPr="001914AE">
        <w:rPr>
          <w:b/>
          <w:bCs/>
          <w:sz w:val="28"/>
          <w:szCs w:val="28"/>
        </w:rPr>
        <w:t>БРАТКОВСКОГО СЕЛЬСКОГО ПОСЕЛЕНИЯ</w:t>
      </w:r>
    </w:p>
    <w:p w:rsidR="0017640E" w:rsidRPr="001914AE" w:rsidRDefault="0017640E" w:rsidP="0017640E">
      <w:pPr>
        <w:jc w:val="center"/>
        <w:rPr>
          <w:b/>
          <w:bCs/>
          <w:sz w:val="28"/>
          <w:szCs w:val="28"/>
        </w:rPr>
      </w:pPr>
      <w:r w:rsidRPr="001914AE">
        <w:rPr>
          <w:b/>
          <w:bCs/>
          <w:sz w:val="28"/>
          <w:szCs w:val="28"/>
        </w:rPr>
        <w:t>ТЕРНОВСКОГО МУНИЦИПАЛЬНОГО РАЙОНА</w:t>
      </w:r>
    </w:p>
    <w:p w:rsidR="0017640E" w:rsidRPr="001914AE" w:rsidRDefault="0017640E" w:rsidP="0017640E">
      <w:pPr>
        <w:jc w:val="center"/>
        <w:rPr>
          <w:b/>
          <w:bCs/>
          <w:sz w:val="28"/>
          <w:szCs w:val="28"/>
        </w:rPr>
      </w:pPr>
      <w:r w:rsidRPr="001914AE">
        <w:rPr>
          <w:b/>
          <w:bCs/>
          <w:sz w:val="28"/>
          <w:szCs w:val="28"/>
        </w:rPr>
        <w:t>ВОРОНЕЖСКОЙ ОБЛАСТИ</w:t>
      </w:r>
    </w:p>
    <w:p w:rsidR="0017640E" w:rsidRPr="001914AE" w:rsidRDefault="0017640E" w:rsidP="0017640E">
      <w:pPr>
        <w:jc w:val="center"/>
        <w:rPr>
          <w:b/>
          <w:bCs/>
          <w:sz w:val="28"/>
          <w:szCs w:val="28"/>
        </w:rPr>
      </w:pPr>
    </w:p>
    <w:p w:rsidR="0017640E" w:rsidRPr="001914AE" w:rsidRDefault="0017640E" w:rsidP="0017640E">
      <w:pPr>
        <w:jc w:val="center"/>
        <w:rPr>
          <w:b/>
          <w:sz w:val="28"/>
          <w:szCs w:val="28"/>
        </w:rPr>
      </w:pPr>
      <w:r w:rsidRPr="001914AE">
        <w:rPr>
          <w:b/>
          <w:sz w:val="28"/>
          <w:szCs w:val="28"/>
        </w:rPr>
        <w:t>РЕШЕНИЕ</w:t>
      </w:r>
    </w:p>
    <w:p w:rsidR="0017640E" w:rsidRDefault="0017640E" w:rsidP="0017640E">
      <w:pPr>
        <w:tabs>
          <w:tab w:val="left" w:pos="6471"/>
        </w:tabs>
        <w:rPr>
          <w:b/>
          <w:color w:val="000000"/>
          <w:sz w:val="28"/>
          <w:szCs w:val="28"/>
        </w:rPr>
      </w:pPr>
      <w:r>
        <w:rPr>
          <w:b/>
          <w:color w:val="000000"/>
          <w:sz w:val="28"/>
          <w:szCs w:val="28"/>
        </w:rPr>
        <w:t xml:space="preserve">09  августа  2024т г.                                    </w:t>
      </w:r>
      <w:r w:rsidRPr="001914AE">
        <w:rPr>
          <w:b/>
          <w:color w:val="000000"/>
          <w:sz w:val="28"/>
          <w:szCs w:val="28"/>
        </w:rPr>
        <w:t>№</w:t>
      </w:r>
      <w:r>
        <w:rPr>
          <w:b/>
          <w:color w:val="000000"/>
          <w:sz w:val="28"/>
          <w:szCs w:val="28"/>
        </w:rPr>
        <w:t>17</w:t>
      </w:r>
      <w:r>
        <w:rPr>
          <w:b/>
          <w:color w:val="000000"/>
          <w:sz w:val="28"/>
          <w:szCs w:val="28"/>
        </w:rPr>
        <w:tab/>
      </w:r>
    </w:p>
    <w:p w:rsidR="0017640E" w:rsidRPr="001914AE" w:rsidRDefault="0017640E" w:rsidP="0017640E">
      <w:pPr>
        <w:tabs>
          <w:tab w:val="left" w:pos="6471"/>
        </w:tabs>
        <w:rPr>
          <w:b/>
          <w:color w:val="000000"/>
          <w:sz w:val="28"/>
          <w:szCs w:val="28"/>
        </w:rPr>
      </w:pPr>
      <w:proofErr w:type="gramStart"/>
      <w:r w:rsidRPr="001914AE">
        <w:rPr>
          <w:b/>
          <w:color w:val="000000"/>
          <w:sz w:val="28"/>
          <w:szCs w:val="28"/>
        </w:rPr>
        <w:t>с</w:t>
      </w:r>
      <w:proofErr w:type="gramEnd"/>
      <w:r w:rsidRPr="001914AE">
        <w:rPr>
          <w:b/>
          <w:color w:val="000000"/>
          <w:sz w:val="28"/>
          <w:szCs w:val="28"/>
        </w:rPr>
        <w:t>. Братки</w:t>
      </w:r>
    </w:p>
    <w:p w:rsidR="0017640E" w:rsidRPr="001914AE" w:rsidRDefault="0017640E" w:rsidP="0017640E">
      <w:pPr>
        <w:rPr>
          <w:b/>
          <w:color w:val="000000"/>
          <w:sz w:val="28"/>
          <w:szCs w:val="28"/>
        </w:rPr>
      </w:pPr>
    </w:p>
    <w:p w:rsidR="0017640E" w:rsidRPr="001914AE" w:rsidRDefault="0017640E" w:rsidP="0017640E">
      <w:pPr>
        <w:rPr>
          <w:b/>
          <w:color w:val="000000"/>
          <w:sz w:val="28"/>
          <w:szCs w:val="28"/>
        </w:rPr>
      </w:pPr>
      <w:r w:rsidRPr="001914AE">
        <w:rPr>
          <w:b/>
          <w:color w:val="000000"/>
          <w:sz w:val="28"/>
          <w:szCs w:val="28"/>
        </w:rPr>
        <w:t>Об утверждении отчета об исполнении бюджета</w:t>
      </w:r>
    </w:p>
    <w:p w:rsidR="0017640E" w:rsidRPr="001914AE" w:rsidRDefault="0017640E" w:rsidP="0017640E">
      <w:pPr>
        <w:rPr>
          <w:b/>
          <w:color w:val="000000"/>
          <w:sz w:val="28"/>
          <w:szCs w:val="28"/>
        </w:rPr>
      </w:pPr>
      <w:proofErr w:type="spellStart"/>
      <w:r w:rsidRPr="001914AE">
        <w:rPr>
          <w:b/>
          <w:color w:val="000000"/>
          <w:sz w:val="28"/>
          <w:szCs w:val="28"/>
        </w:rPr>
        <w:t>Братковского</w:t>
      </w:r>
      <w:proofErr w:type="spellEnd"/>
      <w:r w:rsidRPr="001914AE">
        <w:rPr>
          <w:b/>
          <w:color w:val="000000"/>
          <w:sz w:val="28"/>
          <w:szCs w:val="28"/>
        </w:rPr>
        <w:t xml:space="preserve"> сельского поселения</w:t>
      </w:r>
    </w:p>
    <w:p w:rsidR="0017640E" w:rsidRPr="001914AE" w:rsidRDefault="0017640E" w:rsidP="0017640E">
      <w:pPr>
        <w:rPr>
          <w:b/>
          <w:color w:val="000000"/>
          <w:sz w:val="28"/>
          <w:szCs w:val="28"/>
        </w:rPr>
      </w:pPr>
      <w:r w:rsidRPr="001914AE">
        <w:rPr>
          <w:b/>
          <w:color w:val="000000"/>
          <w:sz w:val="28"/>
          <w:szCs w:val="28"/>
        </w:rPr>
        <w:t xml:space="preserve">Терновского </w:t>
      </w:r>
      <w:proofErr w:type="gramStart"/>
      <w:r w:rsidRPr="001914AE">
        <w:rPr>
          <w:b/>
          <w:color w:val="000000"/>
          <w:sz w:val="28"/>
          <w:szCs w:val="28"/>
        </w:rPr>
        <w:t>муниципального</w:t>
      </w:r>
      <w:proofErr w:type="gramEnd"/>
      <w:r w:rsidRPr="001914AE">
        <w:rPr>
          <w:b/>
          <w:color w:val="000000"/>
          <w:sz w:val="28"/>
          <w:szCs w:val="28"/>
        </w:rPr>
        <w:t xml:space="preserve"> района  за </w:t>
      </w:r>
      <w:r>
        <w:rPr>
          <w:b/>
          <w:color w:val="000000"/>
          <w:sz w:val="28"/>
          <w:szCs w:val="28"/>
        </w:rPr>
        <w:t>2023</w:t>
      </w:r>
      <w:r w:rsidRPr="001914AE">
        <w:rPr>
          <w:b/>
          <w:color w:val="000000"/>
          <w:sz w:val="28"/>
          <w:szCs w:val="28"/>
        </w:rPr>
        <w:t xml:space="preserve">  год. </w:t>
      </w:r>
    </w:p>
    <w:p w:rsidR="0017640E" w:rsidRPr="001914AE" w:rsidRDefault="0017640E" w:rsidP="0017640E">
      <w:pPr>
        <w:tabs>
          <w:tab w:val="left" w:pos="7290"/>
        </w:tabs>
        <w:autoSpaceDE w:val="0"/>
        <w:autoSpaceDN w:val="0"/>
        <w:adjustRightInd w:val="0"/>
        <w:outlineLvl w:val="0"/>
        <w:rPr>
          <w:bCs/>
          <w:color w:val="000000"/>
          <w:sz w:val="28"/>
          <w:szCs w:val="28"/>
        </w:rPr>
      </w:pPr>
      <w:r>
        <w:rPr>
          <w:bCs/>
          <w:color w:val="000000"/>
          <w:sz w:val="28"/>
          <w:szCs w:val="28"/>
        </w:rPr>
        <w:tab/>
      </w:r>
    </w:p>
    <w:p w:rsidR="0017640E" w:rsidRPr="001914AE" w:rsidRDefault="0017640E" w:rsidP="0017640E">
      <w:pPr>
        <w:autoSpaceDE w:val="0"/>
        <w:autoSpaceDN w:val="0"/>
        <w:adjustRightInd w:val="0"/>
        <w:outlineLvl w:val="0"/>
        <w:rPr>
          <w:bCs/>
          <w:color w:val="000000"/>
          <w:sz w:val="28"/>
          <w:szCs w:val="28"/>
        </w:rPr>
      </w:pPr>
      <w:r>
        <w:rPr>
          <w:bCs/>
          <w:color w:val="000000"/>
          <w:sz w:val="28"/>
          <w:szCs w:val="28"/>
        </w:rPr>
        <w:t xml:space="preserve">               </w:t>
      </w:r>
      <w:r w:rsidRPr="001914AE">
        <w:rPr>
          <w:bCs/>
          <w:color w:val="000000"/>
          <w:sz w:val="28"/>
          <w:szCs w:val="28"/>
        </w:rPr>
        <w:t xml:space="preserve">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w:t>
      </w:r>
      <w:proofErr w:type="spellStart"/>
      <w:r w:rsidRPr="001914AE">
        <w:rPr>
          <w:bCs/>
          <w:color w:val="000000"/>
          <w:sz w:val="28"/>
          <w:szCs w:val="28"/>
        </w:rPr>
        <w:t>Братковского</w:t>
      </w:r>
      <w:proofErr w:type="spellEnd"/>
      <w:r w:rsidRPr="001914AE">
        <w:rPr>
          <w:bCs/>
          <w:color w:val="000000"/>
          <w:sz w:val="28"/>
          <w:szCs w:val="28"/>
        </w:rPr>
        <w:t xml:space="preserve"> сельского поселения Терновского муниципального района Воронежской области Совет народных депутатов </w:t>
      </w:r>
      <w:proofErr w:type="spellStart"/>
      <w:r w:rsidRPr="001914AE">
        <w:rPr>
          <w:bCs/>
          <w:color w:val="000000"/>
          <w:sz w:val="28"/>
          <w:szCs w:val="28"/>
        </w:rPr>
        <w:t>Братковского</w:t>
      </w:r>
      <w:proofErr w:type="spellEnd"/>
      <w:r w:rsidRPr="001914AE">
        <w:rPr>
          <w:bCs/>
          <w:color w:val="000000"/>
          <w:sz w:val="28"/>
          <w:szCs w:val="28"/>
        </w:rPr>
        <w:t xml:space="preserve"> сельского поселения Терновского муниципального района</w:t>
      </w:r>
    </w:p>
    <w:p w:rsidR="0017640E" w:rsidRPr="001914AE" w:rsidRDefault="0017640E" w:rsidP="0017640E">
      <w:pPr>
        <w:autoSpaceDE w:val="0"/>
        <w:autoSpaceDN w:val="0"/>
        <w:adjustRightInd w:val="0"/>
        <w:outlineLvl w:val="0"/>
        <w:rPr>
          <w:b/>
          <w:bCs/>
          <w:color w:val="000000"/>
          <w:sz w:val="28"/>
          <w:szCs w:val="28"/>
        </w:rPr>
      </w:pPr>
      <w:r w:rsidRPr="001914AE">
        <w:rPr>
          <w:b/>
          <w:bCs/>
          <w:color w:val="000000"/>
          <w:sz w:val="28"/>
          <w:szCs w:val="28"/>
        </w:rPr>
        <w:t xml:space="preserve">                                               Решил:</w:t>
      </w:r>
    </w:p>
    <w:p w:rsidR="0017640E" w:rsidRPr="001914AE" w:rsidRDefault="0017640E" w:rsidP="0017640E">
      <w:pPr>
        <w:autoSpaceDE w:val="0"/>
        <w:autoSpaceDN w:val="0"/>
        <w:adjustRightInd w:val="0"/>
        <w:ind w:firstLine="660"/>
        <w:rPr>
          <w:color w:val="000000"/>
          <w:sz w:val="28"/>
          <w:szCs w:val="28"/>
        </w:rPr>
      </w:pPr>
      <w:r w:rsidRPr="001914AE">
        <w:rPr>
          <w:color w:val="000000"/>
          <w:sz w:val="28"/>
          <w:szCs w:val="28"/>
        </w:rPr>
        <w:t xml:space="preserve">1.Утвердить отчет об исполнении бюджета </w:t>
      </w:r>
      <w:proofErr w:type="spellStart"/>
      <w:r w:rsidRPr="001914AE">
        <w:rPr>
          <w:color w:val="000000"/>
          <w:sz w:val="28"/>
          <w:szCs w:val="28"/>
        </w:rPr>
        <w:t>Братковского</w:t>
      </w:r>
      <w:proofErr w:type="spellEnd"/>
      <w:r w:rsidRPr="001914AE">
        <w:rPr>
          <w:color w:val="000000"/>
          <w:sz w:val="28"/>
          <w:szCs w:val="28"/>
        </w:rPr>
        <w:t xml:space="preserve"> сельского поселения за </w:t>
      </w:r>
      <w:r>
        <w:rPr>
          <w:color w:val="000000"/>
          <w:sz w:val="28"/>
          <w:szCs w:val="28"/>
        </w:rPr>
        <w:t>2023</w:t>
      </w:r>
      <w:r w:rsidRPr="001914AE">
        <w:rPr>
          <w:color w:val="000000"/>
          <w:sz w:val="28"/>
          <w:szCs w:val="28"/>
        </w:rPr>
        <w:t xml:space="preserve"> год по доходам  в сумме </w:t>
      </w:r>
      <w:r>
        <w:rPr>
          <w:color w:val="000000"/>
          <w:sz w:val="28"/>
          <w:szCs w:val="28"/>
        </w:rPr>
        <w:t xml:space="preserve">12 516,6 </w:t>
      </w:r>
      <w:r w:rsidRPr="001914AE">
        <w:rPr>
          <w:color w:val="000000"/>
          <w:sz w:val="28"/>
          <w:szCs w:val="28"/>
        </w:rPr>
        <w:t xml:space="preserve">тыс. рублей и по расходам в сумме </w:t>
      </w:r>
      <w:r>
        <w:rPr>
          <w:color w:val="000000"/>
          <w:sz w:val="28"/>
          <w:szCs w:val="28"/>
        </w:rPr>
        <w:t>12 813,4</w:t>
      </w:r>
      <w:r w:rsidRPr="001914AE">
        <w:rPr>
          <w:color w:val="000000"/>
          <w:sz w:val="28"/>
          <w:szCs w:val="28"/>
        </w:rPr>
        <w:t xml:space="preserve"> тыс. рублей с превышением</w:t>
      </w:r>
      <w:r>
        <w:rPr>
          <w:color w:val="000000"/>
          <w:sz w:val="28"/>
          <w:szCs w:val="28"/>
        </w:rPr>
        <w:t xml:space="preserve"> расходов</w:t>
      </w:r>
      <w:r w:rsidRPr="001914AE">
        <w:rPr>
          <w:color w:val="000000"/>
          <w:sz w:val="28"/>
          <w:szCs w:val="28"/>
        </w:rPr>
        <w:t xml:space="preserve">  над  </w:t>
      </w:r>
      <w:r>
        <w:rPr>
          <w:color w:val="000000"/>
          <w:sz w:val="28"/>
          <w:szCs w:val="28"/>
        </w:rPr>
        <w:t xml:space="preserve">доходами </w:t>
      </w:r>
      <w:r w:rsidRPr="001914AE">
        <w:rPr>
          <w:color w:val="000000"/>
          <w:sz w:val="28"/>
          <w:szCs w:val="28"/>
        </w:rPr>
        <w:t>(</w:t>
      </w:r>
      <w:r>
        <w:rPr>
          <w:color w:val="000000"/>
          <w:sz w:val="28"/>
          <w:szCs w:val="28"/>
        </w:rPr>
        <w:t xml:space="preserve">дефицит </w:t>
      </w:r>
      <w:r w:rsidRPr="001914AE">
        <w:rPr>
          <w:color w:val="000000"/>
          <w:sz w:val="28"/>
          <w:szCs w:val="28"/>
        </w:rPr>
        <w:t xml:space="preserve">бюджета сельского поселения) в сумме </w:t>
      </w:r>
      <w:r>
        <w:rPr>
          <w:color w:val="000000"/>
          <w:sz w:val="28"/>
          <w:szCs w:val="28"/>
        </w:rPr>
        <w:t>296,8</w:t>
      </w:r>
      <w:r w:rsidRPr="001914AE">
        <w:rPr>
          <w:color w:val="000000"/>
          <w:sz w:val="28"/>
          <w:szCs w:val="28"/>
        </w:rPr>
        <w:t xml:space="preserve"> тыс. рублей  со следующими показателями:</w:t>
      </w:r>
    </w:p>
    <w:p w:rsidR="0017640E" w:rsidRPr="001914AE" w:rsidRDefault="0017640E" w:rsidP="0017640E">
      <w:pPr>
        <w:autoSpaceDE w:val="0"/>
        <w:autoSpaceDN w:val="0"/>
        <w:adjustRightInd w:val="0"/>
        <w:rPr>
          <w:color w:val="000000"/>
          <w:sz w:val="28"/>
          <w:szCs w:val="28"/>
        </w:rPr>
      </w:pPr>
      <w:r w:rsidRPr="001914AE">
        <w:rPr>
          <w:color w:val="000000"/>
          <w:sz w:val="28"/>
          <w:szCs w:val="28"/>
        </w:rPr>
        <w:t xml:space="preserve">           по поступлению доходов в бюджет </w:t>
      </w:r>
      <w:proofErr w:type="spellStart"/>
      <w:r w:rsidRPr="001914AE">
        <w:rPr>
          <w:color w:val="000000"/>
          <w:sz w:val="28"/>
          <w:szCs w:val="28"/>
        </w:rPr>
        <w:t>Братковс</w:t>
      </w:r>
      <w:r>
        <w:rPr>
          <w:color w:val="000000"/>
          <w:sz w:val="28"/>
          <w:szCs w:val="28"/>
        </w:rPr>
        <w:t>кого</w:t>
      </w:r>
      <w:proofErr w:type="spellEnd"/>
      <w:r>
        <w:rPr>
          <w:color w:val="000000"/>
          <w:sz w:val="28"/>
          <w:szCs w:val="28"/>
        </w:rPr>
        <w:t xml:space="preserve"> сельского поселения за 2023</w:t>
      </w:r>
      <w:r w:rsidRPr="001914AE">
        <w:rPr>
          <w:color w:val="000000"/>
          <w:sz w:val="28"/>
          <w:szCs w:val="28"/>
        </w:rPr>
        <w:t xml:space="preserve"> год по кодам классификации доходов бюджета согласно приложению 1  к настоящему решению;</w:t>
      </w:r>
    </w:p>
    <w:p w:rsidR="0017640E" w:rsidRPr="001914AE" w:rsidRDefault="0017640E" w:rsidP="0017640E">
      <w:pPr>
        <w:tabs>
          <w:tab w:val="left" w:pos="720"/>
        </w:tabs>
        <w:autoSpaceDE w:val="0"/>
        <w:autoSpaceDN w:val="0"/>
        <w:adjustRightInd w:val="0"/>
        <w:rPr>
          <w:color w:val="000000"/>
          <w:sz w:val="28"/>
          <w:szCs w:val="28"/>
        </w:rPr>
      </w:pPr>
      <w:r w:rsidRPr="001914AE">
        <w:rPr>
          <w:color w:val="000000"/>
          <w:sz w:val="28"/>
          <w:szCs w:val="28"/>
        </w:rPr>
        <w:t xml:space="preserve">           по ведомственной структуре расходов бюджета </w:t>
      </w:r>
      <w:proofErr w:type="spellStart"/>
      <w:r w:rsidRPr="001914AE">
        <w:rPr>
          <w:color w:val="000000"/>
          <w:sz w:val="28"/>
          <w:szCs w:val="28"/>
        </w:rPr>
        <w:t>Братковского</w:t>
      </w:r>
      <w:proofErr w:type="spellEnd"/>
      <w:r w:rsidRPr="001914AE">
        <w:rPr>
          <w:color w:val="000000"/>
          <w:sz w:val="28"/>
          <w:szCs w:val="28"/>
        </w:rPr>
        <w:t xml:space="preserve"> сельского поселения за </w:t>
      </w:r>
      <w:r>
        <w:rPr>
          <w:color w:val="000000"/>
          <w:sz w:val="28"/>
          <w:szCs w:val="28"/>
        </w:rPr>
        <w:t>2023</w:t>
      </w:r>
      <w:r w:rsidRPr="001914AE">
        <w:rPr>
          <w:color w:val="000000"/>
          <w:sz w:val="28"/>
          <w:szCs w:val="28"/>
        </w:rPr>
        <w:t xml:space="preserve"> год согласно приложению </w:t>
      </w:r>
      <w:r>
        <w:rPr>
          <w:color w:val="000000"/>
          <w:sz w:val="28"/>
          <w:szCs w:val="28"/>
        </w:rPr>
        <w:t>2</w:t>
      </w:r>
      <w:r w:rsidRPr="001914AE">
        <w:rPr>
          <w:color w:val="000000"/>
          <w:sz w:val="28"/>
          <w:szCs w:val="28"/>
        </w:rPr>
        <w:t xml:space="preserve"> к настоящему решению;</w:t>
      </w:r>
    </w:p>
    <w:p w:rsidR="0017640E" w:rsidRPr="001914AE" w:rsidRDefault="0017640E" w:rsidP="0017640E">
      <w:pPr>
        <w:tabs>
          <w:tab w:val="left" w:pos="720"/>
        </w:tabs>
        <w:autoSpaceDE w:val="0"/>
        <w:autoSpaceDN w:val="0"/>
        <w:adjustRightInd w:val="0"/>
        <w:rPr>
          <w:color w:val="000000"/>
          <w:sz w:val="28"/>
          <w:szCs w:val="28"/>
        </w:rPr>
      </w:pPr>
      <w:r w:rsidRPr="001914AE">
        <w:rPr>
          <w:color w:val="000000"/>
          <w:sz w:val="28"/>
          <w:szCs w:val="28"/>
        </w:rPr>
        <w:t xml:space="preserve"> по </w:t>
      </w:r>
      <w:r w:rsidRPr="001914AE">
        <w:rPr>
          <w:sz w:val="28"/>
          <w:szCs w:val="28"/>
        </w:rPr>
        <w:t xml:space="preserve">расходам  бюджета </w:t>
      </w:r>
      <w:proofErr w:type="spellStart"/>
      <w:r w:rsidRPr="001914AE">
        <w:rPr>
          <w:sz w:val="28"/>
          <w:szCs w:val="28"/>
        </w:rPr>
        <w:t>Братковского</w:t>
      </w:r>
      <w:proofErr w:type="spellEnd"/>
      <w:r w:rsidRPr="001914AE">
        <w:rPr>
          <w:sz w:val="28"/>
          <w:szCs w:val="28"/>
        </w:rPr>
        <w:t xml:space="preserve">  сельского поселения  по разделам, подразделам классификации расходов бюджета </w:t>
      </w:r>
      <w:r w:rsidRPr="001914AE">
        <w:rPr>
          <w:color w:val="000000"/>
          <w:sz w:val="28"/>
          <w:szCs w:val="28"/>
        </w:rPr>
        <w:t xml:space="preserve">за </w:t>
      </w:r>
      <w:r>
        <w:rPr>
          <w:color w:val="000000"/>
          <w:sz w:val="28"/>
          <w:szCs w:val="28"/>
        </w:rPr>
        <w:t>2023 год согласно приложению 3</w:t>
      </w:r>
      <w:r w:rsidRPr="001914AE">
        <w:rPr>
          <w:color w:val="000000"/>
          <w:sz w:val="28"/>
          <w:szCs w:val="28"/>
        </w:rPr>
        <w:t xml:space="preserve"> к настоящему решению;</w:t>
      </w:r>
    </w:p>
    <w:p w:rsidR="0017640E" w:rsidRPr="001914AE" w:rsidRDefault="0017640E" w:rsidP="0017640E">
      <w:pPr>
        <w:autoSpaceDE w:val="0"/>
        <w:autoSpaceDN w:val="0"/>
        <w:adjustRightInd w:val="0"/>
        <w:rPr>
          <w:color w:val="000000"/>
          <w:sz w:val="28"/>
          <w:szCs w:val="28"/>
        </w:rPr>
      </w:pPr>
      <w:r w:rsidRPr="001914AE">
        <w:rPr>
          <w:color w:val="000000"/>
          <w:sz w:val="28"/>
          <w:szCs w:val="28"/>
        </w:rPr>
        <w:t xml:space="preserve">           по источникам внутреннего финансирования дефицита местного бюджета за </w:t>
      </w:r>
      <w:r>
        <w:rPr>
          <w:color w:val="000000"/>
          <w:sz w:val="28"/>
          <w:szCs w:val="28"/>
        </w:rPr>
        <w:t>2023</w:t>
      </w:r>
      <w:r w:rsidRPr="001914AE">
        <w:rPr>
          <w:color w:val="000000"/>
          <w:sz w:val="28"/>
          <w:szCs w:val="28"/>
        </w:rPr>
        <w:t xml:space="preserve"> год по кодам  </w:t>
      </w:r>
      <w:proofErr w:type="gramStart"/>
      <w:r w:rsidRPr="001914AE">
        <w:rPr>
          <w:color w:val="000000"/>
          <w:sz w:val="28"/>
          <w:szCs w:val="28"/>
        </w:rPr>
        <w:t>классификации  источников финансирования  дефицитов бюджета</w:t>
      </w:r>
      <w:proofErr w:type="gramEnd"/>
      <w:r w:rsidRPr="001914AE">
        <w:rPr>
          <w:color w:val="000000"/>
          <w:sz w:val="28"/>
          <w:szCs w:val="28"/>
        </w:rPr>
        <w:t xml:space="preserve"> согласно приложению </w:t>
      </w:r>
      <w:r>
        <w:rPr>
          <w:color w:val="000000"/>
          <w:sz w:val="28"/>
          <w:szCs w:val="28"/>
        </w:rPr>
        <w:t>4</w:t>
      </w:r>
      <w:r w:rsidRPr="001914AE">
        <w:rPr>
          <w:color w:val="000000"/>
          <w:sz w:val="28"/>
          <w:szCs w:val="28"/>
        </w:rPr>
        <w:t xml:space="preserve"> к настоящему решению;</w:t>
      </w:r>
    </w:p>
    <w:p w:rsidR="0017640E" w:rsidRPr="001914AE" w:rsidRDefault="0017640E" w:rsidP="0017640E">
      <w:pPr>
        <w:autoSpaceDE w:val="0"/>
        <w:autoSpaceDN w:val="0"/>
        <w:adjustRightInd w:val="0"/>
        <w:rPr>
          <w:color w:val="000000"/>
          <w:sz w:val="28"/>
          <w:szCs w:val="28"/>
        </w:rPr>
      </w:pPr>
    </w:p>
    <w:p w:rsidR="0017640E" w:rsidRDefault="0017640E" w:rsidP="0017640E">
      <w:pPr>
        <w:autoSpaceDE w:val="0"/>
        <w:autoSpaceDN w:val="0"/>
        <w:adjustRightInd w:val="0"/>
        <w:rPr>
          <w:color w:val="000000"/>
          <w:sz w:val="28"/>
          <w:szCs w:val="28"/>
        </w:rPr>
      </w:pPr>
      <w:r w:rsidRPr="001914AE">
        <w:rPr>
          <w:color w:val="000000"/>
          <w:sz w:val="28"/>
          <w:szCs w:val="28"/>
        </w:rPr>
        <w:t xml:space="preserve">        2.  </w:t>
      </w:r>
      <w:r w:rsidRPr="00CA7E9F">
        <w:rPr>
          <w:color w:val="000000"/>
          <w:sz w:val="28"/>
          <w:szCs w:val="28"/>
        </w:rPr>
        <w:t xml:space="preserve">Опубликовать настоящее решение в официальном периодическом печатном издании органов местного самоуправления </w:t>
      </w:r>
      <w:proofErr w:type="spellStart"/>
      <w:r>
        <w:rPr>
          <w:color w:val="000000"/>
          <w:sz w:val="28"/>
          <w:szCs w:val="28"/>
        </w:rPr>
        <w:t>Братковского</w:t>
      </w:r>
      <w:proofErr w:type="spellEnd"/>
      <w:r w:rsidRPr="00CA7E9F">
        <w:rPr>
          <w:color w:val="000000"/>
          <w:sz w:val="28"/>
          <w:szCs w:val="28"/>
        </w:rPr>
        <w:t xml:space="preserve"> сельского поселения Терновского муниципального района Воронежской области «Муниципальный вестник» и разместить на официальном сайте </w:t>
      </w:r>
      <w:proofErr w:type="spellStart"/>
      <w:r w:rsidRPr="00CA7E9F">
        <w:rPr>
          <w:color w:val="000000"/>
          <w:sz w:val="28"/>
          <w:szCs w:val="28"/>
        </w:rPr>
        <w:t>Братковского</w:t>
      </w:r>
      <w:proofErr w:type="spellEnd"/>
      <w:r w:rsidRPr="00CA7E9F">
        <w:rPr>
          <w:color w:val="000000"/>
          <w:sz w:val="28"/>
          <w:szCs w:val="28"/>
        </w:rPr>
        <w:t xml:space="preserve"> сельского поселения.</w:t>
      </w:r>
    </w:p>
    <w:p w:rsidR="0017640E" w:rsidRPr="001914AE" w:rsidRDefault="0017640E" w:rsidP="0017640E">
      <w:pPr>
        <w:autoSpaceDE w:val="0"/>
        <w:autoSpaceDN w:val="0"/>
        <w:adjustRightInd w:val="0"/>
        <w:rPr>
          <w:color w:val="000000"/>
          <w:sz w:val="28"/>
          <w:szCs w:val="28"/>
        </w:rPr>
      </w:pPr>
      <w:r w:rsidRPr="00CA7E9F">
        <w:rPr>
          <w:color w:val="000000"/>
          <w:sz w:val="28"/>
          <w:szCs w:val="28"/>
        </w:rPr>
        <w:t xml:space="preserve">3. </w:t>
      </w:r>
      <w:proofErr w:type="gramStart"/>
      <w:r w:rsidRPr="00CA7E9F">
        <w:rPr>
          <w:color w:val="000000"/>
          <w:sz w:val="28"/>
          <w:szCs w:val="28"/>
        </w:rPr>
        <w:t>Контроль за</w:t>
      </w:r>
      <w:proofErr w:type="gramEnd"/>
      <w:r w:rsidRPr="00CA7E9F">
        <w:rPr>
          <w:color w:val="000000"/>
          <w:sz w:val="28"/>
          <w:szCs w:val="28"/>
        </w:rPr>
        <w:t xml:space="preserve"> исполнением настоящего решения оставлю за собой.</w:t>
      </w:r>
    </w:p>
    <w:p w:rsidR="0017640E" w:rsidRPr="001914AE" w:rsidRDefault="0017640E" w:rsidP="0017640E">
      <w:pPr>
        <w:autoSpaceDE w:val="0"/>
        <w:autoSpaceDN w:val="0"/>
        <w:adjustRightInd w:val="0"/>
        <w:rPr>
          <w:color w:val="000000"/>
          <w:sz w:val="28"/>
          <w:szCs w:val="28"/>
        </w:rPr>
      </w:pPr>
      <w:r w:rsidRPr="001914AE">
        <w:rPr>
          <w:color w:val="000000"/>
          <w:sz w:val="28"/>
          <w:szCs w:val="28"/>
        </w:rPr>
        <w:t xml:space="preserve">Глава </w:t>
      </w:r>
      <w:proofErr w:type="spellStart"/>
      <w:r w:rsidRPr="001914AE">
        <w:rPr>
          <w:color w:val="000000"/>
          <w:sz w:val="28"/>
          <w:szCs w:val="28"/>
        </w:rPr>
        <w:t>Братковского</w:t>
      </w:r>
      <w:proofErr w:type="spellEnd"/>
    </w:p>
    <w:p w:rsidR="0017640E" w:rsidRPr="001914AE" w:rsidRDefault="0017640E" w:rsidP="0017640E">
      <w:pPr>
        <w:autoSpaceDE w:val="0"/>
        <w:autoSpaceDN w:val="0"/>
        <w:adjustRightInd w:val="0"/>
        <w:rPr>
          <w:color w:val="000000"/>
          <w:sz w:val="28"/>
          <w:szCs w:val="28"/>
        </w:rPr>
      </w:pPr>
      <w:r w:rsidRPr="001914AE">
        <w:rPr>
          <w:color w:val="000000"/>
          <w:sz w:val="28"/>
          <w:szCs w:val="28"/>
        </w:rPr>
        <w:lastRenderedPageBreak/>
        <w:t xml:space="preserve">сельского поселения                                                  </w:t>
      </w:r>
      <w:proofErr w:type="spellStart"/>
      <w:r w:rsidRPr="001914AE">
        <w:rPr>
          <w:color w:val="000000"/>
          <w:sz w:val="28"/>
          <w:szCs w:val="28"/>
        </w:rPr>
        <w:t>Л.В.Борисова</w:t>
      </w:r>
      <w:proofErr w:type="spellEnd"/>
    </w:p>
    <w:p w:rsidR="0017640E" w:rsidRPr="001914AE" w:rsidRDefault="0017640E" w:rsidP="0017640E">
      <w:pPr>
        <w:autoSpaceDE w:val="0"/>
        <w:autoSpaceDN w:val="0"/>
        <w:adjustRightInd w:val="0"/>
        <w:ind w:firstLine="709"/>
        <w:jc w:val="right"/>
      </w:pPr>
      <w:r w:rsidRPr="001914AE">
        <w:rPr>
          <w:sz w:val="28"/>
          <w:szCs w:val="28"/>
        </w:rPr>
        <w:br w:type="page"/>
      </w:r>
      <w:r w:rsidRPr="001914AE">
        <w:lastRenderedPageBreak/>
        <w:t>Приложение 1</w:t>
      </w:r>
    </w:p>
    <w:p w:rsidR="0017640E" w:rsidRPr="001914AE" w:rsidRDefault="0017640E" w:rsidP="0017640E">
      <w:pPr>
        <w:tabs>
          <w:tab w:val="left" w:pos="8621"/>
          <w:tab w:val="left" w:pos="9401"/>
        </w:tabs>
        <w:ind w:firstLine="709"/>
        <w:jc w:val="right"/>
      </w:pPr>
      <w:r w:rsidRPr="001914AE">
        <w:t xml:space="preserve">к </w:t>
      </w:r>
      <w:r>
        <w:t>решению</w:t>
      </w:r>
      <w:r w:rsidRPr="001914AE">
        <w:t xml:space="preserve"> Совета народных депутатов</w:t>
      </w:r>
    </w:p>
    <w:p w:rsidR="0017640E" w:rsidRPr="001914AE" w:rsidRDefault="0017640E" w:rsidP="0017640E">
      <w:pPr>
        <w:ind w:firstLine="709"/>
        <w:jc w:val="right"/>
      </w:pPr>
      <w:proofErr w:type="spellStart"/>
      <w:r w:rsidRPr="001914AE">
        <w:t>Братковского</w:t>
      </w:r>
      <w:proofErr w:type="spellEnd"/>
      <w:r w:rsidRPr="001914AE">
        <w:t xml:space="preserve"> сельского поселения</w:t>
      </w:r>
    </w:p>
    <w:p w:rsidR="0017640E" w:rsidRPr="001914AE" w:rsidRDefault="0017640E" w:rsidP="0017640E">
      <w:pPr>
        <w:ind w:firstLine="709"/>
        <w:jc w:val="right"/>
      </w:pPr>
      <w:r w:rsidRPr="001914AE">
        <w:t xml:space="preserve"> Терновского муниципального района </w:t>
      </w:r>
    </w:p>
    <w:p w:rsidR="0017640E" w:rsidRPr="001914AE" w:rsidRDefault="0017640E" w:rsidP="0017640E">
      <w:pPr>
        <w:ind w:firstLine="709"/>
        <w:jc w:val="right"/>
      </w:pPr>
      <w:r w:rsidRPr="001914AE">
        <w:t xml:space="preserve"> Воронежской области </w:t>
      </w:r>
    </w:p>
    <w:p w:rsidR="0017640E" w:rsidRPr="001914AE" w:rsidRDefault="0017640E" w:rsidP="0017640E">
      <w:pPr>
        <w:ind w:firstLine="709"/>
        <w:jc w:val="right"/>
      </w:pPr>
      <w:r w:rsidRPr="001914AE">
        <w:t xml:space="preserve">«Об исполнении </w:t>
      </w:r>
      <w:proofErr w:type="spellStart"/>
      <w:r w:rsidRPr="001914AE">
        <w:t>бюджетаБратковского</w:t>
      </w:r>
      <w:proofErr w:type="spellEnd"/>
      <w:r w:rsidRPr="001914AE">
        <w:t xml:space="preserve"> сельского поселения</w:t>
      </w:r>
    </w:p>
    <w:p w:rsidR="0017640E" w:rsidRPr="001914AE" w:rsidRDefault="0017640E" w:rsidP="0017640E">
      <w:pPr>
        <w:ind w:firstLine="709"/>
        <w:jc w:val="right"/>
      </w:pPr>
      <w:r w:rsidRPr="001914AE">
        <w:t xml:space="preserve">Терновского </w:t>
      </w:r>
      <w:proofErr w:type="gramStart"/>
      <w:r w:rsidRPr="001914AE">
        <w:t>муниципального</w:t>
      </w:r>
      <w:proofErr w:type="gramEnd"/>
      <w:r w:rsidRPr="001914AE">
        <w:t xml:space="preserve"> района за </w:t>
      </w:r>
      <w:r>
        <w:t>2023</w:t>
      </w:r>
      <w:r w:rsidRPr="001914AE">
        <w:t xml:space="preserve"> год»</w:t>
      </w:r>
    </w:p>
    <w:p w:rsidR="0017640E" w:rsidRPr="001914AE" w:rsidRDefault="0017640E" w:rsidP="0017640E">
      <w:pPr>
        <w:ind w:firstLine="709"/>
        <w:jc w:val="right"/>
      </w:pPr>
      <w:r w:rsidRPr="001914AE">
        <w:t>От</w:t>
      </w:r>
      <w:r>
        <w:t xml:space="preserve"> 09.08.2024  </w:t>
      </w:r>
      <w:r w:rsidRPr="001914AE">
        <w:t>№</w:t>
      </w:r>
      <w:r>
        <w:t>17</w:t>
      </w:r>
    </w:p>
    <w:p w:rsidR="0017640E" w:rsidRPr="001914AE" w:rsidRDefault="0017640E" w:rsidP="0017640E">
      <w:pPr>
        <w:ind w:firstLine="709"/>
      </w:pPr>
    </w:p>
    <w:p w:rsidR="0017640E" w:rsidRPr="001914AE" w:rsidRDefault="0017640E" w:rsidP="0017640E">
      <w:pPr>
        <w:tabs>
          <w:tab w:val="left" w:pos="8621"/>
          <w:tab w:val="left" w:pos="9401"/>
        </w:tabs>
        <w:ind w:firstLine="709"/>
      </w:pPr>
    </w:p>
    <w:p w:rsidR="0017640E" w:rsidRPr="001914AE" w:rsidRDefault="0017640E" w:rsidP="0017640E">
      <w:pPr>
        <w:ind w:firstLine="709"/>
      </w:pPr>
    </w:p>
    <w:p w:rsidR="0017640E" w:rsidRPr="001914AE" w:rsidRDefault="0017640E" w:rsidP="0017640E">
      <w:pPr>
        <w:ind w:firstLine="709"/>
        <w:jc w:val="center"/>
      </w:pPr>
      <w:r w:rsidRPr="001914AE">
        <w:t xml:space="preserve">Поступление доходов в </w:t>
      </w:r>
      <w:proofErr w:type="spellStart"/>
      <w:r w:rsidRPr="001914AE">
        <w:t>бюджетБратковского</w:t>
      </w:r>
      <w:proofErr w:type="spellEnd"/>
      <w:r w:rsidRPr="001914AE">
        <w:t xml:space="preserve"> сельского поселения за </w:t>
      </w:r>
      <w:r>
        <w:t>2023</w:t>
      </w:r>
      <w:r w:rsidRPr="001914AE">
        <w:t xml:space="preserve"> год по кодам классификации доходов бюджета</w:t>
      </w:r>
    </w:p>
    <w:p w:rsidR="0017640E" w:rsidRPr="001914AE" w:rsidRDefault="0017640E" w:rsidP="0017640E">
      <w:pPr>
        <w:tabs>
          <w:tab w:val="left" w:pos="8621"/>
          <w:tab w:val="left" w:pos="9401"/>
        </w:tabs>
        <w:ind w:firstLine="709"/>
        <w:jc w:val="center"/>
      </w:pPr>
      <w:r w:rsidRPr="001914AE">
        <w:t>(</w:t>
      </w:r>
      <w:proofErr w:type="spellStart"/>
      <w:r w:rsidRPr="001914AE">
        <w:t>тыс</w:t>
      </w:r>
      <w:proofErr w:type="gramStart"/>
      <w:r w:rsidRPr="001914AE">
        <w:t>.р</w:t>
      </w:r>
      <w:proofErr w:type="gramEnd"/>
      <w:r w:rsidRPr="001914AE">
        <w:t>ублей</w:t>
      </w:r>
      <w:proofErr w:type="spellEnd"/>
      <w:r w:rsidRPr="001914AE">
        <w:t>)</w:t>
      </w:r>
    </w:p>
    <w:p w:rsidR="0017640E" w:rsidRPr="001914AE" w:rsidRDefault="0017640E" w:rsidP="0017640E">
      <w:pPr>
        <w:autoSpaceDE w:val="0"/>
        <w:autoSpaceDN w:val="0"/>
        <w:adjustRightInd w:val="0"/>
        <w:ind w:firstLine="709"/>
        <w:jc w:val="right"/>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4536"/>
        <w:gridCol w:w="1418"/>
      </w:tblGrid>
      <w:tr w:rsidR="0017640E" w:rsidRPr="002A035F" w:rsidTr="00DC7F52">
        <w:trPr>
          <w:trHeight w:val="468"/>
        </w:trPr>
        <w:tc>
          <w:tcPr>
            <w:tcW w:w="3119" w:type="dxa"/>
            <w:vAlign w:val="center"/>
            <w:hideMark/>
          </w:tcPr>
          <w:p w:rsidR="0017640E" w:rsidRPr="002A035F" w:rsidRDefault="0017640E" w:rsidP="00DC7F52">
            <w:pPr>
              <w:jc w:val="center"/>
              <w:rPr>
                <w:bCs/>
              </w:rPr>
            </w:pPr>
            <w:r w:rsidRPr="002A035F">
              <w:rPr>
                <w:bCs/>
              </w:rPr>
              <w:t>Код показателя</w:t>
            </w:r>
          </w:p>
        </w:tc>
        <w:tc>
          <w:tcPr>
            <w:tcW w:w="4536" w:type="dxa"/>
            <w:vAlign w:val="center"/>
            <w:hideMark/>
          </w:tcPr>
          <w:p w:rsidR="0017640E" w:rsidRPr="002A035F" w:rsidRDefault="0017640E" w:rsidP="00DC7F52">
            <w:pPr>
              <w:jc w:val="center"/>
              <w:rPr>
                <w:bCs/>
              </w:rPr>
            </w:pPr>
            <w:r w:rsidRPr="002A035F">
              <w:rPr>
                <w:bCs/>
              </w:rPr>
              <w:t>Наименование показателя</w:t>
            </w:r>
          </w:p>
        </w:tc>
        <w:tc>
          <w:tcPr>
            <w:tcW w:w="1418" w:type="dxa"/>
            <w:vAlign w:val="center"/>
            <w:hideMark/>
          </w:tcPr>
          <w:p w:rsidR="0017640E" w:rsidRPr="002A035F" w:rsidRDefault="0017640E" w:rsidP="00DC7F52">
            <w:pPr>
              <w:jc w:val="center"/>
              <w:rPr>
                <w:bCs/>
              </w:rPr>
            </w:pPr>
            <w:r>
              <w:rPr>
                <w:bCs/>
              </w:rPr>
              <w:t>2023</w:t>
            </w:r>
            <w:r w:rsidRPr="002A035F">
              <w:rPr>
                <w:bCs/>
              </w:rPr>
              <w:t>год</w:t>
            </w:r>
          </w:p>
        </w:tc>
      </w:tr>
      <w:tr w:rsidR="0017640E" w:rsidRPr="002A035F" w:rsidTr="00DC7F52">
        <w:trPr>
          <w:trHeight w:val="279"/>
        </w:trPr>
        <w:tc>
          <w:tcPr>
            <w:tcW w:w="3119" w:type="dxa"/>
            <w:vAlign w:val="center"/>
            <w:hideMark/>
          </w:tcPr>
          <w:p w:rsidR="0017640E" w:rsidRPr="002A035F" w:rsidRDefault="0017640E" w:rsidP="00DC7F52">
            <w:pPr>
              <w:jc w:val="center"/>
              <w:rPr>
                <w:bCs/>
              </w:rPr>
            </w:pPr>
            <w:r w:rsidRPr="002A035F">
              <w:rPr>
                <w:bCs/>
              </w:rPr>
              <w:t>1</w:t>
            </w:r>
          </w:p>
        </w:tc>
        <w:tc>
          <w:tcPr>
            <w:tcW w:w="4536" w:type="dxa"/>
            <w:vAlign w:val="center"/>
            <w:hideMark/>
          </w:tcPr>
          <w:p w:rsidR="0017640E" w:rsidRPr="002A035F" w:rsidRDefault="0017640E" w:rsidP="00DC7F52">
            <w:pPr>
              <w:jc w:val="center"/>
              <w:rPr>
                <w:bCs/>
              </w:rPr>
            </w:pPr>
            <w:r w:rsidRPr="002A035F">
              <w:rPr>
                <w:bCs/>
              </w:rPr>
              <w:t>2</w:t>
            </w:r>
          </w:p>
        </w:tc>
        <w:tc>
          <w:tcPr>
            <w:tcW w:w="1418" w:type="dxa"/>
            <w:vAlign w:val="center"/>
            <w:hideMark/>
          </w:tcPr>
          <w:p w:rsidR="0017640E" w:rsidRPr="002A035F" w:rsidRDefault="0017640E" w:rsidP="00DC7F52">
            <w:pPr>
              <w:jc w:val="center"/>
              <w:rPr>
                <w:bCs/>
              </w:rPr>
            </w:pPr>
            <w:r w:rsidRPr="002A035F">
              <w:rPr>
                <w:bCs/>
              </w:rPr>
              <w:t>3</w:t>
            </w:r>
          </w:p>
        </w:tc>
      </w:tr>
      <w:tr w:rsidR="0017640E" w:rsidRPr="002A035F" w:rsidTr="00DC7F52">
        <w:trPr>
          <w:trHeight w:val="377"/>
        </w:trPr>
        <w:tc>
          <w:tcPr>
            <w:tcW w:w="3119" w:type="dxa"/>
            <w:vAlign w:val="center"/>
            <w:hideMark/>
          </w:tcPr>
          <w:p w:rsidR="0017640E" w:rsidRPr="002A035F" w:rsidRDefault="0017640E" w:rsidP="00DC7F52">
            <w:pPr>
              <w:rPr>
                <w:bCs/>
              </w:rPr>
            </w:pPr>
            <w:r w:rsidRPr="002A035F">
              <w:rPr>
                <w:bCs/>
              </w:rPr>
              <w:t>000 8 50 00000 00 0000 000</w:t>
            </w:r>
          </w:p>
        </w:tc>
        <w:tc>
          <w:tcPr>
            <w:tcW w:w="4536" w:type="dxa"/>
            <w:vAlign w:val="bottom"/>
            <w:hideMark/>
          </w:tcPr>
          <w:p w:rsidR="0017640E" w:rsidRPr="002A035F" w:rsidRDefault="0017640E" w:rsidP="00DC7F52">
            <w:pPr>
              <w:rPr>
                <w:bCs/>
              </w:rPr>
            </w:pPr>
            <w:r w:rsidRPr="002A035F">
              <w:rPr>
                <w:bCs/>
              </w:rPr>
              <w:t>Доходы бюджета - Всего</w:t>
            </w:r>
          </w:p>
        </w:tc>
        <w:tc>
          <w:tcPr>
            <w:tcW w:w="1418" w:type="dxa"/>
            <w:vAlign w:val="center"/>
            <w:hideMark/>
          </w:tcPr>
          <w:p w:rsidR="0017640E" w:rsidRPr="002A035F" w:rsidRDefault="0017640E" w:rsidP="00DC7F52">
            <w:pPr>
              <w:jc w:val="center"/>
              <w:rPr>
                <w:bCs/>
              </w:rPr>
            </w:pPr>
            <w:r>
              <w:t>12516,6</w:t>
            </w:r>
          </w:p>
        </w:tc>
      </w:tr>
      <w:tr w:rsidR="0017640E" w:rsidRPr="002A035F" w:rsidTr="00DC7F52">
        <w:trPr>
          <w:trHeight w:val="377"/>
        </w:trPr>
        <w:tc>
          <w:tcPr>
            <w:tcW w:w="3119" w:type="dxa"/>
            <w:vAlign w:val="center"/>
            <w:hideMark/>
          </w:tcPr>
          <w:p w:rsidR="0017640E" w:rsidRPr="002A035F" w:rsidRDefault="0017640E" w:rsidP="00DC7F52">
            <w:pPr>
              <w:rPr>
                <w:bCs/>
              </w:rPr>
            </w:pPr>
            <w:r w:rsidRPr="002A035F">
              <w:rPr>
                <w:bCs/>
              </w:rPr>
              <w:t>000 1 00 00000 00 0000 000</w:t>
            </w:r>
          </w:p>
        </w:tc>
        <w:tc>
          <w:tcPr>
            <w:tcW w:w="4536" w:type="dxa"/>
            <w:vAlign w:val="bottom"/>
            <w:hideMark/>
          </w:tcPr>
          <w:p w:rsidR="0017640E" w:rsidRPr="002A035F" w:rsidRDefault="0017640E" w:rsidP="00DC7F52">
            <w:pPr>
              <w:rPr>
                <w:bCs/>
              </w:rPr>
            </w:pPr>
            <w:r w:rsidRPr="002A035F">
              <w:rPr>
                <w:bCs/>
              </w:rPr>
              <w:t>НАЛОГОВЫЕ И НЕНАЛОГОВЫЕ ДОХОДЫ</w:t>
            </w:r>
          </w:p>
        </w:tc>
        <w:tc>
          <w:tcPr>
            <w:tcW w:w="1418" w:type="dxa"/>
            <w:vAlign w:val="center"/>
            <w:hideMark/>
          </w:tcPr>
          <w:p w:rsidR="0017640E" w:rsidRPr="002A035F" w:rsidRDefault="0017640E" w:rsidP="00DC7F52">
            <w:pPr>
              <w:jc w:val="center"/>
              <w:rPr>
                <w:bCs/>
              </w:rPr>
            </w:pPr>
            <w:r>
              <w:rPr>
                <w:bCs/>
              </w:rPr>
              <w:t>1673,7</w:t>
            </w:r>
          </w:p>
        </w:tc>
      </w:tr>
      <w:tr w:rsidR="0017640E" w:rsidRPr="002A035F" w:rsidTr="00DC7F52">
        <w:trPr>
          <w:trHeight w:val="377"/>
        </w:trPr>
        <w:tc>
          <w:tcPr>
            <w:tcW w:w="3119" w:type="dxa"/>
            <w:vAlign w:val="center"/>
            <w:hideMark/>
          </w:tcPr>
          <w:p w:rsidR="0017640E" w:rsidRPr="002A035F" w:rsidRDefault="0017640E" w:rsidP="00DC7F52">
            <w:pPr>
              <w:rPr>
                <w:bCs/>
              </w:rPr>
            </w:pPr>
            <w:r w:rsidRPr="002A035F">
              <w:rPr>
                <w:bCs/>
              </w:rPr>
              <w:t>000 1 01 00000 00 0000 000</w:t>
            </w:r>
          </w:p>
        </w:tc>
        <w:tc>
          <w:tcPr>
            <w:tcW w:w="4536" w:type="dxa"/>
            <w:vAlign w:val="bottom"/>
            <w:hideMark/>
          </w:tcPr>
          <w:p w:rsidR="0017640E" w:rsidRPr="002A035F" w:rsidRDefault="0017640E" w:rsidP="00DC7F52">
            <w:pPr>
              <w:rPr>
                <w:bCs/>
              </w:rPr>
            </w:pPr>
            <w:r w:rsidRPr="002A035F">
              <w:rPr>
                <w:bCs/>
              </w:rPr>
              <w:t>НАЛОГИ НА ПРИБЫЛЬ, ДОХОДЫ</w:t>
            </w:r>
          </w:p>
        </w:tc>
        <w:tc>
          <w:tcPr>
            <w:tcW w:w="1418" w:type="dxa"/>
            <w:vAlign w:val="center"/>
            <w:hideMark/>
          </w:tcPr>
          <w:p w:rsidR="0017640E" w:rsidRPr="002A035F" w:rsidRDefault="0017640E" w:rsidP="00DC7F52">
            <w:pPr>
              <w:jc w:val="center"/>
            </w:pPr>
            <w:r>
              <w:t>45,8</w:t>
            </w:r>
          </w:p>
        </w:tc>
      </w:tr>
      <w:tr w:rsidR="0017640E" w:rsidRPr="002A035F" w:rsidTr="00DC7F52">
        <w:trPr>
          <w:trHeight w:val="287"/>
        </w:trPr>
        <w:tc>
          <w:tcPr>
            <w:tcW w:w="3119" w:type="dxa"/>
            <w:vAlign w:val="center"/>
            <w:hideMark/>
          </w:tcPr>
          <w:p w:rsidR="0017640E" w:rsidRPr="002A035F" w:rsidRDefault="0017640E" w:rsidP="00DC7F52">
            <w:r w:rsidRPr="002A035F">
              <w:t>000 1 01 02000 01 0000 110</w:t>
            </w:r>
          </w:p>
        </w:tc>
        <w:tc>
          <w:tcPr>
            <w:tcW w:w="4536" w:type="dxa"/>
            <w:vAlign w:val="bottom"/>
            <w:hideMark/>
          </w:tcPr>
          <w:p w:rsidR="0017640E" w:rsidRPr="002A035F" w:rsidRDefault="0017640E" w:rsidP="00DC7F52">
            <w:r w:rsidRPr="002A035F">
              <w:t>Налог на доходы физических лиц</w:t>
            </w:r>
          </w:p>
        </w:tc>
        <w:tc>
          <w:tcPr>
            <w:tcW w:w="1418" w:type="dxa"/>
            <w:vAlign w:val="center"/>
            <w:hideMark/>
          </w:tcPr>
          <w:p w:rsidR="0017640E" w:rsidRPr="002A035F" w:rsidRDefault="0017640E" w:rsidP="00DC7F52">
            <w:pPr>
              <w:jc w:val="center"/>
            </w:pPr>
            <w:r>
              <w:t>45,8</w:t>
            </w:r>
          </w:p>
        </w:tc>
      </w:tr>
      <w:tr w:rsidR="0017640E" w:rsidRPr="002A035F" w:rsidTr="00DC7F52">
        <w:trPr>
          <w:trHeight w:val="739"/>
        </w:trPr>
        <w:tc>
          <w:tcPr>
            <w:tcW w:w="3119" w:type="dxa"/>
            <w:vAlign w:val="center"/>
            <w:hideMark/>
          </w:tcPr>
          <w:p w:rsidR="0017640E" w:rsidRPr="00183F58" w:rsidRDefault="0017640E" w:rsidP="00DC7F52">
            <w:r w:rsidRPr="00183F58">
              <w:t>000 1 01 02010 01 1000 110</w:t>
            </w:r>
          </w:p>
        </w:tc>
        <w:tc>
          <w:tcPr>
            <w:tcW w:w="4536" w:type="dxa"/>
            <w:vAlign w:val="bottom"/>
            <w:hideMark/>
          </w:tcPr>
          <w:p w:rsidR="0017640E" w:rsidRPr="00183F58" w:rsidRDefault="0017640E" w:rsidP="00DC7F52">
            <w:r w:rsidRPr="00183F5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vAlign w:val="center"/>
            <w:hideMark/>
          </w:tcPr>
          <w:p w:rsidR="0017640E" w:rsidRPr="002A035F" w:rsidRDefault="0017640E" w:rsidP="00DC7F52">
            <w:pPr>
              <w:jc w:val="center"/>
            </w:pPr>
            <w:r>
              <w:t>44,3</w:t>
            </w:r>
          </w:p>
        </w:tc>
      </w:tr>
      <w:tr w:rsidR="0017640E" w:rsidRPr="002A035F" w:rsidTr="00DC7F52">
        <w:trPr>
          <w:trHeight w:val="377"/>
        </w:trPr>
        <w:tc>
          <w:tcPr>
            <w:tcW w:w="3119" w:type="dxa"/>
            <w:vAlign w:val="center"/>
          </w:tcPr>
          <w:p w:rsidR="0017640E" w:rsidRPr="00183F58" w:rsidRDefault="0017640E" w:rsidP="00DC7F52">
            <w:pPr>
              <w:rPr>
                <w:bCs/>
              </w:rPr>
            </w:pPr>
            <w:r w:rsidRPr="00183F58">
              <w:rPr>
                <w:bCs/>
              </w:rPr>
              <w:t>000 1 01 02010 01 3000 110</w:t>
            </w:r>
          </w:p>
        </w:tc>
        <w:tc>
          <w:tcPr>
            <w:tcW w:w="4536" w:type="dxa"/>
            <w:vAlign w:val="center"/>
          </w:tcPr>
          <w:p w:rsidR="0017640E" w:rsidRPr="00183F58" w:rsidRDefault="0017640E" w:rsidP="00DC7F52">
            <w:r w:rsidRPr="00183F58">
              <w:t>Налог на доходы физических лиц с доходов, полученных физическими лицами в соответствии со статьей 228 НК</w:t>
            </w:r>
          </w:p>
        </w:tc>
        <w:tc>
          <w:tcPr>
            <w:tcW w:w="1418" w:type="dxa"/>
            <w:vAlign w:val="center"/>
          </w:tcPr>
          <w:p w:rsidR="0017640E" w:rsidRPr="002A035F" w:rsidRDefault="0017640E" w:rsidP="00DC7F52">
            <w:pPr>
              <w:jc w:val="center"/>
            </w:pPr>
            <w:r>
              <w:t>0,1</w:t>
            </w:r>
          </w:p>
        </w:tc>
      </w:tr>
      <w:tr w:rsidR="0017640E" w:rsidRPr="002A035F" w:rsidTr="00DC7F52">
        <w:trPr>
          <w:trHeight w:val="377"/>
        </w:trPr>
        <w:tc>
          <w:tcPr>
            <w:tcW w:w="3119" w:type="dxa"/>
            <w:vAlign w:val="center"/>
          </w:tcPr>
          <w:p w:rsidR="0017640E" w:rsidRPr="00183F58" w:rsidRDefault="0017640E" w:rsidP="00DC7F52">
            <w:pPr>
              <w:rPr>
                <w:bCs/>
              </w:rPr>
            </w:pPr>
            <w:r w:rsidRPr="00183F58">
              <w:rPr>
                <w:bCs/>
              </w:rPr>
              <w:t>000 1 01 02020 01 1000 110</w:t>
            </w:r>
          </w:p>
        </w:tc>
        <w:tc>
          <w:tcPr>
            <w:tcW w:w="4536" w:type="dxa"/>
            <w:vAlign w:val="center"/>
          </w:tcPr>
          <w:p w:rsidR="0017640E" w:rsidRPr="00183F58" w:rsidRDefault="0017640E" w:rsidP="00DC7F52">
            <w:r w:rsidRPr="00183F58">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vAlign w:val="center"/>
          </w:tcPr>
          <w:p w:rsidR="0017640E" w:rsidRDefault="0017640E" w:rsidP="00DC7F52">
            <w:r>
              <w:t xml:space="preserve">        0,1</w:t>
            </w:r>
          </w:p>
        </w:tc>
      </w:tr>
      <w:tr w:rsidR="0017640E" w:rsidRPr="002A035F" w:rsidTr="00DC7F52">
        <w:trPr>
          <w:trHeight w:val="377"/>
        </w:trPr>
        <w:tc>
          <w:tcPr>
            <w:tcW w:w="3119" w:type="dxa"/>
            <w:vAlign w:val="center"/>
          </w:tcPr>
          <w:p w:rsidR="0017640E" w:rsidRPr="00183F58" w:rsidRDefault="0017640E" w:rsidP="00DC7F52">
            <w:pPr>
              <w:rPr>
                <w:bCs/>
              </w:rPr>
            </w:pPr>
            <w:r w:rsidRPr="00183F58">
              <w:rPr>
                <w:bCs/>
              </w:rPr>
              <w:t>000 1 01 02020 01 3000 110</w:t>
            </w:r>
          </w:p>
        </w:tc>
        <w:tc>
          <w:tcPr>
            <w:tcW w:w="4536" w:type="dxa"/>
            <w:vAlign w:val="center"/>
          </w:tcPr>
          <w:p w:rsidR="0017640E" w:rsidRPr="00183F58" w:rsidRDefault="0017640E" w:rsidP="00DC7F52">
            <w:r w:rsidRPr="00183F58">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183F58">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vAlign w:val="center"/>
          </w:tcPr>
          <w:p w:rsidR="0017640E" w:rsidRDefault="0017640E" w:rsidP="00DC7F52">
            <w:pPr>
              <w:jc w:val="center"/>
            </w:pPr>
            <w:r>
              <w:lastRenderedPageBreak/>
              <w:t>-0,1</w:t>
            </w:r>
          </w:p>
        </w:tc>
      </w:tr>
      <w:tr w:rsidR="0017640E" w:rsidRPr="002A035F" w:rsidTr="00DC7F52">
        <w:trPr>
          <w:trHeight w:val="377"/>
        </w:trPr>
        <w:tc>
          <w:tcPr>
            <w:tcW w:w="3119" w:type="dxa"/>
            <w:vAlign w:val="center"/>
          </w:tcPr>
          <w:p w:rsidR="0017640E" w:rsidRPr="00183F58" w:rsidRDefault="0017640E" w:rsidP="00DC7F52">
            <w:pPr>
              <w:rPr>
                <w:bCs/>
              </w:rPr>
            </w:pPr>
            <w:r w:rsidRPr="00183F58">
              <w:rPr>
                <w:bCs/>
              </w:rPr>
              <w:lastRenderedPageBreak/>
              <w:t>182 1 01 02030 01 0000 110</w:t>
            </w:r>
          </w:p>
        </w:tc>
        <w:tc>
          <w:tcPr>
            <w:tcW w:w="4536" w:type="dxa"/>
            <w:vAlign w:val="center"/>
          </w:tcPr>
          <w:p w:rsidR="0017640E" w:rsidRPr="00183F58" w:rsidRDefault="0017640E" w:rsidP="00DC7F52">
            <w:r w:rsidRPr="00183F58">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vAlign w:val="center"/>
          </w:tcPr>
          <w:p w:rsidR="0017640E" w:rsidRDefault="0017640E" w:rsidP="00DC7F52">
            <w:pPr>
              <w:jc w:val="center"/>
            </w:pPr>
            <w:r>
              <w:t>1,2</w:t>
            </w:r>
          </w:p>
        </w:tc>
      </w:tr>
      <w:tr w:rsidR="0017640E" w:rsidRPr="002A035F" w:rsidTr="00DC7F52">
        <w:trPr>
          <w:trHeight w:val="377"/>
        </w:trPr>
        <w:tc>
          <w:tcPr>
            <w:tcW w:w="3119" w:type="dxa"/>
            <w:vAlign w:val="center"/>
          </w:tcPr>
          <w:p w:rsidR="0017640E" w:rsidRPr="00183F58" w:rsidRDefault="0017640E" w:rsidP="00DC7F52">
            <w:pPr>
              <w:rPr>
                <w:bCs/>
              </w:rPr>
            </w:pPr>
            <w:r w:rsidRPr="00183F58">
              <w:rPr>
                <w:bCs/>
              </w:rPr>
              <w:t>000 1 01 02030 01 1000 110</w:t>
            </w:r>
          </w:p>
        </w:tc>
        <w:tc>
          <w:tcPr>
            <w:tcW w:w="4536" w:type="dxa"/>
            <w:vAlign w:val="center"/>
          </w:tcPr>
          <w:p w:rsidR="0017640E" w:rsidRPr="00183F58" w:rsidRDefault="0017640E" w:rsidP="00DC7F52">
            <w:r w:rsidRPr="00183F58">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vAlign w:val="center"/>
          </w:tcPr>
          <w:p w:rsidR="0017640E" w:rsidRDefault="0017640E" w:rsidP="00DC7F52">
            <w:pPr>
              <w:jc w:val="center"/>
            </w:pPr>
            <w:r>
              <w:t>2,1</w:t>
            </w:r>
          </w:p>
        </w:tc>
      </w:tr>
      <w:tr w:rsidR="0017640E" w:rsidRPr="002A035F" w:rsidTr="00DC7F52">
        <w:trPr>
          <w:trHeight w:val="377"/>
        </w:trPr>
        <w:tc>
          <w:tcPr>
            <w:tcW w:w="3119" w:type="dxa"/>
            <w:vAlign w:val="center"/>
          </w:tcPr>
          <w:p w:rsidR="0017640E" w:rsidRPr="00183F58" w:rsidRDefault="0017640E" w:rsidP="00DC7F52">
            <w:pPr>
              <w:rPr>
                <w:bCs/>
              </w:rPr>
            </w:pPr>
            <w:r w:rsidRPr="00183F58">
              <w:rPr>
                <w:bCs/>
              </w:rPr>
              <w:t>000 1 01 02030 01 3000 110</w:t>
            </w:r>
          </w:p>
        </w:tc>
        <w:tc>
          <w:tcPr>
            <w:tcW w:w="4536" w:type="dxa"/>
            <w:vAlign w:val="center"/>
          </w:tcPr>
          <w:p w:rsidR="0017640E" w:rsidRPr="00183F58" w:rsidRDefault="0017640E" w:rsidP="00DC7F52">
            <w:r w:rsidRPr="00183F58">
              <w:t>НДФЛ с дивидендов, облагаемых по 13%</w:t>
            </w:r>
          </w:p>
        </w:tc>
        <w:tc>
          <w:tcPr>
            <w:tcW w:w="1418" w:type="dxa"/>
            <w:vAlign w:val="center"/>
          </w:tcPr>
          <w:p w:rsidR="0017640E" w:rsidRDefault="0017640E" w:rsidP="00DC7F52">
            <w:pPr>
              <w:jc w:val="center"/>
            </w:pPr>
            <w:r>
              <w:t>-0,9</w:t>
            </w:r>
          </w:p>
        </w:tc>
      </w:tr>
      <w:tr w:rsidR="0017640E" w:rsidRPr="002A035F" w:rsidTr="00DC7F52">
        <w:trPr>
          <w:trHeight w:val="377"/>
        </w:trPr>
        <w:tc>
          <w:tcPr>
            <w:tcW w:w="3119" w:type="dxa"/>
            <w:vAlign w:val="center"/>
          </w:tcPr>
          <w:p w:rsidR="0017640E" w:rsidRPr="002A035F" w:rsidRDefault="0017640E" w:rsidP="00DC7F52">
            <w:pPr>
              <w:rPr>
                <w:bCs/>
              </w:rPr>
            </w:pPr>
            <w:r w:rsidRPr="0043433A">
              <w:rPr>
                <w:bCs/>
              </w:rPr>
              <w:t>000 1 01 02</w:t>
            </w:r>
            <w:r>
              <w:rPr>
                <w:bCs/>
              </w:rPr>
              <w:t>1</w:t>
            </w:r>
            <w:r w:rsidRPr="0043433A">
              <w:rPr>
                <w:bCs/>
              </w:rPr>
              <w:t>30 01 1000 110</w:t>
            </w:r>
          </w:p>
        </w:tc>
        <w:tc>
          <w:tcPr>
            <w:tcW w:w="4536" w:type="dxa"/>
            <w:vAlign w:val="center"/>
          </w:tcPr>
          <w:p w:rsidR="0017640E" w:rsidRPr="002A035F" w:rsidRDefault="0017640E" w:rsidP="00DC7F52">
            <w:r w:rsidRPr="00183F58">
              <w:t xml:space="preserve">  </w:t>
            </w:r>
            <w:proofErr w:type="gramStart"/>
            <w:r w:rsidRPr="00183F58">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418" w:type="dxa"/>
            <w:vAlign w:val="center"/>
          </w:tcPr>
          <w:p w:rsidR="0017640E" w:rsidRDefault="0017640E" w:rsidP="00DC7F52">
            <w:pPr>
              <w:jc w:val="center"/>
            </w:pPr>
            <w:r>
              <w:t>0,1</w:t>
            </w:r>
          </w:p>
        </w:tc>
      </w:tr>
      <w:tr w:rsidR="0017640E" w:rsidRPr="002A035F" w:rsidTr="00DC7F52">
        <w:trPr>
          <w:trHeight w:val="377"/>
        </w:trPr>
        <w:tc>
          <w:tcPr>
            <w:tcW w:w="3119" w:type="dxa"/>
            <w:vAlign w:val="center"/>
          </w:tcPr>
          <w:p w:rsidR="0017640E" w:rsidRDefault="0017640E" w:rsidP="00DC7F52">
            <w:pPr>
              <w:rPr>
                <w:bCs/>
              </w:rPr>
            </w:pPr>
          </w:p>
          <w:p w:rsidR="0017640E" w:rsidRDefault="0017640E" w:rsidP="00DC7F52"/>
          <w:p w:rsidR="0017640E" w:rsidRPr="00183F58" w:rsidRDefault="0017640E" w:rsidP="00DC7F52"/>
          <w:p w:rsidR="0017640E" w:rsidRPr="00183F58" w:rsidRDefault="0017640E" w:rsidP="00DC7F52"/>
          <w:p w:rsidR="0017640E" w:rsidRDefault="0017640E" w:rsidP="00DC7F52"/>
          <w:p w:rsidR="0017640E" w:rsidRPr="00183F58" w:rsidRDefault="0017640E" w:rsidP="00DC7F52">
            <w:r w:rsidRPr="00183F58">
              <w:t>182 1 01 02140 01 1000 110</w:t>
            </w:r>
          </w:p>
        </w:tc>
        <w:tc>
          <w:tcPr>
            <w:tcW w:w="4536" w:type="dxa"/>
            <w:vAlign w:val="center"/>
          </w:tcPr>
          <w:p w:rsidR="0017640E" w:rsidRPr="002A035F" w:rsidRDefault="0017640E" w:rsidP="00DC7F52">
            <w:r w:rsidRPr="00183F58">
              <w:t xml:space="preserve">  </w:t>
            </w:r>
            <w:proofErr w:type="gramStart"/>
            <w:r w:rsidRPr="00183F58">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418" w:type="dxa"/>
            <w:vAlign w:val="center"/>
          </w:tcPr>
          <w:p w:rsidR="0017640E" w:rsidRDefault="0017640E" w:rsidP="00DC7F52">
            <w:pPr>
              <w:jc w:val="center"/>
            </w:pPr>
            <w:r>
              <w:t>0,1</w:t>
            </w:r>
          </w:p>
        </w:tc>
      </w:tr>
      <w:tr w:rsidR="0017640E" w:rsidRPr="002A035F" w:rsidTr="00DC7F52">
        <w:trPr>
          <w:trHeight w:val="377"/>
        </w:trPr>
        <w:tc>
          <w:tcPr>
            <w:tcW w:w="3119" w:type="dxa"/>
            <w:vAlign w:val="center"/>
          </w:tcPr>
          <w:p w:rsidR="0017640E" w:rsidRPr="002A035F" w:rsidRDefault="0017640E" w:rsidP="00DC7F52">
            <w:r w:rsidRPr="002A035F">
              <w:rPr>
                <w:bCs/>
              </w:rPr>
              <w:t>000 1 05 03000 01 0000 110</w:t>
            </w:r>
          </w:p>
        </w:tc>
        <w:tc>
          <w:tcPr>
            <w:tcW w:w="4536" w:type="dxa"/>
            <w:vAlign w:val="center"/>
          </w:tcPr>
          <w:p w:rsidR="0017640E" w:rsidRPr="002A035F" w:rsidRDefault="0017640E" w:rsidP="00DC7F52">
            <w:r w:rsidRPr="002A035F">
              <w:t>Единый сельскохозяйственный налог</w:t>
            </w:r>
          </w:p>
        </w:tc>
        <w:tc>
          <w:tcPr>
            <w:tcW w:w="1418" w:type="dxa"/>
            <w:vAlign w:val="center"/>
          </w:tcPr>
          <w:p w:rsidR="0017640E" w:rsidRPr="002A035F" w:rsidRDefault="0017640E" w:rsidP="00DC7F52">
            <w:pPr>
              <w:jc w:val="center"/>
            </w:pPr>
            <w:r>
              <w:t>364,6</w:t>
            </w:r>
          </w:p>
        </w:tc>
      </w:tr>
      <w:tr w:rsidR="0017640E" w:rsidRPr="002A035F" w:rsidTr="00DC7F52">
        <w:trPr>
          <w:trHeight w:val="377"/>
        </w:trPr>
        <w:tc>
          <w:tcPr>
            <w:tcW w:w="3119" w:type="dxa"/>
            <w:vAlign w:val="center"/>
            <w:hideMark/>
          </w:tcPr>
          <w:p w:rsidR="0017640E" w:rsidRPr="002A035F" w:rsidRDefault="0017640E" w:rsidP="00DC7F52">
            <w:r w:rsidRPr="002A035F">
              <w:rPr>
                <w:bCs/>
              </w:rPr>
              <w:t>000 1 06 00000 00 0000 000</w:t>
            </w:r>
          </w:p>
        </w:tc>
        <w:tc>
          <w:tcPr>
            <w:tcW w:w="4536" w:type="dxa"/>
            <w:vAlign w:val="center"/>
            <w:hideMark/>
          </w:tcPr>
          <w:p w:rsidR="0017640E" w:rsidRPr="002A035F" w:rsidRDefault="0017640E" w:rsidP="00DC7F52">
            <w:r w:rsidRPr="002A035F">
              <w:t>НАЛОГИ НА ИМУЩЕСТВО</w:t>
            </w:r>
          </w:p>
        </w:tc>
        <w:tc>
          <w:tcPr>
            <w:tcW w:w="1418" w:type="dxa"/>
            <w:vAlign w:val="center"/>
          </w:tcPr>
          <w:p w:rsidR="0017640E" w:rsidRPr="002A035F" w:rsidRDefault="0017640E" w:rsidP="00DC7F52">
            <w:pPr>
              <w:jc w:val="center"/>
            </w:pPr>
            <w:r>
              <w:t>1159,8</w:t>
            </w:r>
          </w:p>
        </w:tc>
      </w:tr>
      <w:tr w:rsidR="0017640E" w:rsidRPr="002A035F" w:rsidTr="00DC7F52">
        <w:trPr>
          <w:trHeight w:val="377"/>
        </w:trPr>
        <w:tc>
          <w:tcPr>
            <w:tcW w:w="3119" w:type="dxa"/>
            <w:vAlign w:val="center"/>
            <w:hideMark/>
          </w:tcPr>
          <w:p w:rsidR="0017640E" w:rsidRPr="002A035F" w:rsidRDefault="0017640E" w:rsidP="00DC7F52">
            <w:r w:rsidRPr="002A035F">
              <w:rPr>
                <w:bCs/>
              </w:rPr>
              <w:t>000 1 06 01000 00 0000 110</w:t>
            </w:r>
          </w:p>
        </w:tc>
        <w:tc>
          <w:tcPr>
            <w:tcW w:w="4536" w:type="dxa"/>
            <w:vAlign w:val="center"/>
            <w:hideMark/>
          </w:tcPr>
          <w:p w:rsidR="0017640E" w:rsidRPr="002A035F" w:rsidRDefault="0017640E" w:rsidP="00DC7F52">
            <w:r w:rsidRPr="002A035F">
              <w:t>Налог на имущество физических лиц</w:t>
            </w:r>
          </w:p>
        </w:tc>
        <w:tc>
          <w:tcPr>
            <w:tcW w:w="1418" w:type="dxa"/>
            <w:vAlign w:val="center"/>
            <w:hideMark/>
          </w:tcPr>
          <w:p w:rsidR="0017640E" w:rsidRPr="002A035F" w:rsidRDefault="0017640E" w:rsidP="00DC7F52">
            <w:pPr>
              <w:jc w:val="center"/>
            </w:pPr>
            <w:r>
              <w:t>105,6</w:t>
            </w:r>
          </w:p>
        </w:tc>
      </w:tr>
      <w:tr w:rsidR="0017640E" w:rsidRPr="002A035F" w:rsidTr="00DC7F52">
        <w:trPr>
          <w:trHeight w:val="377"/>
        </w:trPr>
        <w:tc>
          <w:tcPr>
            <w:tcW w:w="3119" w:type="dxa"/>
            <w:vAlign w:val="center"/>
            <w:hideMark/>
          </w:tcPr>
          <w:p w:rsidR="0017640E" w:rsidRPr="002A035F" w:rsidRDefault="0017640E" w:rsidP="00DC7F52">
            <w:r w:rsidRPr="002A035F">
              <w:rPr>
                <w:bCs/>
              </w:rPr>
              <w:t>000 1 06 01030 10 0000 110</w:t>
            </w:r>
          </w:p>
        </w:tc>
        <w:tc>
          <w:tcPr>
            <w:tcW w:w="4536" w:type="dxa"/>
            <w:vAlign w:val="center"/>
            <w:hideMark/>
          </w:tcPr>
          <w:p w:rsidR="0017640E" w:rsidRPr="002A035F" w:rsidRDefault="0017640E" w:rsidP="00DC7F52">
            <w:r w:rsidRPr="002A035F">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vAlign w:val="center"/>
            <w:hideMark/>
          </w:tcPr>
          <w:p w:rsidR="0017640E" w:rsidRPr="002A035F" w:rsidRDefault="0017640E" w:rsidP="00DC7F52">
            <w:pPr>
              <w:jc w:val="center"/>
            </w:pPr>
            <w:r>
              <w:t>105,6</w:t>
            </w:r>
          </w:p>
        </w:tc>
      </w:tr>
      <w:tr w:rsidR="0017640E" w:rsidRPr="002A035F" w:rsidTr="00DC7F52">
        <w:trPr>
          <w:trHeight w:val="377"/>
        </w:trPr>
        <w:tc>
          <w:tcPr>
            <w:tcW w:w="3119" w:type="dxa"/>
            <w:vAlign w:val="center"/>
            <w:hideMark/>
          </w:tcPr>
          <w:p w:rsidR="0017640E" w:rsidRPr="002A035F" w:rsidRDefault="0017640E" w:rsidP="00DC7F52">
            <w:r w:rsidRPr="002A035F">
              <w:rPr>
                <w:bCs/>
              </w:rPr>
              <w:t>000 1 06 06000 00 0000 110</w:t>
            </w:r>
          </w:p>
        </w:tc>
        <w:tc>
          <w:tcPr>
            <w:tcW w:w="4536" w:type="dxa"/>
            <w:vAlign w:val="center"/>
            <w:hideMark/>
          </w:tcPr>
          <w:p w:rsidR="0017640E" w:rsidRPr="002A035F" w:rsidRDefault="0017640E" w:rsidP="00DC7F52">
            <w:r w:rsidRPr="002A035F">
              <w:t>Земельный налог</w:t>
            </w:r>
          </w:p>
        </w:tc>
        <w:tc>
          <w:tcPr>
            <w:tcW w:w="1418" w:type="dxa"/>
            <w:vAlign w:val="center"/>
            <w:hideMark/>
          </w:tcPr>
          <w:p w:rsidR="0017640E" w:rsidRPr="002A035F" w:rsidRDefault="0017640E" w:rsidP="00DC7F52">
            <w:pPr>
              <w:jc w:val="center"/>
            </w:pPr>
            <w:r>
              <w:t>1054,2</w:t>
            </w:r>
          </w:p>
        </w:tc>
      </w:tr>
      <w:tr w:rsidR="0017640E" w:rsidRPr="002A035F" w:rsidTr="00DC7F52">
        <w:trPr>
          <w:trHeight w:val="377"/>
        </w:trPr>
        <w:tc>
          <w:tcPr>
            <w:tcW w:w="3119" w:type="dxa"/>
            <w:vAlign w:val="center"/>
            <w:hideMark/>
          </w:tcPr>
          <w:p w:rsidR="0017640E" w:rsidRPr="002A035F" w:rsidRDefault="0017640E" w:rsidP="00DC7F52">
            <w:r w:rsidRPr="002A035F">
              <w:rPr>
                <w:bCs/>
              </w:rPr>
              <w:t>000 1 06 06030 00 0000 110</w:t>
            </w:r>
          </w:p>
        </w:tc>
        <w:tc>
          <w:tcPr>
            <w:tcW w:w="4536" w:type="dxa"/>
            <w:vAlign w:val="center"/>
            <w:hideMark/>
          </w:tcPr>
          <w:p w:rsidR="0017640E" w:rsidRPr="002A035F" w:rsidRDefault="0017640E" w:rsidP="00DC7F52">
            <w:r w:rsidRPr="002A035F">
              <w:t>Земельный налог с организаций</w:t>
            </w:r>
          </w:p>
        </w:tc>
        <w:tc>
          <w:tcPr>
            <w:tcW w:w="1418" w:type="dxa"/>
            <w:vAlign w:val="center"/>
            <w:hideMark/>
          </w:tcPr>
          <w:p w:rsidR="0017640E" w:rsidRPr="002A035F" w:rsidRDefault="0017640E" w:rsidP="00DC7F52">
            <w:pPr>
              <w:jc w:val="center"/>
            </w:pPr>
            <w:r>
              <w:t>371,4</w:t>
            </w:r>
          </w:p>
        </w:tc>
      </w:tr>
      <w:tr w:rsidR="0017640E" w:rsidRPr="002A035F" w:rsidTr="00DC7F52">
        <w:trPr>
          <w:trHeight w:val="377"/>
        </w:trPr>
        <w:tc>
          <w:tcPr>
            <w:tcW w:w="3119" w:type="dxa"/>
            <w:vAlign w:val="center"/>
            <w:hideMark/>
          </w:tcPr>
          <w:p w:rsidR="0017640E" w:rsidRPr="002A035F" w:rsidRDefault="0017640E" w:rsidP="00DC7F52">
            <w:r w:rsidRPr="002A035F">
              <w:rPr>
                <w:bCs/>
              </w:rPr>
              <w:t>000 1 06 06033 10 0000 110</w:t>
            </w:r>
          </w:p>
        </w:tc>
        <w:tc>
          <w:tcPr>
            <w:tcW w:w="4536" w:type="dxa"/>
            <w:vAlign w:val="center"/>
            <w:hideMark/>
          </w:tcPr>
          <w:p w:rsidR="0017640E" w:rsidRPr="002A035F" w:rsidRDefault="0017640E" w:rsidP="00DC7F52">
            <w:r w:rsidRPr="002A035F">
              <w:t>Земельный налог с организаций, обладающих земельным участком, расположенным в границах сельских поселений</w:t>
            </w:r>
          </w:p>
        </w:tc>
        <w:tc>
          <w:tcPr>
            <w:tcW w:w="1418" w:type="dxa"/>
            <w:vAlign w:val="center"/>
            <w:hideMark/>
          </w:tcPr>
          <w:p w:rsidR="0017640E" w:rsidRPr="002A035F" w:rsidRDefault="0017640E" w:rsidP="00DC7F52">
            <w:pPr>
              <w:jc w:val="center"/>
            </w:pPr>
            <w:r>
              <w:t>371,4</w:t>
            </w:r>
          </w:p>
        </w:tc>
      </w:tr>
      <w:tr w:rsidR="0017640E" w:rsidRPr="002A035F" w:rsidTr="00DC7F52">
        <w:trPr>
          <w:trHeight w:val="287"/>
        </w:trPr>
        <w:tc>
          <w:tcPr>
            <w:tcW w:w="3119" w:type="dxa"/>
            <w:vAlign w:val="center"/>
            <w:hideMark/>
          </w:tcPr>
          <w:p w:rsidR="0017640E" w:rsidRPr="002A035F" w:rsidRDefault="0017640E" w:rsidP="00DC7F52">
            <w:r w:rsidRPr="002A035F">
              <w:rPr>
                <w:bCs/>
              </w:rPr>
              <w:t>000 1 06 06040 00 0000 110</w:t>
            </w:r>
          </w:p>
        </w:tc>
        <w:tc>
          <w:tcPr>
            <w:tcW w:w="4536" w:type="dxa"/>
            <w:vAlign w:val="center"/>
            <w:hideMark/>
          </w:tcPr>
          <w:p w:rsidR="0017640E" w:rsidRPr="002A035F" w:rsidRDefault="0017640E" w:rsidP="00DC7F52">
            <w:r w:rsidRPr="002A035F">
              <w:t>Земельный налог с физических лиц</w:t>
            </w:r>
          </w:p>
        </w:tc>
        <w:tc>
          <w:tcPr>
            <w:tcW w:w="1418" w:type="dxa"/>
            <w:vAlign w:val="center"/>
            <w:hideMark/>
          </w:tcPr>
          <w:p w:rsidR="0017640E" w:rsidRPr="002A035F" w:rsidRDefault="0017640E" w:rsidP="00DC7F52">
            <w:pPr>
              <w:jc w:val="center"/>
            </w:pPr>
            <w:r>
              <w:t>682,8</w:t>
            </w:r>
          </w:p>
        </w:tc>
      </w:tr>
      <w:tr w:rsidR="0017640E" w:rsidRPr="002A035F" w:rsidTr="00DC7F52">
        <w:trPr>
          <w:trHeight w:val="287"/>
        </w:trPr>
        <w:tc>
          <w:tcPr>
            <w:tcW w:w="3119" w:type="dxa"/>
            <w:vAlign w:val="center"/>
            <w:hideMark/>
          </w:tcPr>
          <w:p w:rsidR="0017640E" w:rsidRPr="002A035F" w:rsidRDefault="0017640E" w:rsidP="00DC7F52">
            <w:r w:rsidRPr="002A035F">
              <w:rPr>
                <w:bCs/>
              </w:rPr>
              <w:t>000 1 06 06043 10 0000 110</w:t>
            </w:r>
          </w:p>
        </w:tc>
        <w:tc>
          <w:tcPr>
            <w:tcW w:w="4536" w:type="dxa"/>
            <w:vAlign w:val="center"/>
            <w:hideMark/>
          </w:tcPr>
          <w:p w:rsidR="0017640E" w:rsidRPr="002A035F" w:rsidRDefault="0017640E" w:rsidP="00DC7F52">
            <w:r w:rsidRPr="002A035F">
              <w:t xml:space="preserve">Земельный налог с физических лиц, обладающих земельным участком, </w:t>
            </w:r>
            <w:r w:rsidRPr="002A035F">
              <w:lastRenderedPageBreak/>
              <w:t>расположенным в границах сельских поселений</w:t>
            </w:r>
          </w:p>
        </w:tc>
        <w:tc>
          <w:tcPr>
            <w:tcW w:w="1418" w:type="dxa"/>
            <w:vAlign w:val="center"/>
            <w:hideMark/>
          </w:tcPr>
          <w:p w:rsidR="0017640E" w:rsidRPr="002A035F" w:rsidRDefault="0017640E" w:rsidP="00DC7F52">
            <w:pPr>
              <w:jc w:val="center"/>
            </w:pPr>
            <w:r>
              <w:lastRenderedPageBreak/>
              <w:t>682,8</w:t>
            </w:r>
          </w:p>
        </w:tc>
      </w:tr>
      <w:tr w:rsidR="0017640E" w:rsidRPr="002A035F" w:rsidTr="00DC7F52">
        <w:trPr>
          <w:trHeight w:val="377"/>
        </w:trPr>
        <w:tc>
          <w:tcPr>
            <w:tcW w:w="3119" w:type="dxa"/>
            <w:vAlign w:val="center"/>
            <w:hideMark/>
          </w:tcPr>
          <w:p w:rsidR="0017640E" w:rsidRPr="002A035F" w:rsidRDefault="0017640E" w:rsidP="00DC7F52">
            <w:pPr>
              <w:rPr>
                <w:bCs/>
              </w:rPr>
            </w:pPr>
            <w:r w:rsidRPr="002A035F">
              <w:rPr>
                <w:bCs/>
              </w:rPr>
              <w:lastRenderedPageBreak/>
              <w:t>000 1 08 00000 00 0000 000</w:t>
            </w:r>
          </w:p>
        </w:tc>
        <w:tc>
          <w:tcPr>
            <w:tcW w:w="4536" w:type="dxa"/>
            <w:vAlign w:val="bottom"/>
            <w:hideMark/>
          </w:tcPr>
          <w:p w:rsidR="0017640E" w:rsidRPr="002A035F" w:rsidRDefault="0017640E" w:rsidP="00DC7F52">
            <w:pPr>
              <w:rPr>
                <w:bCs/>
              </w:rPr>
            </w:pPr>
            <w:r w:rsidRPr="002A035F">
              <w:rPr>
                <w:bCs/>
              </w:rPr>
              <w:t>ГОСУДАРСТВЕННАЯ ПОШЛИНА</w:t>
            </w:r>
          </w:p>
        </w:tc>
        <w:tc>
          <w:tcPr>
            <w:tcW w:w="1418" w:type="dxa"/>
            <w:vAlign w:val="center"/>
            <w:hideMark/>
          </w:tcPr>
          <w:p w:rsidR="0017640E" w:rsidRPr="002A035F" w:rsidRDefault="0017640E" w:rsidP="00DC7F52">
            <w:pPr>
              <w:jc w:val="center"/>
              <w:rPr>
                <w:bCs/>
              </w:rPr>
            </w:pPr>
            <w:r>
              <w:rPr>
                <w:bCs/>
              </w:rPr>
              <w:t>3,8</w:t>
            </w:r>
          </w:p>
        </w:tc>
      </w:tr>
      <w:tr w:rsidR="0017640E" w:rsidRPr="002A035F" w:rsidTr="00DC7F52">
        <w:trPr>
          <w:trHeight w:val="377"/>
        </w:trPr>
        <w:tc>
          <w:tcPr>
            <w:tcW w:w="3119" w:type="dxa"/>
            <w:vAlign w:val="center"/>
            <w:hideMark/>
          </w:tcPr>
          <w:p w:rsidR="0017640E" w:rsidRPr="002A035F" w:rsidRDefault="0017640E" w:rsidP="00DC7F52">
            <w:r w:rsidRPr="002A035F">
              <w:rPr>
                <w:bCs/>
              </w:rPr>
              <w:t>000 1 08 04000 01 0000 110</w:t>
            </w:r>
          </w:p>
        </w:tc>
        <w:tc>
          <w:tcPr>
            <w:tcW w:w="4536" w:type="dxa"/>
            <w:vAlign w:val="center"/>
            <w:hideMark/>
          </w:tcPr>
          <w:p w:rsidR="0017640E" w:rsidRPr="002A035F" w:rsidRDefault="0017640E" w:rsidP="00DC7F52">
            <w:r w:rsidRPr="002A035F">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vAlign w:val="center"/>
            <w:hideMark/>
          </w:tcPr>
          <w:p w:rsidR="0017640E" w:rsidRPr="002A035F" w:rsidRDefault="0017640E" w:rsidP="00DC7F52">
            <w:pPr>
              <w:jc w:val="center"/>
              <w:rPr>
                <w:bCs/>
              </w:rPr>
            </w:pPr>
            <w:r>
              <w:rPr>
                <w:bCs/>
              </w:rPr>
              <w:t>3,8</w:t>
            </w:r>
          </w:p>
        </w:tc>
      </w:tr>
      <w:tr w:rsidR="0017640E" w:rsidRPr="002A035F" w:rsidTr="00DC7F52">
        <w:trPr>
          <w:trHeight w:val="558"/>
        </w:trPr>
        <w:tc>
          <w:tcPr>
            <w:tcW w:w="3119" w:type="dxa"/>
            <w:vAlign w:val="center"/>
            <w:hideMark/>
          </w:tcPr>
          <w:p w:rsidR="0017640E" w:rsidRPr="002A035F" w:rsidRDefault="0017640E" w:rsidP="00DC7F52">
            <w:r w:rsidRPr="002A035F">
              <w:rPr>
                <w:bCs/>
              </w:rPr>
              <w:t>000 1 08 04020 01 0000 110</w:t>
            </w:r>
          </w:p>
        </w:tc>
        <w:tc>
          <w:tcPr>
            <w:tcW w:w="4536" w:type="dxa"/>
            <w:vAlign w:val="center"/>
            <w:hideMark/>
          </w:tcPr>
          <w:p w:rsidR="0017640E" w:rsidRPr="002A035F" w:rsidRDefault="0017640E" w:rsidP="00DC7F52">
            <w:r w:rsidRPr="002A035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vAlign w:val="center"/>
            <w:hideMark/>
          </w:tcPr>
          <w:p w:rsidR="0017640E" w:rsidRPr="002A035F" w:rsidRDefault="0017640E" w:rsidP="00DC7F52">
            <w:pPr>
              <w:jc w:val="center"/>
              <w:rPr>
                <w:bCs/>
              </w:rPr>
            </w:pPr>
            <w:r>
              <w:rPr>
                <w:bCs/>
              </w:rPr>
              <w:t>3,8</w:t>
            </w:r>
          </w:p>
        </w:tc>
      </w:tr>
      <w:tr w:rsidR="0017640E" w:rsidRPr="002A035F" w:rsidTr="00DC7F52">
        <w:trPr>
          <w:trHeight w:val="377"/>
        </w:trPr>
        <w:tc>
          <w:tcPr>
            <w:tcW w:w="3119" w:type="dxa"/>
            <w:vAlign w:val="center"/>
          </w:tcPr>
          <w:p w:rsidR="0017640E" w:rsidRPr="002A035F" w:rsidRDefault="0017640E" w:rsidP="00DC7F52">
            <w:pPr>
              <w:rPr>
                <w:bCs/>
              </w:rPr>
            </w:pPr>
            <w:r>
              <w:rPr>
                <w:bCs/>
              </w:rPr>
              <w:t xml:space="preserve">000 </w:t>
            </w:r>
            <w:r w:rsidRPr="00C37BCE">
              <w:rPr>
                <w:bCs/>
              </w:rPr>
              <w:t>1110503510 0000   120</w:t>
            </w:r>
          </w:p>
        </w:tc>
        <w:tc>
          <w:tcPr>
            <w:tcW w:w="4536" w:type="dxa"/>
            <w:vAlign w:val="bottom"/>
          </w:tcPr>
          <w:p w:rsidR="0017640E" w:rsidRPr="002A035F" w:rsidRDefault="0017640E" w:rsidP="00DC7F52">
            <w:pPr>
              <w:rPr>
                <w:bCs/>
              </w:rPr>
            </w:pPr>
            <w:r w:rsidRPr="00C37BCE">
              <w:rPr>
                <w:bCs/>
              </w:rPr>
              <w:t>Доходы от сдачи в аренду имущества, находящегося в оперативном управлении органов управления поселен</w:t>
            </w:r>
            <w:r>
              <w:rPr>
                <w:bCs/>
              </w:rPr>
              <w:t>ий и созданных ими учреждений (</w:t>
            </w:r>
            <w:r w:rsidRPr="00C37BCE">
              <w:rPr>
                <w:bCs/>
              </w:rPr>
              <w:t>за исключением имущества муниципальных автономных учреждений)</w:t>
            </w:r>
          </w:p>
        </w:tc>
        <w:tc>
          <w:tcPr>
            <w:tcW w:w="1418" w:type="dxa"/>
            <w:vAlign w:val="center"/>
          </w:tcPr>
          <w:p w:rsidR="0017640E" w:rsidRPr="002A035F" w:rsidRDefault="0017640E" w:rsidP="00DC7F52">
            <w:pPr>
              <w:jc w:val="center"/>
              <w:rPr>
                <w:bCs/>
              </w:rPr>
            </w:pPr>
            <w:r>
              <w:rPr>
                <w:bCs/>
              </w:rPr>
              <w:t>99,8</w:t>
            </w:r>
          </w:p>
        </w:tc>
      </w:tr>
      <w:tr w:rsidR="0017640E" w:rsidRPr="002A035F" w:rsidTr="00DC7F52">
        <w:trPr>
          <w:trHeight w:val="287"/>
        </w:trPr>
        <w:tc>
          <w:tcPr>
            <w:tcW w:w="3119" w:type="dxa"/>
            <w:vAlign w:val="center"/>
            <w:hideMark/>
          </w:tcPr>
          <w:p w:rsidR="0017640E" w:rsidRPr="002A035F" w:rsidRDefault="0017640E" w:rsidP="00DC7F52">
            <w:r w:rsidRPr="002A035F">
              <w:t>000 1 17 00000 00 0000 000</w:t>
            </w:r>
          </w:p>
        </w:tc>
        <w:tc>
          <w:tcPr>
            <w:tcW w:w="4536" w:type="dxa"/>
            <w:vAlign w:val="bottom"/>
            <w:hideMark/>
          </w:tcPr>
          <w:p w:rsidR="0017640E" w:rsidRPr="002A035F" w:rsidRDefault="0017640E" w:rsidP="00DC7F52">
            <w:r w:rsidRPr="002A035F">
              <w:t>ПРОЧИЕ НЕНАЛОГОВЫЕ ДОХОДЫ</w:t>
            </w:r>
          </w:p>
        </w:tc>
        <w:tc>
          <w:tcPr>
            <w:tcW w:w="1418" w:type="dxa"/>
            <w:vAlign w:val="center"/>
            <w:hideMark/>
          </w:tcPr>
          <w:p w:rsidR="0017640E" w:rsidRPr="002A035F" w:rsidRDefault="0017640E" w:rsidP="00DC7F52">
            <w:pPr>
              <w:jc w:val="center"/>
            </w:pPr>
            <w:r>
              <w:t>0,0</w:t>
            </w:r>
          </w:p>
        </w:tc>
      </w:tr>
      <w:tr w:rsidR="0017640E" w:rsidRPr="002A035F" w:rsidTr="00DC7F52">
        <w:trPr>
          <w:trHeight w:val="287"/>
        </w:trPr>
        <w:tc>
          <w:tcPr>
            <w:tcW w:w="3119" w:type="dxa"/>
            <w:vAlign w:val="center"/>
            <w:hideMark/>
          </w:tcPr>
          <w:p w:rsidR="0017640E" w:rsidRPr="002A035F" w:rsidRDefault="0017640E" w:rsidP="00DC7F52">
            <w:r>
              <w:t xml:space="preserve">000 </w:t>
            </w:r>
            <w:r w:rsidRPr="00234197">
              <w:t>1171503010 0000 150</w:t>
            </w:r>
          </w:p>
        </w:tc>
        <w:tc>
          <w:tcPr>
            <w:tcW w:w="4536" w:type="dxa"/>
            <w:vAlign w:val="bottom"/>
            <w:hideMark/>
          </w:tcPr>
          <w:p w:rsidR="0017640E" w:rsidRPr="002A035F" w:rsidRDefault="0017640E" w:rsidP="00DC7F52"/>
          <w:p w:rsidR="0017640E" w:rsidRPr="002A035F" w:rsidRDefault="0017640E" w:rsidP="00DC7F52">
            <w:r w:rsidRPr="00234197">
              <w:t>Инициативные платежи, зачисляемые в бюджеты сельских поселений</w:t>
            </w:r>
          </w:p>
        </w:tc>
        <w:tc>
          <w:tcPr>
            <w:tcW w:w="1418" w:type="dxa"/>
            <w:vAlign w:val="center"/>
            <w:hideMark/>
          </w:tcPr>
          <w:p w:rsidR="0017640E" w:rsidRPr="002A035F" w:rsidRDefault="0017640E" w:rsidP="00DC7F52">
            <w:pPr>
              <w:jc w:val="center"/>
            </w:pPr>
            <w:r>
              <w:t>0,0</w:t>
            </w:r>
          </w:p>
        </w:tc>
      </w:tr>
      <w:tr w:rsidR="0017640E" w:rsidRPr="002A035F" w:rsidTr="00DC7F52">
        <w:trPr>
          <w:trHeight w:val="377"/>
        </w:trPr>
        <w:tc>
          <w:tcPr>
            <w:tcW w:w="3119" w:type="dxa"/>
            <w:vAlign w:val="center"/>
            <w:hideMark/>
          </w:tcPr>
          <w:p w:rsidR="0017640E" w:rsidRPr="002A035F" w:rsidRDefault="0017640E" w:rsidP="00DC7F52">
            <w:pPr>
              <w:rPr>
                <w:bCs/>
              </w:rPr>
            </w:pPr>
            <w:r w:rsidRPr="002A035F">
              <w:rPr>
                <w:bCs/>
              </w:rPr>
              <w:t>000 2 00 00000 00 0000 000</w:t>
            </w:r>
          </w:p>
        </w:tc>
        <w:tc>
          <w:tcPr>
            <w:tcW w:w="4536" w:type="dxa"/>
            <w:vAlign w:val="bottom"/>
            <w:hideMark/>
          </w:tcPr>
          <w:p w:rsidR="0017640E" w:rsidRPr="002A035F" w:rsidRDefault="0017640E" w:rsidP="00DC7F52">
            <w:pPr>
              <w:rPr>
                <w:bCs/>
              </w:rPr>
            </w:pPr>
            <w:r w:rsidRPr="002A035F">
              <w:rPr>
                <w:bCs/>
              </w:rPr>
              <w:t>БЕЗВОЗМЕЗДНЫЕ ПОСТУПЛНИЯ</w:t>
            </w:r>
          </w:p>
        </w:tc>
        <w:tc>
          <w:tcPr>
            <w:tcW w:w="1418" w:type="dxa"/>
            <w:vAlign w:val="center"/>
            <w:hideMark/>
          </w:tcPr>
          <w:p w:rsidR="0017640E" w:rsidRPr="002A035F" w:rsidRDefault="0017640E" w:rsidP="00DC7F52">
            <w:pPr>
              <w:jc w:val="center"/>
              <w:rPr>
                <w:bCs/>
              </w:rPr>
            </w:pPr>
            <w:r>
              <w:rPr>
                <w:bCs/>
              </w:rPr>
              <w:t>10842,9</w:t>
            </w:r>
          </w:p>
        </w:tc>
      </w:tr>
      <w:tr w:rsidR="0017640E" w:rsidRPr="002A035F" w:rsidTr="00DC7F52">
        <w:trPr>
          <w:trHeight w:val="377"/>
        </w:trPr>
        <w:tc>
          <w:tcPr>
            <w:tcW w:w="3119" w:type="dxa"/>
            <w:vAlign w:val="center"/>
            <w:hideMark/>
          </w:tcPr>
          <w:p w:rsidR="0017640E" w:rsidRPr="002A035F" w:rsidRDefault="0017640E" w:rsidP="00DC7F52">
            <w:pPr>
              <w:rPr>
                <w:bCs/>
              </w:rPr>
            </w:pPr>
            <w:r w:rsidRPr="002A035F">
              <w:rPr>
                <w:bCs/>
              </w:rPr>
              <w:t>000 2 02 00000 00 0000 000</w:t>
            </w:r>
          </w:p>
        </w:tc>
        <w:tc>
          <w:tcPr>
            <w:tcW w:w="4536" w:type="dxa"/>
            <w:vAlign w:val="bottom"/>
            <w:hideMark/>
          </w:tcPr>
          <w:p w:rsidR="0017640E" w:rsidRPr="002A035F" w:rsidRDefault="0017640E" w:rsidP="00DC7F52">
            <w:pPr>
              <w:rPr>
                <w:bCs/>
              </w:rPr>
            </w:pPr>
            <w:r w:rsidRPr="002A035F">
              <w:rPr>
                <w:bCs/>
              </w:rPr>
              <w:t>БЕЗВОЗМЕЗДНЫЕ ПОСТУПЛЕНИЯ ОТ ДРУГИХ БЮДЖЕТОВ БЮДЖЕТНОЙ СИСТЕМЫ РОССИЙСКОЙ ФЕДЕРАЦ</w:t>
            </w:r>
          </w:p>
          <w:p w:rsidR="0017640E" w:rsidRPr="002A035F" w:rsidRDefault="0017640E" w:rsidP="00DC7F52">
            <w:pPr>
              <w:rPr>
                <w:bCs/>
              </w:rPr>
            </w:pPr>
            <w:r w:rsidRPr="002A035F">
              <w:rPr>
                <w:bCs/>
              </w:rPr>
              <w:t>ИИ</w:t>
            </w:r>
          </w:p>
        </w:tc>
        <w:tc>
          <w:tcPr>
            <w:tcW w:w="1418" w:type="dxa"/>
            <w:vAlign w:val="center"/>
          </w:tcPr>
          <w:p w:rsidR="0017640E" w:rsidRPr="002A035F" w:rsidRDefault="0017640E" w:rsidP="00DC7F52">
            <w:pPr>
              <w:jc w:val="center"/>
              <w:rPr>
                <w:bCs/>
              </w:rPr>
            </w:pPr>
            <w:r>
              <w:rPr>
                <w:bCs/>
              </w:rPr>
              <w:t>10722,9</w:t>
            </w:r>
          </w:p>
        </w:tc>
      </w:tr>
      <w:tr w:rsidR="0017640E" w:rsidRPr="002A035F" w:rsidTr="00DC7F52">
        <w:trPr>
          <w:trHeight w:val="377"/>
        </w:trPr>
        <w:tc>
          <w:tcPr>
            <w:tcW w:w="3119" w:type="dxa"/>
            <w:vAlign w:val="center"/>
            <w:hideMark/>
          </w:tcPr>
          <w:p w:rsidR="0017640E" w:rsidRPr="002A035F" w:rsidRDefault="0017640E" w:rsidP="00DC7F52">
            <w:r w:rsidRPr="002A035F">
              <w:t>000 2 02 10000 00 0000 150</w:t>
            </w:r>
          </w:p>
        </w:tc>
        <w:tc>
          <w:tcPr>
            <w:tcW w:w="4536" w:type="dxa"/>
            <w:vAlign w:val="bottom"/>
            <w:hideMark/>
          </w:tcPr>
          <w:p w:rsidR="0017640E" w:rsidRPr="002A035F" w:rsidRDefault="0017640E" w:rsidP="00DC7F52">
            <w:r w:rsidRPr="002A035F">
              <w:t xml:space="preserve">Дотации бюджетам бюджетной системы Российской Федерации </w:t>
            </w:r>
          </w:p>
        </w:tc>
        <w:tc>
          <w:tcPr>
            <w:tcW w:w="1418" w:type="dxa"/>
            <w:shd w:val="clear" w:color="auto" w:fill="auto"/>
            <w:vAlign w:val="center"/>
          </w:tcPr>
          <w:p w:rsidR="0017640E" w:rsidRPr="002A035F" w:rsidRDefault="0017640E" w:rsidP="00DC7F52">
            <w:pPr>
              <w:jc w:val="center"/>
            </w:pPr>
            <w:r>
              <w:t>266,0</w:t>
            </w:r>
          </w:p>
        </w:tc>
      </w:tr>
      <w:tr w:rsidR="0017640E" w:rsidRPr="002A035F" w:rsidTr="00DC7F52">
        <w:trPr>
          <w:trHeight w:val="287"/>
        </w:trPr>
        <w:tc>
          <w:tcPr>
            <w:tcW w:w="3119" w:type="dxa"/>
            <w:vAlign w:val="center"/>
            <w:hideMark/>
          </w:tcPr>
          <w:p w:rsidR="0017640E" w:rsidRPr="002A035F" w:rsidRDefault="0017640E" w:rsidP="00DC7F52">
            <w:r w:rsidRPr="002A035F">
              <w:t>000 2 02 15001 00 0000  150</w:t>
            </w:r>
          </w:p>
        </w:tc>
        <w:tc>
          <w:tcPr>
            <w:tcW w:w="4536" w:type="dxa"/>
            <w:vAlign w:val="bottom"/>
            <w:hideMark/>
          </w:tcPr>
          <w:p w:rsidR="0017640E" w:rsidRPr="002A035F" w:rsidRDefault="0017640E" w:rsidP="00DC7F52">
            <w:r w:rsidRPr="002A035F">
              <w:t>Дотации на выравнивание бюджетной обеспеченности</w:t>
            </w:r>
          </w:p>
        </w:tc>
        <w:tc>
          <w:tcPr>
            <w:tcW w:w="1418" w:type="dxa"/>
            <w:shd w:val="clear" w:color="auto" w:fill="auto"/>
            <w:vAlign w:val="center"/>
          </w:tcPr>
          <w:p w:rsidR="0017640E" w:rsidRPr="002A035F" w:rsidRDefault="0017640E" w:rsidP="00DC7F52">
            <w:pPr>
              <w:jc w:val="center"/>
            </w:pPr>
            <w:r>
              <w:t>266,0</w:t>
            </w:r>
          </w:p>
        </w:tc>
      </w:tr>
      <w:tr w:rsidR="0017640E" w:rsidRPr="002A035F" w:rsidTr="00DC7F52">
        <w:trPr>
          <w:trHeight w:val="377"/>
        </w:trPr>
        <w:tc>
          <w:tcPr>
            <w:tcW w:w="3119" w:type="dxa"/>
            <w:vAlign w:val="center"/>
            <w:hideMark/>
          </w:tcPr>
          <w:p w:rsidR="0017640E" w:rsidRPr="002A035F" w:rsidRDefault="0017640E" w:rsidP="00DC7F52">
            <w:r w:rsidRPr="002A035F">
              <w:t>000 2 02 15001 10 0000 150</w:t>
            </w:r>
          </w:p>
        </w:tc>
        <w:tc>
          <w:tcPr>
            <w:tcW w:w="4536" w:type="dxa"/>
            <w:vAlign w:val="bottom"/>
            <w:hideMark/>
          </w:tcPr>
          <w:p w:rsidR="0017640E" w:rsidRPr="002A035F" w:rsidRDefault="0017640E" w:rsidP="00DC7F52">
            <w:r w:rsidRPr="002A035F">
              <w:t>Дотации бюджетам сельских поселений на выравнивание бюджетной обеспеченности из бюджета субъекта РФ</w:t>
            </w:r>
          </w:p>
        </w:tc>
        <w:tc>
          <w:tcPr>
            <w:tcW w:w="1418" w:type="dxa"/>
            <w:shd w:val="clear" w:color="auto" w:fill="auto"/>
            <w:vAlign w:val="center"/>
          </w:tcPr>
          <w:p w:rsidR="0017640E" w:rsidRPr="002A035F" w:rsidRDefault="0017640E" w:rsidP="00DC7F52">
            <w:r>
              <w:t xml:space="preserve">     266,0</w:t>
            </w:r>
          </w:p>
        </w:tc>
      </w:tr>
      <w:tr w:rsidR="0017640E" w:rsidRPr="002A035F" w:rsidTr="00DC7F52">
        <w:trPr>
          <w:trHeight w:val="377"/>
        </w:trPr>
        <w:tc>
          <w:tcPr>
            <w:tcW w:w="3119" w:type="dxa"/>
            <w:vAlign w:val="center"/>
          </w:tcPr>
          <w:p w:rsidR="0017640E" w:rsidRPr="002A035F" w:rsidRDefault="0017640E" w:rsidP="00DC7F52">
            <w:pPr>
              <w:rPr>
                <w:bCs/>
              </w:rPr>
            </w:pPr>
            <w:r w:rsidRPr="00234197">
              <w:rPr>
                <w:bCs/>
              </w:rPr>
              <w:t xml:space="preserve">000 </w:t>
            </w:r>
            <w:r>
              <w:rPr>
                <w:bCs/>
              </w:rPr>
              <w:t>2022</w:t>
            </w:r>
            <w:r w:rsidRPr="00234197">
              <w:rPr>
                <w:bCs/>
              </w:rPr>
              <w:t>000000 0000 150</w:t>
            </w:r>
          </w:p>
        </w:tc>
        <w:tc>
          <w:tcPr>
            <w:tcW w:w="4536" w:type="dxa"/>
            <w:vAlign w:val="bottom"/>
          </w:tcPr>
          <w:p w:rsidR="0017640E" w:rsidRPr="002A035F" w:rsidRDefault="0017640E" w:rsidP="00DC7F52">
            <w:pPr>
              <w:rPr>
                <w:bCs/>
              </w:rPr>
            </w:pPr>
            <w:r w:rsidRPr="00234197">
              <w:rPr>
                <w:bCs/>
              </w:rPr>
              <w:t xml:space="preserve">  Субсидии бюджетам бюджетной системы Российской Федерации (межбюджетные субсидии)</w:t>
            </w:r>
          </w:p>
        </w:tc>
        <w:tc>
          <w:tcPr>
            <w:tcW w:w="1418" w:type="dxa"/>
            <w:vAlign w:val="center"/>
          </w:tcPr>
          <w:p w:rsidR="0017640E" w:rsidRDefault="0017640E" w:rsidP="00DC7F52">
            <w:pPr>
              <w:jc w:val="center"/>
              <w:rPr>
                <w:bCs/>
              </w:rPr>
            </w:pPr>
            <w:r>
              <w:rPr>
                <w:bCs/>
              </w:rPr>
              <w:t>6358,7</w:t>
            </w:r>
          </w:p>
        </w:tc>
      </w:tr>
      <w:tr w:rsidR="0017640E" w:rsidRPr="002A035F" w:rsidTr="00DC7F52">
        <w:trPr>
          <w:trHeight w:val="377"/>
        </w:trPr>
        <w:tc>
          <w:tcPr>
            <w:tcW w:w="3119" w:type="dxa"/>
            <w:vAlign w:val="center"/>
          </w:tcPr>
          <w:p w:rsidR="0017640E" w:rsidRPr="002A035F" w:rsidRDefault="0017640E" w:rsidP="00DC7F52">
            <w:pPr>
              <w:rPr>
                <w:bCs/>
              </w:rPr>
            </w:pPr>
            <w:r w:rsidRPr="00234197">
              <w:rPr>
                <w:bCs/>
              </w:rPr>
              <w:t xml:space="preserve">000 </w:t>
            </w:r>
            <w:r>
              <w:rPr>
                <w:bCs/>
              </w:rPr>
              <w:t>2022</w:t>
            </w:r>
            <w:r w:rsidRPr="00234197">
              <w:rPr>
                <w:bCs/>
              </w:rPr>
              <w:t>999910 0000 150</w:t>
            </w:r>
          </w:p>
        </w:tc>
        <w:tc>
          <w:tcPr>
            <w:tcW w:w="4536" w:type="dxa"/>
            <w:vAlign w:val="bottom"/>
          </w:tcPr>
          <w:p w:rsidR="0017640E" w:rsidRPr="002A035F" w:rsidRDefault="0017640E" w:rsidP="00DC7F52">
            <w:pPr>
              <w:rPr>
                <w:bCs/>
              </w:rPr>
            </w:pPr>
            <w:r w:rsidRPr="00234197">
              <w:rPr>
                <w:bCs/>
              </w:rPr>
              <w:t xml:space="preserve">  Прочие субсидии бюджетам сельских поселений</w:t>
            </w:r>
          </w:p>
        </w:tc>
        <w:tc>
          <w:tcPr>
            <w:tcW w:w="1418" w:type="dxa"/>
            <w:vAlign w:val="center"/>
          </w:tcPr>
          <w:p w:rsidR="0017640E" w:rsidRDefault="0017640E" w:rsidP="00DC7F52">
            <w:pPr>
              <w:jc w:val="center"/>
              <w:rPr>
                <w:bCs/>
              </w:rPr>
            </w:pPr>
            <w:r>
              <w:rPr>
                <w:bCs/>
              </w:rPr>
              <w:t>6358,7</w:t>
            </w:r>
          </w:p>
        </w:tc>
      </w:tr>
      <w:tr w:rsidR="0017640E" w:rsidRPr="002A035F" w:rsidTr="00DC7F52">
        <w:trPr>
          <w:trHeight w:val="377"/>
        </w:trPr>
        <w:tc>
          <w:tcPr>
            <w:tcW w:w="3119" w:type="dxa"/>
            <w:vAlign w:val="center"/>
            <w:hideMark/>
          </w:tcPr>
          <w:p w:rsidR="0017640E" w:rsidRPr="002A035F" w:rsidRDefault="0017640E" w:rsidP="00DC7F52">
            <w:pPr>
              <w:rPr>
                <w:bCs/>
              </w:rPr>
            </w:pPr>
            <w:r w:rsidRPr="002A035F">
              <w:rPr>
                <w:bCs/>
              </w:rPr>
              <w:t>000 2 02 30000 00 0000 150</w:t>
            </w:r>
          </w:p>
        </w:tc>
        <w:tc>
          <w:tcPr>
            <w:tcW w:w="4536" w:type="dxa"/>
            <w:vAlign w:val="bottom"/>
            <w:hideMark/>
          </w:tcPr>
          <w:p w:rsidR="0017640E" w:rsidRPr="002A035F" w:rsidRDefault="0017640E" w:rsidP="00DC7F52">
            <w:pPr>
              <w:rPr>
                <w:bCs/>
              </w:rPr>
            </w:pPr>
            <w:r w:rsidRPr="002A035F">
              <w:rPr>
                <w:bCs/>
              </w:rPr>
              <w:t xml:space="preserve">Субвенции бюджетам бюджетной системы Российской Федерации </w:t>
            </w:r>
          </w:p>
        </w:tc>
        <w:tc>
          <w:tcPr>
            <w:tcW w:w="1418" w:type="dxa"/>
            <w:vAlign w:val="center"/>
            <w:hideMark/>
          </w:tcPr>
          <w:p w:rsidR="0017640E" w:rsidRPr="002A035F" w:rsidRDefault="0017640E" w:rsidP="00DC7F52">
            <w:pPr>
              <w:jc w:val="center"/>
              <w:rPr>
                <w:bCs/>
              </w:rPr>
            </w:pPr>
            <w:r>
              <w:rPr>
                <w:bCs/>
              </w:rPr>
              <w:t>113,3</w:t>
            </w:r>
          </w:p>
        </w:tc>
      </w:tr>
      <w:tr w:rsidR="0017640E" w:rsidRPr="002A035F" w:rsidTr="00DC7F52">
        <w:trPr>
          <w:trHeight w:val="377"/>
        </w:trPr>
        <w:tc>
          <w:tcPr>
            <w:tcW w:w="3119" w:type="dxa"/>
            <w:vAlign w:val="center"/>
            <w:hideMark/>
          </w:tcPr>
          <w:p w:rsidR="0017640E" w:rsidRPr="002A035F" w:rsidRDefault="0017640E" w:rsidP="00DC7F52">
            <w:r w:rsidRPr="002A035F">
              <w:t>000 2 02 35118 10 0000 150</w:t>
            </w:r>
          </w:p>
        </w:tc>
        <w:tc>
          <w:tcPr>
            <w:tcW w:w="4536" w:type="dxa"/>
            <w:vAlign w:val="bottom"/>
            <w:hideMark/>
          </w:tcPr>
          <w:p w:rsidR="0017640E" w:rsidRPr="002A035F" w:rsidRDefault="0017640E" w:rsidP="00DC7F52">
            <w:r w:rsidRPr="002A035F">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vAlign w:val="center"/>
            <w:hideMark/>
          </w:tcPr>
          <w:p w:rsidR="0017640E" w:rsidRPr="002A035F" w:rsidRDefault="0017640E" w:rsidP="00DC7F52">
            <w:pPr>
              <w:jc w:val="center"/>
              <w:rPr>
                <w:bCs/>
              </w:rPr>
            </w:pPr>
            <w:r>
              <w:rPr>
                <w:bCs/>
              </w:rPr>
              <w:t>113,3</w:t>
            </w:r>
          </w:p>
        </w:tc>
      </w:tr>
      <w:tr w:rsidR="0017640E" w:rsidRPr="002A035F" w:rsidTr="00DC7F52">
        <w:trPr>
          <w:trHeight w:val="377"/>
        </w:trPr>
        <w:tc>
          <w:tcPr>
            <w:tcW w:w="3119" w:type="dxa"/>
            <w:vAlign w:val="center"/>
            <w:hideMark/>
          </w:tcPr>
          <w:p w:rsidR="0017640E" w:rsidRPr="002A035F" w:rsidRDefault="0017640E" w:rsidP="00DC7F52">
            <w:r w:rsidRPr="002A035F">
              <w:t>000 2 02 40000 00 0000 150</w:t>
            </w:r>
          </w:p>
        </w:tc>
        <w:tc>
          <w:tcPr>
            <w:tcW w:w="4536" w:type="dxa"/>
            <w:vAlign w:val="bottom"/>
            <w:hideMark/>
          </w:tcPr>
          <w:p w:rsidR="0017640E" w:rsidRPr="002A035F" w:rsidRDefault="0017640E" w:rsidP="00DC7F52">
            <w:r w:rsidRPr="002A035F">
              <w:t>Иные межбюджетные трансферты</w:t>
            </w:r>
          </w:p>
        </w:tc>
        <w:tc>
          <w:tcPr>
            <w:tcW w:w="1418" w:type="dxa"/>
            <w:vAlign w:val="center"/>
            <w:hideMark/>
          </w:tcPr>
          <w:p w:rsidR="0017640E" w:rsidRPr="002A035F" w:rsidRDefault="0017640E" w:rsidP="00DC7F52">
            <w:pPr>
              <w:jc w:val="center"/>
            </w:pPr>
            <w:r>
              <w:t>3984,9</w:t>
            </w:r>
          </w:p>
        </w:tc>
      </w:tr>
      <w:tr w:rsidR="0017640E" w:rsidRPr="002A035F" w:rsidTr="00DC7F52">
        <w:trPr>
          <w:trHeight w:val="377"/>
        </w:trPr>
        <w:tc>
          <w:tcPr>
            <w:tcW w:w="3119" w:type="dxa"/>
            <w:vAlign w:val="center"/>
            <w:hideMark/>
          </w:tcPr>
          <w:p w:rsidR="0017640E" w:rsidRPr="002A035F" w:rsidRDefault="0017640E" w:rsidP="00DC7F52">
            <w:r w:rsidRPr="002A035F">
              <w:t>000 2 02 40014 00 0000 150</w:t>
            </w:r>
          </w:p>
        </w:tc>
        <w:tc>
          <w:tcPr>
            <w:tcW w:w="4536" w:type="dxa"/>
            <w:vAlign w:val="bottom"/>
            <w:hideMark/>
          </w:tcPr>
          <w:p w:rsidR="0017640E" w:rsidRPr="002A035F" w:rsidRDefault="0017640E" w:rsidP="00DC7F52">
            <w:r w:rsidRPr="002A035F">
              <w:t xml:space="preserve">Межбюджетные трансферты, передаваемые бюджетам муниципальных </w:t>
            </w:r>
            <w:r w:rsidRPr="002A035F">
              <w:lastRenderedPageBreak/>
              <w:t>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vAlign w:val="center"/>
            <w:hideMark/>
          </w:tcPr>
          <w:p w:rsidR="0017640E" w:rsidRPr="002A035F" w:rsidRDefault="0017640E" w:rsidP="00DC7F52">
            <w:pPr>
              <w:jc w:val="center"/>
            </w:pPr>
            <w:r>
              <w:lastRenderedPageBreak/>
              <w:t>1327,0</w:t>
            </w:r>
          </w:p>
        </w:tc>
      </w:tr>
      <w:tr w:rsidR="0017640E" w:rsidRPr="002A035F" w:rsidTr="00DC7F52">
        <w:trPr>
          <w:trHeight w:val="377"/>
        </w:trPr>
        <w:tc>
          <w:tcPr>
            <w:tcW w:w="3119" w:type="dxa"/>
            <w:vAlign w:val="center"/>
            <w:hideMark/>
          </w:tcPr>
          <w:p w:rsidR="0017640E" w:rsidRPr="002A035F" w:rsidRDefault="0017640E" w:rsidP="00DC7F52">
            <w:r w:rsidRPr="00E1281F">
              <w:lastRenderedPageBreak/>
              <w:t xml:space="preserve">000 2 02 40014 </w:t>
            </w:r>
            <w:r>
              <w:t>1</w:t>
            </w:r>
            <w:r w:rsidRPr="00E1281F">
              <w:t>0 0000 150</w:t>
            </w:r>
          </w:p>
        </w:tc>
        <w:tc>
          <w:tcPr>
            <w:tcW w:w="4536" w:type="dxa"/>
            <w:vAlign w:val="bottom"/>
            <w:hideMark/>
          </w:tcPr>
          <w:p w:rsidR="0017640E" w:rsidRPr="002A035F" w:rsidRDefault="0017640E" w:rsidP="00DC7F52">
            <w:r w:rsidRPr="002A035F">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vAlign w:val="center"/>
            <w:hideMark/>
          </w:tcPr>
          <w:p w:rsidR="0017640E" w:rsidRPr="002A035F" w:rsidRDefault="0017640E" w:rsidP="00DC7F52">
            <w:pPr>
              <w:jc w:val="center"/>
            </w:pPr>
            <w:r>
              <w:t>1327,0</w:t>
            </w:r>
          </w:p>
        </w:tc>
      </w:tr>
      <w:tr w:rsidR="0017640E" w:rsidRPr="002A035F" w:rsidTr="00DC7F52">
        <w:trPr>
          <w:trHeight w:val="377"/>
        </w:trPr>
        <w:tc>
          <w:tcPr>
            <w:tcW w:w="3119" w:type="dxa"/>
            <w:vAlign w:val="center"/>
          </w:tcPr>
          <w:p w:rsidR="0017640E" w:rsidRPr="00E1281F" w:rsidRDefault="0017640E" w:rsidP="00DC7F52">
            <w:pPr>
              <w:tabs>
                <w:tab w:val="left" w:pos="0"/>
                <w:tab w:val="left" w:pos="4395"/>
                <w:tab w:val="left" w:pos="5245"/>
                <w:tab w:val="left" w:pos="5812"/>
                <w:tab w:val="right" w:pos="8647"/>
              </w:tabs>
              <w:jc w:val="center"/>
            </w:pPr>
            <w:r w:rsidRPr="00E1281F">
              <w:t>000 2 02 49999 10 0000 151</w:t>
            </w:r>
          </w:p>
        </w:tc>
        <w:tc>
          <w:tcPr>
            <w:tcW w:w="4536" w:type="dxa"/>
            <w:vAlign w:val="center"/>
          </w:tcPr>
          <w:p w:rsidR="0017640E" w:rsidRPr="00E1281F" w:rsidRDefault="0017640E" w:rsidP="00DC7F52">
            <w:pPr>
              <w:rPr>
                <w:color w:val="000000"/>
              </w:rPr>
            </w:pPr>
            <w:r w:rsidRPr="00E1281F">
              <w:rPr>
                <w:color w:val="000000"/>
              </w:rPr>
              <w:t xml:space="preserve">Прочие межбюджетные трансферты, передаваемые бюджетам сельских поселений </w:t>
            </w:r>
          </w:p>
        </w:tc>
        <w:tc>
          <w:tcPr>
            <w:tcW w:w="1418" w:type="dxa"/>
            <w:vAlign w:val="center"/>
          </w:tcPr>
          <w:p w:rsidR="0017640E" w:rsidRPr="00E1281F" w:rsidRDefault="0017640E" w:rsidP="00DC7F52">
            <w:pPr>
              <w:tabs>
                <w:tab w:val="left" w:pos="708"/>
                <w:tab w:val="left" w:pos="4395"/>
                <w:tab w:val="left" w:pos="5245"/>
                <w:tab w:val="left" w:pos="5812"/>
                <w:tab w:val="right" w:pos="8647"/>
              </w:tabs>
              <w:jc w:val="center"/>
            </w:pPr>
            <w:r>
              <w:t>2657,9</w:t>
            </w:r>
          </w:p>
        </w:tc>
      </w:tr>
      <w:tr w:rsidR="0017640E" w:rsidRPr="002A035F" w:rsidTr="00DC7F52">
        <w:trPr>
          <w:trHeight w:val="377"/>
        </w:trPr>
        <w:tc>
          <w:tcPr>
            <w:tcW w:w="3119" w:type="dxa"/>
            <w:vAlign w:val="center"/>
          </w:tcPr>
          <w:p w:rsidR="0017640E" w:rsidRPr="00E1281F" w:rsidRDefault="0017640E" w:rsidP="00DC7F52">
            <w:pPr>
              <w:tabs>
                <w:tab w:val="left" w:pos="4395"/>
                <w:tab w:val="left" w:pos="5245"/>
                <w:tab w:val="left" w:pos="5812"/>
                <w:tab w:val="right" w:pos="8647"/>
              </w:tabs>
              <w:jc w:val="center"/>
            </w:pPr>
            <w:r w:rsidRPr="00E1281F">
              <w:t>000 2070000000 0000 000</w:t>
            </w:r>
          </w:p>
        </w:tc>
        <w:tc>
          <w:tcPr>
            <w:tcW w:w="4536" w:type="dxa"/>
            <w:vAlign w:val="center"/>
          </w:tcPr>
          <w:p w:rsidR="0017640E" w:rsidRPr="00E1281F" w:rsidRDefault="0017640E" w:rsidP="00DC7F52">
            <w:pPr>
              <w:rPr>
                <w:color w:val="000000"/>
              </w:rPr>
            </w:pPr>
            <w:r w:rsidRPr="00E1281F">
              <w:rPr>
                <w:color w:val="000000"/>
              </w:rPr>
              <w:t xml:space="preserve">  ПРОЧИЕ БЕЗВОЗМЕЗДНЫЕ ПОСТУПЛЕНИЯ</w:t>
            </w:r>
            <w:r w:rsidRPr="00E1281F">
              <w:rPr>
                <w:color w:val="000000"/>
              </w:rPr>
              <w:tab/>
            </w:r>
          </w:p>
        </w:tc>
        <w:tc>
          <w:tcPr>
            <w:tcW w:w="1418" w:type="dxa"/>
            <w:vAlign w:val="center"/>
          </w:tcPr>
          <w:p w:rsidR="0017640E" w:rsidRPr="00E1281F" w:rsidRDefault="0017640E" w:rsidP="00DC7F52">
            <w:pPr>
              <w:tabs>
                <w:tab w:val="left" w:pos="708"/>
                <w:tab w:val="left" w:pos="4395"/>
                <w:tab w:val="left" w:pos="5245"/>
                <w:tab w:val="left" w:pos="5812"/>
                <w:tab w:val="right" w:pos="8647"/>
              </w:tabs>
              <w:jc w:val="center"/>
            </w:pPr>
            <w:r>
              <w:t>120,0</w:t>
            </w:r>
          </w:p>
        </w:tc>
      </w:tr>
      <w:tr w:rsidR="0017640E" w:rsidRPr="002A035F" w:rsidTr="00DC7F52">
        <w:trPr>
          <w:trHeight w:val="377"/>
        </w:trPr>
        <w:tc>
          <w:tcPr>
            <w:tcW w:w="3119" w:type="dxa"/>
            <w:vAlign w:val="center"/>
          </w:tcPr>
          <w:p w:rsidR="0017640E" w:rsidRPr="00E1281F" w:rsidRDefault="0017640E" w:rsidP="00DC7F52">
            <w:pPr>
              <w:tabs>
                <w:tab w:val="left" w:pos="4395"/>
                <w:tab w:val="left" w:pos="5245"/>
                <w:tab w:val="left" w:pos="5812"/>
                <w:tab w:val="right" w:pos="8647"/>
              </w:tabs>
              <w:jc w:val="center"/>
            </w:pPr>
            <w:r w:rsidRPr="00E1281F">
              <w:t>000 2 07 05030 10 0000 180</w:t>
            </w:r>
          </w:p>
        </w:tc>
        <w:tc>
          <w:tcPr>
            <w:tcW w:w="4536" w:type="dxa"/>
            <w:vAlign w:val="center"/>
          </w:tcPr>
          <w:p w:rsidR="0017640E" w:rsidRPr="00E1281F" w:rsidRDefault="0017640E" w:rsidP="00DC7F52">
            <w:pPr>
              <w:rPr>
                <w:color w:val="000000"/>
              </w:rPr>
            </w:pPr>
            <w:r w:rsidRPr="00E1281F">
              <w:rPr>
                <w:color w:val="000000"/>
              </w:rPr>
              <w:t>Прочие безвозмездные поступления в бюджеты сельских поселений</w:t>
            </w:r>
          </w:p>
        </w:tc>
        <w:tc>
          <w:tcPr>
            <w:tcW w:w="1418" w:type="dxa"/>
            <w:vAlign w:val="center"/>
          </w:tcPr>
          <w:p w:rsidR="0017640E" w:rsidRPr="00E1281F" w:rsidRDefault="0017640E" w:rsidP="00DC7F52">
            <w:pPr>
              <w:tabs>
                <w:tab w:val="left" w:pos="708"/>
                <w:tab w:val="left" w:pos="4395"/>
                <w:tab w:val="left" w:pos="5245"/>
                <w:tab w:val="left" w:pos="5812"/>
                <w:tab w:val="right" w:pos="8647"/>
              </w:tabs>
              <w:jc w:val="center"/>
            </w:pPr>
            <w:r>
              <w:t>120,0</w:t>
            </w:r>
          </w:p>
        </w:tc>
      </w:tr>
    </w:tbl>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r>
        <w:t>Приложение 2</w:t>
      </w:r>
    </w:p>
    <w:p w:rsidR="0017640E" w:rsidRDefault="0017640E" w:rsidP="0017640E">
      <w:pPr>
        <w:ind w:firstLine="709"/>
        <w:jc w:val="right"/>
      </w:pPr>
      <w:r w:rsidRPr="00DC1FF3">
        <w:t>к решению Совета народных депутатов</w:t>
      </w:r>
    </w:p>
    <w:p w:rsidR="0017640E" w:rsidRPr="001914AE" w:rsidRDefault="0017640E" w:rsidP="0017640E">
      <w:pPr>
        <w:ind w:firstLine="709"/>
        <w:jc w:val="right"/>
      </w:pPr>
      <w:proofErr w:type="spellStart"/>
      <w:r w:rsidRPr="001914AE">
        <w:t>Братковского</w:t>
      </w:r>
      <w:proofErr w:type="spellEnd"/>
      <w:r w:rsidRPr="001914AE">
        <w:t xml:space="preserve"> сельского поселения</w:t>
      </w:r>
    </w:p>
    <w:p w:rsidR="0017640E" w:rsidRPr="001914AE" w:rsidRDefault="0017640E" w:rsidP="0017640E">
      <w:pPr>
        <w:ind w:firstLine="709"/>
        <w:jc w:val="right"/>
      </w:pPr>
      <w:r w:rsidRPr="001914AE">
        <w:t xml:space="preserve"> Терновского муниципального района </w:t>
      </w:r>
    </w:p>
    <w:p w:rsidR="0017640E" w:rsidRPr="001914AE" w:rsidRDefault="0017640E" w:rsidP="0017640E">
      <w:pPr>
        <w:ind w:firstLine="709"/>
        <w:jc w:val="right"/>
      </w:pPr>
      <w:r w:rsidRPr="001914AE">
        <w:t xml:space="preserve"> Воронежской области </w:t>
      </w:r>
    </w:p>
    <w:p w:rsidR="0017640E" w:rsidRPr="001914AE" w:rsidRDefault="0017640E" w:rsidP="0017640E">
      <w:pPr>
        <w:ind w:firstLine="709"/>
        <w:jc w:val="right"/>
      </w:pPr>
      <w:r w:rsidRPr="001914AE">
        <w:t xml:space="preserve">«Об исполнении бюджета </w:t>
      </w:r>
      <w:proofErr w:type="spellStart"/>
      <w:r w:rsidRPr="001914AE">
        <w:t>Братковского</w:t>
      </w:r>
      <w:proofErr w:type="spellEnd"/>
      <w:r w:rsidRPr="001914AE">
        <w:t xml:space="preserve"> сельского поселения</w:t>
      </w:r>
    </w:p>
    <w:p w:rsidR="0017640E" w:rsidRPr="001914AE" w:rsidRDefault="0017640E" w:rsidP="0017640E">
      <w:pPr>
        <w:ind w:firstLine="709"/>
        <w:jc w:val="right"/>
      </w:pPr>
      <w:r w:rsidRPr="001914AE">
        <w:t xml:space="preserve"> Терновского </w:t>
      </w:r>
      <w:proofErr w:type="gramStart"/>
      <w:r w:rsidRPr="001914AE">
        <w:t>муниципального</w:t>
      </w:r>
      <w:proofErr w:type="gramEnd"/>
      <w:r w:rsidRPr="001914AE">
        <w:t xml:space="preserve"> района за </w:t>
      </w:r>
      <w:r>
        <w:t>2023</w:t>
      </w:r>
      <w:r w:rsidRPr="001914AE">
        <w:t xml:space="preserve"> год» </w:t>
      </w:r>
    </w:p>
    <w:p w:rsidR="0017640E" w:rsidRPr="001914AE" w:rsidRDefault="0017640E" w:rsidP="0017640E">
      <w:pPr>
        <w:ind w:firstLine="709"/>
        <w:jc w:val="right"/>
      </w:pPr>
      <w:r w:rsidRPr="0094112A">
        <w:t xml:space="preserve">от </w:t>
      </w:r>
      <w:r>
        <w:t xml:space="preserve">  09.08.2024             №17</w:t>
      </w:r>
    </w:p>
    <w:p w:rsidR="0017640E" w:rsidRPr="001914AE" w:rsidRDefault="0017640E" w:rsidP="0017640E">
      <w:pPr>
        <w:ind w:firstLine="709"/>
        <w:jc w:val="center"/>
        <w:rPr>
          <w:b/>
        </w:rPr>
      </w:pPr>
    </w:p>
    <w:p w:rsidR="0017640E" w:rsidRPr="001914AE" w:rsidRDefault="0017640E" w:rsidP="0017640E">
      <w:pPr>
        <w:jc w:val="center"/>
        <w:rPr>
          <w:b/>
          <w:bCs/>
        </w:rPr>
      </w:pPr>
      <w:r w:rsidRPr="001914AE">
        <w:rPr>
          <w:b/>
          <w:bCs/>
        </w:rPr>
        <w:t xml:space="preserve">Ведомственная структура расходов  бюджета </w:t>
      </w:r>
    </w:p>
    <w:p w:rsidR="0017640E" w:rsidRPr="001914AE" w:rsidRDefault="0017640E" w:rsidP="0017640E">
      <w:pPr>
        <w:jc w:val="center"/>
        <w:rPr>
          <w:b/>
          <w:bCs/>
        </w:rPr>
      </w:pPr>
      <w:proofErr w:type="spellStart"/>
      <w:r w:rsidRPr="001914AE">
        <w:rPr>
          <w:b/>
          <w:bCs/>
        </w:rPr>
        <w:t>Братковского</w:t>
      </w:r>
      <w:proofErr w:type="spellEnd"/>
      <w:r w:rsidRPr="001914AE">
        <w:rPr>
          <w:b/>
          <w:bCs/>
        </w:rPr>
        <w:t xml:space="preserve"> сельского поселения за </w:t>
      </w:r>
      <w:r>
        <w:rPr>
          <w:b/>
          <w:bCs/>
        </w:rPr>
        <w:t>2023</w:t>
      </w:r>
      <w:r w:rsidRPr="001914AE">
        <w:rPr>
          <w:b/>
          <w:bCs/>
        </w:rPr>
        <w:t xml:space="preserve"> год</w:t>
      </w:r>
    </w:p>
    <w:p w:rsidR="0017640E" w:rsidRPr="001914AE" w:rsidRDefault="0017640E" w:rsidP="0017640E">
      <w:pPr>
        <w:ind w:firstLine="709"/>
        <w:jc w:val="center"/>
        <w:rPr>
          <w:b/>
        </w:rPr>
      </w:pPr>
    </w:p>
    <w:p w:rsidR="0017640E" w:rsidRPr="001914AE" w:rsidRDefault="0017640E" w:rsidP="0017640E">
      <w:pPr>
        <w:ind w:firstLine="709"/>
        <w:jc w:val="center"/>
        <w:rPr>
          <w:b/>
        </w:rPr>
      </w:pPr>
    </w:p>
    <w:tbl>
      <w:tblPr>
        <w:tblW w:w="9938" w:type="dxa"/>
        <w:tblInd w:w="93" w:type="dxa"/>
        <w:tblLayout w:type="fixed"/>
        <w:tblLook w:val="0000" w:firstRow="0" w:lastRow="0" w:firstColumn="0" w:lastColumn="0" w:noHBand="0" w:noVBand="0"/>
      </w:tblPr>
      <w:tblGrid>
        <w:gridCol w:w="4496"/>
        <w:gridCol w:w="933"/>
        <w:gridCol w:w="560"/>
        <w:gridCol w:w="595"/>
        <w:gridCol w:w="1506"/>
        <w:gridCol w:w="660"/>
        <w:gridCol w:w="1188"/>
      </w:tblGrid>
      <w:tr w:rsidR="0017640E" w:rsidRPr="001914AE" w:rsidTr="00DC7F52">
        <w:trPr>
          <w:trHeight w:val="495"/>
        </w:trPr>
        <w:tc>
          <w:tcPr>
            <w:tcW w:w="449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rPr>
                <w:bCs/>
              </w:rPr>
            </w:pPr>
            <w:r w:rsidRPr="001914AE">
              <w:rPr>
                <w:bCs/>
              </w:rPr>
              <w:t>Наименование</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p>
          <w:p w:rsidR="0017640E" w:rsidRPr="001914AE" w:rsidRDefault="0017640E" w:rsidP="00DC7F52">
            <w:pPr>
              <w:jc w:val="center"/>
              <w:rPr>
                <w:bCs/>
              </w:rPr>
            </w:pPr>
            <w:r w:rsidRPr="001914AE">
              <w:rPr>
                <w:bCs/>
              </w:rPr>
              <w:t>ГРБС</w:t>
            </w:r>
            <w:r w:rsidRPr="001914AE">
              <w:rPr>
                <w:bCs/>
              </w:rPr>
              <w:br/>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rPr>
                <w:bCs/>
              </w:rPr>
            </w:pPr>
            <w:proofErr w:type="spellStart"/>
            <w:r w:rsidRPr="001914AE">
              <w:rPr>
                <w:bCs/>
              </w:rPr>
              <w:t>Рз</w:t>
            </w:r>
            <w:proofErr w:type="spellEnd"/>
          </w:p>
        </w:tc>
        <w:tc>
          <w:tcPr>
            <w:tcW w:w="5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rPr>
                <w:bCs/>
              </w:rPr>
            </w:pPr>
            <w:proofErr w:type="gramStart"/>
            <w:r w:rsidRPr="001914AE">
              <w:rPr>
                <w:bCs/>
              </w:rPr>
              <w:t>ПР</w:t>
            </w:r>
            <w:proofErr w:type="gramEnd"/>
          </w:p>
        </w:tc>
        <w:tc>
          <w:tcPr>
            <w:tcW w:w="150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rPr>
                <w:bCs/>
              </w:rPr>
            </w:pPr>
            <w:r w:rsidRPr="001914AE">
              <w:rPr>
                <w:bCs/>
              </w:rPr>
              <w:t>ЦСР</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rPr>
                <w:bCs/>
              </w:rPr>
            </w:pPr>
            <w:r w:rsidRPr="001914AE">
              <w:rPr>
                <w:bCs/>
              </w:rPr>
              <w:t>ВР</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сумма</w:t>
            </w:r>
            <w:r w:rsidRPr="001914AE">
              <w:rPr>
                <w:bCs/>
              </w:rPr>
              <w:br/>
              <w:t>(тыс. руб.)</w:t>
            </w:r>
          </w:p>
        </w:tc>
      </w:tr>
      <w:tr w:rsidR="0017640E" w:rsidRPr="001914AE" w:rsidTr="00DC7F52">
        <w:trPr>
          <w:trHeight w:val="855"/>
        </w:trPr>
        <w:tc>
          <w:tcPr>
            <w:tcW w:w="449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595"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150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1</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2</w:t>
            </w:r>
          </w:p>
        </w:tc>
        <w:tc>
          <w:tcPr>
            <w:tcW w:w="560"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3</w:t>
            </w:r>
          </w:p>
        </w:tc>
        <w:tc>
          <w:tcPr>
            <w:tcW w:w="595"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4</w:t>
            </w:r>
          </w:p>
        </w:tc>
        <w:tc>
          <w:tcPr>
            <w:tcW w:w="150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5</w:t>
            </w:r>
          </w:p>
        </w:tc>
        <w:tc>
          <w:tcPr>
            <w:tcW w:w="660"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6</w:t>
            </w:r>
          </w:p>
        </w:tc>
        <w:tc>
          <w:tcPr>
            <w:tcW w:w="118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7</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Всего</w:t>
            </w:r>
          </w:p>
        </w:tc>
        <w:tc>
          <w:tcPr>
            <w:tcW w:w="933"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 </w:t>
            </w:r>
          </w:p>
        </w:tc>
        <w:tc>
          <w:tcPr>
            <w:tcW w:w="560"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 </w:t>
            </w:r>
          </w:p>
        </w:tc>
        <w:tc>
          <w:tcPr>
            <w:tcW w:w="595"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 </w:t>
            </w:r>
          </w:p>
        </w:tc>
        <w:tc>
          <w:tcPr>
            <w:tcW w:w="150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 </w:t>
            </w:r>
          </w:p>
        </w:tc>
        <w:tc>
          <w:tcPr>
            <w:tcW w:w="660"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 </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rPr>
                <w:b/>
                <w:bCs/>
              </w:rPr>
            </w:pPr>
            <w:r>
              <w:rPr>
                <w:b/>
                <w:bCs/>
              </w:rPr>
              <w:t>12 813,4</w:t>
            </w:r>
          </w:p>
        </w:tc>
      </w:tr>
      <w:tr w:rsidR="0017640E" w:rsidRPr="001914AE" w:rsidTr="00DC7F52">
        <w:trPr>
          <w:trHeight w:val="570"/>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 xml:space="preserve">Администрация </w:t>
            </w:r>
            <w:proofErr w:type="spellStart"/>
            <w:r w:rsidRPr="001914AE">
              <w:rPr>
                <w:b/>
                <w:bCs/>
              </w:rPr>
              <w:t>Братковского</w:t>
            </w:r>
            <w:proofErr w:type="spellEnd"/>
            <w:r w:rsidRPr="001914AE">
              <w:rPr>
                <w:b/>
                <w:bCs/>
              </w:rPr>
              <w:t xml:space="preserve"> сельского поселения </w:t>
            </w:r>
          </w:p>
        </w:tc>
        <w:tc>
          <w:tcPr>
            <w:tcW w:w="933"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914</w:t>
            </w:r>
          </w:p>
        </w:tc>
        <w:tc>
          <w:tcPr>
            <w:tcW w:w="560"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 </w:t>
            </w:r>
          </w:p>
        </w:tc>
        <w:tc>
          <w:tcPr>
            <w:tcW w:w="595"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 </w:t>
            </w:r>
          </w:p>
        </w:tc>
        <w:tc>
          <w:tcPr>
            <w:tcW w:w="150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 </w:t>
            </w:r>
          </w:p>
        </w:tc>
        <w:tc>
          <w:tcPr>
            <w:tcW w:w="660"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sidRPr="001914AE">
              <w:rPr>
                <w:b/>
                <w:bCs/>
              </w:rPr>
              <w:t> </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Pr>
                <w:b/>
                <w:bCs/>
              </w:rPr>
              <w:t>12 813,4</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sidRPr="001914AE">
              <w:rPr>
                <w:b/>
              </w:rPr>
              <w:t>Общегосударственные вопросы</w:t>
            </w:r>
          </w:p>
        </w:tc>
        <w:tc>
          <w:tcPr>
            <w:tcW w:w="933"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sidRPr="001914AE">
              <w:rPr>
                <w:b/>
              </w:rPr>
              <w:t>914</w:t>
            </w:r>
          </w:p>
        </w:tc>
        <w:tc>
          <w:tcPr>
            <w:tcW w:w="560"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sidRPr="001914AE">
              <w:rPr>
                <w:b/>
              </w:rPr>
              <w:t>01</w:t>
            </w:r>
          </w:p>
        </w:tc>
        <w:tc>
          <w:tcPr>
            <w:tcW w:w="595"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sidRPr="001914AE">
              <w:rPr>
                <w:b/>
              </w:rPr>
              <w:t> </w:t>
            </w:r>
          </w:p>
        </w:tc>
        <w:tc>
          <w:tcPr>
            <w:tcW w:w="150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sidRPr="001914AE">
              <w:rPr>
                <w:b/>
              </w:rPr>
              <w:t> </w:t>
            </w:r>
          </w:p>
        </w:tc>
        <w:tc>
          <w:tcPr>
            <w:tcW w:w="660"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sidRPr="001914AE">
              <w:rPr>
                <w:b/>
              </w:rPr>
              <w:t> </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Pr>
                <w:b/>
              </w:rPr>
              <w:t>2 088,6</w:t>
            </w:r>
          </w:p>
        </w:tc>
      </w:tr>
      <w:tr w:rsidR="0017640E" w:rsidRPr="001914AE" w:rsidTr="00DC7F52">
        <w:trPr>
          <w:trHeight w:val="471"/>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Функционирование высшего должностного лица субъекта Российской Федерации и муниципального образования</w:t>
            </w:r>
          </w:p>
          <w:p w:rsidR="0017640E" w:rsidRPr="001914AE" w:rsidRDefault="0017640E" w:rsidP="00DC7F52">
            <w:pPr>
              <w:jc w:val="center"/>
            </w:pP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957,2</w:t>
            </w:r>
          </w:p>
        </w:tc>
      </w:tr>
      <w:tr w:rsidR="0017640E" w:rsidRPr="001914AE" w:rsidTr="00DC7F52">
        <w:trPr>
          <w:trHeight w:val="1122"/>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957,2</w:t>
            </w:r>
          </w:p>
        </w:tc>
      </w:tr>
      <w:tr w:rsidR="0017640E" w:rsidRPr="001914AE" w:rsidTr="00DC7F52">
        <w:trPr>
          <w:trHeight w:val="900"/>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«Финансовое обеспечение реализации муниципальной программы»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t>01 1</w:t>
            </w:r>
            <w:r w:rsidRPr="001914AE">
              <w:t xml:space="preserve"> 00 00000</w:t>
            </w: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957,2</w:t>
            </w:r>
          </w:p>
        </w:tc>
      </w:tr>
      <w:tr w:rsidR="0017640E" w:rsidRPr="001914AE" w:rsidTr="00DC7F52">
        <w:trPr>
          <w:trHeight w:val="900"/>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lastRenderedPageBreak/>
              <w:t xml:space="preserve">Основное мероприятие «Финансовое обеспечение деятельности главы </w:t>
            </w:r>
            <w:proofErr w:type="spellStart"/>
            <w:r w:rsidRPr="001914AE">
              <w:t>Братковского</w:t>
            </w:r>
            <w:proofErr w:type="spellEnd"/>
            <w:r w:rsidRPr="001914AE">
              <w:t xml:space="preserve"> сельского поселения»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t>01 1</w:t>
            </w:r>
            <w:r w:rsidRPr="001914AE">
              <w:t xml:space="preserve"> 01 00000</w:t>
            </w: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957,2</w:t>
            </w:r>
          </w:p>
        </w:tc>
      </w:tr>
      <w:tr w:rsidR="0017640E" w:rsidRPr="001914AE" w:rsidTr="00DC7F52">
        <w:trPr>
          <w:trHeight w:val="900"/>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Расходы на обеспечение деятельности главы администрации </w:t>
            </w:r>
            <w:proofErr w:type="spellStart"/>
            <w:r w:rsidRPr="001914AE">
              <w:t>Братковского</w:t>
            </w:r>
            <w:proofErr w:type="spellEnd"/>
            <w:r w:rsidRPr="001914AE">
              <w:t xml:space="preserve">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t>01 1</w:t>
            </w:r>
            <w:r w:rsidRPr="001914AE">
              <w:t xml:space="preserve"> 01 98020</w:t>
            </w: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100</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957,2</w:t>
            </w:r>
          </w:p>
        </w:tc>
      </w:tr>
      <w:tr w:rsidR="0017640E" w:rsidRPr="001914AE" w:rsidTr="00DC7F52">
        <w:trPr>
          <w:trHeight w:val="9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01</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04</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rPr>
                <w:b/>
              </w:rPr>
            </w:pPr>
            <w:r>
              <w:rPr>
                <w:b/>
              </w:rPr>
              <w:t>1076,6</w:t>
            </w:r>
          </w:p>
        </w:tc>
      </w:tr>
      <w:tr w:rsidR="0017640E" w:rsidRPr="001914AE" w:rsidTr="00DC7F52">
        <w:trPr>
          <w:trHeight w:val="900"/>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1076,6</w:t>
            </w:r>
          </w:p>
        </w:tc>
      </w:tr>
      <w:tr w:rsidR="0017640E" w:rsidRPr="001914AE" w:rsidTr="00DC7F52">
        <w:trPr>
          <w:trHeight w:val="9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«Финансовое обеспечение реализации муниципальной программы»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01 1 00 00000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single" w:sz="4" w:space="0" w:color="auto"/>
              <w:left w:val="nil"/>
              <w:bottom w:val="single" w:sz="4" w:space="0" w:color="auto"/>
              <w:right w:val="single" w:sz="4" w:space="0" w:color="auto"/>
            </w:tcBorders>
            <w:shd w:val="clear" w:color="auto" w:fill="FFFFFF"/>
            <w:noWrap/>
          </w:tcPr>
          <w:p w:rsidR="0017640E" w:rsidRDefault="0017640E" w:rsidP="00DC7F52">
            <w:pPr>
              <w:jc w:val="center"/>
            </w:pPr>
          </w:p>
          <w:p w:rsidR="0017640E" w:rsidRDefault="0017640E" w:rsidP="00DC7F52">
            <w:pPr>
              <w:jc w:val="center"/>
            </w:pPr>
          </w:p>
          <w:p w:rsidR="0017640E" w:rsidRDefault="0017640E" w:rsidP="00DC7F52">
            <w:pPr>
              <w:jc w:val="center"/>
            </w:pPr>
          </w:p>
          <w:p w:rsidR="0017640E" w:rsidRPr="001914AE" w:rsidRDefault="0017640E" w:rsidP="00DC7F52">
            <w:pPr>
              <w:jc w:val="center"/>
            </w:pPr>
            <w:r w:rsidRPr="009173F8">
              <w:t>1076,6</w:t>
            </w:r>
          </w:p>
        </w:tc>
      </w:tr>
      <w:tr w:rsidR="0017640E" w:rsidRPr="001914AE" w:rsidTr="00DC7F52">
        <w:trPr>
          <w:trHeight w:val="9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Основное мероприятие «Финансовое обеспечение деятельности органов местного самоуправления»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01 1 02 00000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single" w:sz="4" w:space="0" w:color="auto"/>
              <w:left w:val="nil"/>
              <w:bottom w:val="single" w:sz="4" w:space="0" w:color="auto"/>
              <w:right w:val="single" w:sz="4" w:space="0" w:color="auto"/>
            </w:tcBorders>
            <w:shd w:val="clear" w:color="auto" w:fill="FFFFFF"/>
            <w:noWrap/>
          </w:tcPr>
          <w:p w:rsidR="0017640E" w:rsidRDefault="0017640E" w:rsidP="00DC7F52">
            <w:pPr>
              <w:jc w:val="center"/>
            </w:pPr>
          </w:p>
          <w:p w:rsidR="0017640E" w:rsidRPr="001914AE" w:rsidRDefault="0017640E" w:rsidP="00DC7F52">
            <w:pPr>
              <w:jc w:val="center"/>
            </w:pPr>
            <w:r w:rsidRPr="009173F8">
              <w:t>1076,6</w:t>
            </w:r>
          </w:p>
        </w:tc>
      </w:tr>
      <w:tr w:rsidR="0017640E" w:rsidRPr="001914AE" w:rsidTr="00DC7F52">
        <w:trPr>
          <w:trHeight w:val="900"/>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Расходы на обеспечение деятельности  администрации </w:t>
            </w:r>
            <w:proofErr w:type="spellStart"/>
            <w:r w:rsidRPr="001914AE">
              <w:t>Братковского</w:t>
            </w:r>
            <w:proofErr w:type="spellEnd"/>
            <w:r w:rsidRPr="001914AE">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01 1 02 98010</w:t>
            </w: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100</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highlight w:val="red"/>
              </w:rPr>
            </w:pPr>
            <w:r>
              <w:t>510,9</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Расходы на обеспечение деятельности  администрации </w:t>
            </w:r>
            <w:proofErr w:type="spellStart"/>
            <w:r w:rsidRPr="001914AE">
              <w:t>Братковского</w:t>
            </w:r>
            <w:proofErr w:type="spellEnd"/>
            <w:r w:rsidRPr="001914AE">
              <w:t xml:space="preserve"> сельского поселения Терновского муниципального района  (закупка товаров, работ и услуг для государственных (муниципальных) нужд)</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50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01 1 02 98010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18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pPr>
            <w:r>
              <w:t>560,5</w:t>
            </w:r>
          </w:p>
        </w:tc>
      </w:tr>
      <w:tr w:rsidR="0017640E" w:rsidRPr="001914AE" w:rsidTr="00DC7F52">
        <w:trPr>
          <w:trHeight w:val="893"/>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lastRenderedPageBreak/>
              <w:t xml:space="preserve">Расходы на обеспечение деятельности  администрации </w:t>
            </w:r>
            <w:proofErr w:type="spellStart"/>
            <w:r w:rsidRPr="001914AE">
              <w:t>Братковского</w:t>
            </w:r>
            <w:proofErr w:type="spellEnd"/>
            <w:r w:rsidRPr="001914AE">
              <w:t xml:space="preserve"> сельского поселения Терновского муниципального района  (иные бюджетные ассигнования)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01 1 02 98010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800</w:t>
            </w: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5,2</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tcPr>
          <w:p w:rsidR="0017640E" w:rsidRPr="001914AE" w:rsidRDefault="0017640E" w:rsidP="00DC7F52">
            <w:r w:rsidRPr="000E7E83">
              <w:t>Другие общегосударственные вопросы</w:t>
            </w:r>
          </w:p>
        </w:tc>
        <w:tc>
          <w:tcPr>
            <w:tcW w:w="933" w:type="dxa"/>
            <w:tcBorders>
              <w:top w:val="nil"/>
              <w:left w:val="nil"/>
              <w:bottom w:val="single" w:sz="4" w:space="0" w:color="auto"/>
              <w:right w:val="single" w:sz="4" w:space="0" w:color="auto"/>
            </w:tcBorders>
            <w:shd w:val="clear" w:color="auto" w:fill="FFFFFF"/>
            <w:vAlign w:val="bottom"/>
          </w:tcPr>
          <w:p w:rsidR="0017640E" w:rsidRPr="001914AE" w:rsidRDefault="0017640E" w:rsidP="00DC7F52">
            <w:r w:rsidRPr="001914AE">
              <w:t>914</w:t>
            </w:r>
          </w:p>
        </w:tc>
        <w:tc>
          <w:tcPr>
            <w:tcW w:w="560" w:type="dxa"/>
            <w:tcBorders>
              <w:top w:val="nil"/>
              <w:left w:val="nil"/>
              <w:bottom w:val="single" w:sz="4" w:space="0" w:color="auto"/>
              <w:right w:val="single" w:sz="4" w:space="0" w:color="auto"/>
            </w:tcBorders>
            <w:shd w:val="clear" w:color="auto" w:fill="FFFFFF"/>
            <w:vAlign w:val="bottom"/>
          </w:tcPr>
          <w:p w:rsidR="0017640E" w:rsidRPr="001914AE" w:rsidRDefault="0017640E" w:rsidP="00DC7F52">
            <w:r w:rsidRPr="001914AE">
              <w:t>01</w:t>
            </w:r>
          </w:p>
        </w:tc>
        <w:tc>
          <w:tcPr>
            <w:tcW w:w="595" w:type="dxa"/>
            <w:tcBorders>
              <w:top w:val="nil"/>
              <w:left w:val="nil"/>
              <w:bottom w:val="single" w:sz="4" w:space="0" w:color="auto"/>
              <w:right w:val="single" w:sz="4" w:space="0" w:color="auto"/>
            </w:tcBorders>
            <w:shd w:val="clear" w:color="auto" w:fill="FFFFFF"/>
            <w:vAlign w:val="bottom"/>
          </w:tcPr>
          <w:p w:rsidR="0017640E" w:rsidRPr="001914AE" w:rsidRDefault="0017640E" w:rsidP="00DC7F52">
            <w:r w:rsidRPr="001914AE">
              <w:t>13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t>01 1 05 00000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b/>
                <w:color w:val="000000"/>
              </w:rP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Pr>
                <w:b/>
              </w:rPr>
              <w:t>54,8</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rPr>
                <w:b/>
                <w:bCs/>
              </w:rPr>
            </w:pPr>
            <w:r w:rsidRPr="001914AE">
              <w:t>Расходы на обеспечение функции органов местного самоуправления по передаваемым полномочиям поселения (Межбюджетные трансферты)</w:t>
            </w:r>
          </w:p>
        </w:tc>
        <w:tc>
          <w:tcPr>
            <w:tcW w:w="933" w:type="dxa"/>
            <w:tcBorders>
              <w:top w:val="nil"/>
              <w:left w:val="nil"/>
              <w:bottom w:val="single" w:sz="4" w:space="0" w:color="auto"/>
              <w:right w:val="single" w:sz="4" w:space="0" w:color="auto"/>
            </w:tcBorders>
            <w:shd w:val="clear" w:color="auto" w:fill="FFFFFF"/>
            <w:vAlign w:val="bottom"/>
          </w:tcPr>
          <w:p w:rsidR="0017640E" w:rsidRPr="001914AE" w:rsidRDefault="0017640E" w:rsidP="00DC7F52">
            <w:r w:rsidRPr="001914AE">
              <w:t>914</w:t>
            </w:r>
          </w:p>
        </w:tc>
        <w:tc>
          <w:tcPr>
            <w:tcW w:w="560" w:type="dxa"/>
            <w:tcBorders>
              <w:top w:val="nil"/>
              <w:left w:val="nil"/>
              <w:bottom w:val="single" w:sz="4" w:space="0" w:color="auto"/>
              <w:right w:val="single" w:sz="4" w:space="0" w:color="auto"/>
            </w:tcBorders>
            <w:shd w:val="clear" w:color="auto" w:fill="FFFFFF"/>
            <w:vAlign w:val="bottom"/>
          </w:tcPr>
          <w:p w:rsidR="0017640E" w:rsidRPr="001914AE" w:rsidRDefault="0017640E" w:rsidP="00DC7F52">
            <w:r w:rsidRPr="001914AE">
              <w:t>01</w:t>
            </w:r>
          </w:p>
        </w:tc>
        <w:tc>
          <w:tcPr>
            <w:tcW w:w="595" w:type="dxa"/>
            <w:tcBorders>
              <w:top w:val="nil"/>
              <w:left w:val="nil"/>
              <w:bottom w:val="single" w:sz="4" w:space="0" w:color="auto"/>
              <w:right w:val="single" w:sz="4" w:space="0" w:color="auto"/>
            </w:tcBorders>
            <w:shd w:val="clear" w:color="auto" w:fill="FFFFFF"/>
            <w:vAlign w:val="bottom"/>
          </w:tcPr>
          <w:p w:rsidR="0017640E" w:rsidRPr="001914AE" w:rsidRDefault="0017640E" w:rsidP="00DC7F52">
            <w:r w:rsidRPr="001914AE">
              <w:t>13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t>01 1 05 90160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color w:val="000000"/>
              </w:rPr>
            </w:pPr>
            <w:r w:rsidRPr="001914AE">
              <w:rPr>
                <w:color w:val="000000"/>
              </w:rPr>
              <w:t>500</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51,3</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rPr>
                <w:b/>
                <w:bCs/>
              </w:rPr>
            </w:pPr>
            <w:r w:rsidRPr="001914AE">
              <w:t>Расходы на обеспечение функции органов местного самоуправления по передаваемым полномочиям поселения (Межбюджетные трансферты)</w:t>
            </w:r>
          </w:p>
        </w:tc>
        <w:tc>
          <w:tcPr>
            <w:tcW w:w="933" w:type="dxa"/>
            <w:tcBorders>
              <w:top w:val="nil"/>
              <w:left w:val="nil"/>
              <w:bottom w:val="single" w:sz="4" w:space="0" w:color="auto"/>
              <w:right w:val="single" w:sz="4" w:space="0" w:color="auto"/>
            </w:tcBorders>
            <w:shd w:val="clear" w:color="auto" w:fill="FFFFFF"/>
            <w:vAlign w:val="bottom"/>
          </w:tcPr>
          <w:p w:rsidR="0017640E" w:rsidRPr="001914AE" w:rsidRDefault="0017640E" w:rsidP="00DC7F52">
            <w:r w:rsidRPr="001914AE">
              <w:t>914</w:t>
            </w:r>
          </w:p>
        </w:tc>
        <w:tc>
          <w:tcPr>
            <w:tcW w:w="560" w:type="dxa"/>
            <w:tcBorders>
              <w:top w:val="nil"/>
              <w:left w:val="nil"/>
              <w:bottom w:val="single" w:sz="4" w:space="0" w:color="auto"/>
              <w:right w:val="single" w:sz="4" w:space="0" w:color="auto"/>
            </w:tcBorders>
            <w:shd w:val="clear" w:color="auto" w:fill="FFFFFF"/>
            <w:vAlign w:val="bottom"/>
          </w:tcPr>
          <w:p w:rsidR="0017640E" w:rsidRPr="001914AE" w:rsidRDefault="0017640E" w:rsidP="00DC7F52">
            <w:r w:rsidRPr="001914AE">
              <w:t>01</w:t>
            </w:r>
          </w:p>
        </w:tc>
        <w:tc>
          <w:tcPr>
            <w:tcW w:w="595" w:type="dxa"/>
            <w:tcBorders>
              <w:top w:val="nil"/>
              <w:left w:val="nil"/>
              <w:bottom w:val="single" w:sz="4" w:space="0" w:color="auto"/>
              <w:right w:val="single" w:sz="4" w:space="0" w:color="auto"/>
            </w:tcBorders>
            <w:shd w:val="clear" w:color="auto" w:fill="FFFFFF"/>
            <w:vAlign w:val="bottom"/>
          </w:tcPr>
          <w:p w:rsidR="0017640E" w:rsidRPr="001914AE" w:rsidRDefault="0017640E" w:rsidP="00DC7F52">
            <w:r w:rsidRPr="001914AE">
              <w:t>13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t>01 1 05 90163</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color w:val="000000"/>
              </w:rPr>
            </w:pPr>
            <w:r w:rsidRPr="001914AE">
              <w:rPr>
                <w:color w:val="000000"/>
              </w:rPr>
              <w:t>500</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3,5</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rPr>
                <w:b/>
                <w:bCs/>
              </w:rPr>
            </w:pPr>
            <w:r w:rsidRPr="001914AE">
              <w:rPr>
                <w:b/>
                <w:bCs/>
              </w:rPr>
              <w:t>Национальная оборона</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02</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nil"/>
              <w:left w:val="nil"/>
              <w:bottom w:val="single" w:sz="4" w:space="0" w:color="auto"/>
              <w:right w:val="single" w:sz="4" w:space="0" w:color="auto"/>
            </w:tcBorders>
            <w:vAlign w:val="center"/>
          </w:tcPr>
          <w:p w:rsidR="0017640E" w:rsidRPr="00F82534" w:rsidRDefault="0017640E" w:rsidP="00DC7F52">
            <w:pPr>
              <w:jc w:val="center"/>
              <w:rPr>
                <w:b/>
                <w:color w:val="000000"/>
                <w:highlight w:val="yellow"/>
              </w:rPr>
            </w:pPr>
          </w:p>
        </w:tc>
        <w:tc>
          <w:tcPr>
            <w:tcW w:w="1188" w:type="dxa"/>
            <w:tcBorders>
              <w:top w:val="nil"/>
              <w:left w:val="nil"/>
              <w:bottom w:val="single" w:sz="4" w:space="0" w:color="auto"/>
              <w:right w:val="single" w:sz="4" w:space="0" w:color="auto"/>
            </w:tcBorders>
            <w:shd w:val="clear" w:color="auto" w:fill="FFFFFF"/>
            <w:noWrap/>
            <w:vAlign w:val="center"/>
          </w:tcPr>
          <w:p w:rsidR="0017640E" w:rsidRPr="00F82534" w:rsidRDefault="0017640E" w:rsidP="00DC7F52">
            <w:pPr>
              <w:jc w:val="center"/>
              <w:rPr>
                <w:b/>
                <w:highlight w:val="yellow"/>
              </w:rPr>
            </w:pPr>
            <w:r>
              <w:rPr>
                <w:b/>
              </w:rPr>
              <w:t>113,3</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rPr>
                <w:b/>
                <w:bCs/>
              </w:rPr>
            </w:pPr>
            <w:r w:rsidRPr="001914AE">
              <w:rPr>
                <w:b/>
                <w:bCs/>
              </w:rPr>
              <w:t>Мобилизационная и вневойсковая подготовка</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02</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b/>
                <w:color w:val="000000"/>
              </w:rP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113,3</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b/>
                <w:color w:val="000000"/>
              </w:rP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113,3</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Подпрограмма «Финансовое обеспечение реализации муниципальной программы»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01 1 00 00000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b/>
                <w:color w:val="000000"/>
              </w:rP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113,3</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Основное мероприятие «Осуществление первичного воинского учета на территориях, где отсутствуют военные комиссариаты»</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01 1 03 00000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b/>
                <w:color w:val="000000"/>
              </w:rP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113,3</w:t>
            </w:r>
          </w:p>
        </w:tc>
      </w:tr>
      <w:tr w:rsidR="0017640E" w:rsidRPr="001914AE" w:rsidTr="00DC7F52">
        <w:trPr>
          <w:trHeight w:val="600"/>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Осуществление первичного воинского учета на территориях, где отсутствуют военные комиссариаты </w:t>
            </w:r>
            <w:r w:rsidRPr="001914AE">
              <w:rPr>
                <w:bCs/>
              </w:rPr>
              <w:t xml:space="preserve">по переданным полномочиям </w:t>
            </w:r>
            <w:r w:rsidRPr="001914AE">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01 1</w:t>
            </w:r>
            <w:r w:rsidRPr="001914AE">
              <w:t xml:space="preserve"> 03 51180</w:t>
            </w:r>
          </w:p>
        </w:tc>
        <w:tc>
          <w:tcPr>
            <w:tcW w:w="660" w:type="dxa"/>
            <w:tcBorders>
              <w:top w:val="single" w:sz="4" w:space="0" w:color="auto"/>
              <w:left w:val="nil"/>
              <w:bottom w:val="single" w:sz="4" w:space="0" w:color="auto"/>
              <w:right w:val="single" w:sz="4" w:space="0" w:color="auto"/>
            </w:tcBorders>
            <w:vAlign w:val="center"/>
          </w:tcPr>
          <w:p w:rsidR="0017640E" w:rsidRPr="001914AE" w:rsidRDefault="0017640E" w:rsidP="00DC7F52">
            <w:pPr>
              <w:jc w:val="center"/>
              <w:rPr>
                <w:color w:val="000000"/>
              </w:rPr>
            </w:pPr>
            <w:r w:rsidRPr="001914AE">
              <w:rPr>
                <w:color w:val="000000"/>
              </w:rPr>
              <w:t>100</w:t>
            </w: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102,1</w:t>
            </w:r>
          </w:p>
        </w:tc>
      </w:tr>
      <w:tr w:rsidR="0017640E" w:rsidRPr="001914AE" w:rsidTr="00DC7F52">
        <w:trPr>
          <w:trHeight w:val="6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Расходы на осуществление первичного воинского учета на территориях, где отсутствуют военные комиссариаты </w:t>
            </w:r>
            <w:r w:rsidRPr="001914AE">
              <w:rPr>
                <w:bCs/>
              </w:rPr>
              <w:t xml:space="preserve">по переданным полномочиям </w:t>
            </w:r>
            <w:r w:rsidRPr="001914AE">
              <w:t>(закупка товаров, работ и услуг для государственных (муниципальных) нужд)</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01 </w:t>
            </w:r>
            <w:r>
              <w:t>1</w:t>
            </w:r>
            <w:r w:rsidRPr="001914AE">
              <w:t xml:space="preserve"> 03 51180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color w:val="000000"/>
              </w:rPr>
            </w:pPr>
            <w:r w:rsidRPr="001914AE">
              <w:rPr>
                <w:color w:val="000000"/>
              </w:rPr>
              <w:t>200</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11,2</w:t>
            </w:r>
          </w:p>
        </w:tc>
      </w:tr>
      <w:tr w:rsidR="0017640E" w:rsidRPr="001914AE" w:rsidTr="00DC7F52">
        <w:trPr>
          <w:trHeight w:val="600"/>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r w:rsidRPr="001914AE">
              <w:rPr>
                <w:b/>
                <w:bCs/>
              </w:rPr>
              <w:lastRenderedPageBreak/>
              <w:t xml:space="preserve">Национальная  безопасность  и правоохранительная деятельность </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03</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single" w:sz="4" w:space="0" w:color="auto"/>
              <w:left w:val="nil"/>
              <w:bottom w:val="single" w:sz="4" w:space="0" w:color="auto"/>
              <w:right w:val="single" w:sz="4" w:space="0" w:color="auto"/>
            </w:tcBorders>
            <w:vAlign w:val="center"/>
          </w:tcPr>
          <w:p w:rsidR="0017640E" w:rsidRPr="001914AE" w:rsidRDefault="0017640E" w:rsidP="00DC7F52">
            <w:pPr>
              <w:jc w:val="center"/>
              <w:rPr>
                <w:b/>
                <w:color w:val="000000"/>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20,0</w:t>
            </w:r>
          </w:p>
        </w:tc>
      </w:tr>
      <w:tr w:rsidR="0017640E" w:rsidRPr="001914AE" w:rsidTr="00DC7F52">
        <w:trPr>
          <w:trHeight w:val="600"/>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rPr>
            </w:pPr>
            <w:r w:rsidRPr="001914AE">
              <w:rPr>
                <w:b/>
              </w:rPr>
              <w:t>Защита населения и территорий от чрезвычайных ситуаций  природного и техногенного характера, гражданская оборона</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03</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Pr>
                <w:b/>
              </w:rPr>
              <w:t>10</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single" w:sz="4" w:space="0" w:color="auto"/>
              <w:left w:val="nil"/>
              <w:bottom w:val="single" w:sz="4" w:space="0" w:color="auto"/>
              <w:right w:val="single" w:sz="4" w:space="0" w:color="auto"/>
            </w:tcBorders>
            <w:vAlign w:val="center"/>
          </w:tcPr>
          <w:p w:rsidR="0017640E" w:rsidRPr="001914AE" w:rsidRDefault="0017640E" w:rsidP="00DC7F52">
            <w:pPr>
              <w:jc w:val="center"/>
              <w:rPr>
                <w:b/>
                <w:color w:val="000000"/>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20,0</w:t>
            </w:r>
          </w:p>
        </w:tc>
      </w:tr>
      <w:tr w:rsidR="0017640E" w:rsidRPr="001914AE" w:rsidTr="00DC7F52">
        <w:trPr>
          <w:trHeight w:val="600"/>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660" w:type="dxa"/>
            <w:tcBorders>
              <w:top w:val="single" w:sz="4" w:space="0" w:color="auto"/>
              <w:left w:val="nil"/>
              <w:bottom w:val="single" w:sz="4" w:space="0" w:color="auto"/>
              <w:right w:val="single" w:sz="4" w:space="0" w:color="auto"/>
            </w:tcBorders>
            <w:vAlign w:val="center"/>
          </w:tcPr>
          <w:p w:rsidR="0017640E" w:rsidRPr="001914AE" w:rsidRDefault="0017640E" w:rsidP="00DC7F52">
            <w:pPr>
              <w:jc w:val="center"/>
              <w:rPr>
                <w:color w:val="000000"/>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20,0</w:t>
            </w:r>
          </w:p>
        </w:tc>
      </w:tr>
      <w:tr w:rsidR="0017640E" w:rsidRPr="001914AE" w:rsidTr="00DC7F52">
        <w:trPr>
          <w:trHeight w:val="6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Подпрограмма «Финансовое обеспечение реализации муниципальной программы»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01 1 00 00000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color w:val="000000"/>
              </w:rP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20,0</w:t>
            </w:r>
          </w:p>
        </w:tc>
      </w:tr>
      <w:tr w:rsidR="0017640E" w:rsidRPr="001914AE" w:rsidTr="00DC7F52">
        <w:trPr>
          <w:trHeight w:val="6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Основное мероприятие «Мероприятия в сфере защиты населения от чрезвычайных ситуаций, пожаров и происшествий на водных объектах»</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01 1 04 00000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color w:val="000000"/>
              </w:rP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20,0</w:t>
            </w:r>
          </w:p>
        </w:tc>
      </w:tr>
      <w:tr w:rsidR="0017640E" w:rsidRPr="001914AE" w:rsidTr="00DC7F52">
        <w:trPr>
          <w:trHeight w:val="352"/>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Мероприятия в сфере защиты населения от чрезвычайных ситуаций, пожаров и происшествий на водных объектах (закупка товаров, работ и услуг для государственных (муниципальных) нужд)</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50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01 1 04 20570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18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pPr>
            <w:r w:rsidRPr="001914AE">
              <w:t>10,0</w:t>
            </w:r>
          </w:p>
        </w:tc>
      </w:tr>
      <w:tr w:rsidR="0017640E" w:rsidRPr="001914AE" w:rsidTr="00DC7F52">
        <w:trPr>
          <w:trHeight w:val="352"/>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Мероприятия в сфере защиты населения от чрезвычайных ситуаций и пожаро</w:t>
            </w:r>
            <w:proofErr w:type="gramStart"/>
            <w:r w:rsidRPr="001914AE">
              <w:t>в(</w:t>
            </w:r>
            <w:proofErr w:type="gramEnd"/>
            <w:r w:rsidRPr="001914AE">
              <w:t>закупка товаров, работ и услуг для государственных (муниципальных) нужд)</w:t>
            </w:r>
          </w:p>
          <w:p w:rsidR="0017640E" w:rsidRPr="001914AE" w:rsidRDefault="0017640E" w:rsidP="00DC7F52">
            <w:pPr>
              <w:jc w:val="center"/>
            </w:pP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50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01 1 04 91430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18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pPr>
            <w:r>
              <w:t>10,0</w:t>
            </w:r>
          </w:p>
        </w:tc>
      </w:tr>
      <w:tr w:rsidR="0017640E" w:rsidRPr="001914AE" w:rsidTr="00DC7F52">
        <w:trPr>
          <w:trHeight w:val="362"/>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rPr>
            </w:pPr>
            <w:r w:rsidRPr="001914AE">
              <w:rPr>
                <w:b/>
              </w:rPr>
              <w:t>Национальная экономика</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150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118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447C1B" w:rsidRDefault="0017640E" w:rsidP="00DC7F52">
            <w:pPr>
              <w:jc w:val="center"/>
              <w:rPr>
                <w:b/>
              </w:rPr>
            </w:pPr>
            <w:r>
              <w:rPr>
                <w:b/>
              </w:rPr>
              <w:t>1 327,0</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rPr>
            </w:pPr>
            <w:r w:rsidRPr="001914AE">
              <w:rPr>
                <w:b/>
              </w:rPr>
              <w:t>Дорожное хозяйство (дорожные фонды)</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04</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09</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single" w:sz="4" w:space="0" w:color="auto"/>
              <w:left w:val="nil"/>
              <w:bottom w:val="single" w:sz="4" w:space="0" w:color="auto"/>
              <w:right w:val="single" w:sz="4" w:space="0" w:color="auto"/>
            </w:tcBorders>
            <w:vAlign w:val="center"/>
          </w:tcPr>
          <w:p w:rsidR="0017640E" w:rsidRPr="001914AE" w:rsidRDefault="0017640E" w:rsidP="00DC7F52">
            <w:pPr>
              <w:jc w:val="center"/>
              <w:rPr>
                <w:b/>
                <w:color w:val="000000"/>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447C1B" w:rsidRDefault="0017640E" w:rsidP="00DC7F52">
            <w:pPr>
              <w:jc w:val="center"/>
              <w:rPr>
                <w:b/>
              </w:rPr>
            </w:pPr>
            <w:r w:rsidRPr="00E71F17">
              <w:rPr>
                <w:b/>
              </w:rPr>
              <w:t>1 327,0</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09</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01  00 00000</w:t>
            </w:r>
          </w:p>
        </w:tc>
        <w:tc>
          <w:tcPr>
            <w:tcW w:w="660" w:type="dxa"/>
            <w:tcBorders>
              <w:top w:val="single" w:sz="4" w:space="0" w:color="auto"/>
              <w:left w:val="nil"/>
              <w:bottom w:val="single" w:sz="4" w:space="0" w:color="auto"/>
              <w:right w:val="single" w:sz="4" w:space="0" w:color="auto"/>
            </w:tcBorders>
            <w:vAlign w:val="center"/>
          </w:tcPr>
          <w:p w:rsidR="0017640E" w:rsidRPr="001914AE" w:rsidRDefault="0017640E" w:rsidP="00DC7F52">
            <w:pPr>
              <w:jc w:val="center"/>
              <w:rPr>
                <w:color w:val="000000"/>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E71F17">
              <w:t>1 327,0</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Подпрограмма «Благоустройство территории и обеспечение качественными услугами ЖКХ»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w:t>
            </w:r>
            <w:r w:rsidRPr="001914AE">
              <w:lastRenderedPageBreak/>
              <w:t>Воронежской области «Содействие развитию муниципального образования и местного самоуправления»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lastRenderedPageBreak/>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09</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01 2 00 00000</w:t>
            </w:r>
          </w:p>
        </w:tc>
        <w:tc>
          <w:tcPr>
            <w:tcW w:w="660" w:type="dxa"/>
            <w:tcBorders>
              <w:top w:val="single" w:sz="4" w:space="0" w:color="auto"/>
              <w:left w:val="nil"/>
              <w:bottom w:val="single" w:sz="4" w:space="0" w:color="auto"/>
              <w:right w:val="single" w:sz="4" w:space="0" w:color="auto"/>
            </w:tcBorders>
            <w:vAlign w:val="center"/>
          </w:tcPr>
          <w:p w:rsidR="0017640E" w:rsidRPr="001914AE" w:rsidRDefault="0017640E" w:rsidP="00DC7F52">
            <w:pPr>
              <w:jc w:val="center"/>
              <w:rPr>
                <w:color w:val="000000"/>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E71F17">
              <w:t>1 327,0</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lastRenderedPageBreak/>
              <w:t>Основное мероприятие «Дорожная деятельность»</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09</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01 2 07 00000</w:t>
            </w:r>
          </w:p>
        </w:tc>
        <w:tc>
          <w:tcPr>
            <w:tcW w:w="660" w:type="dxa"/>
            <w:tcBorders>
              <w:top w:val="single" w:sz="4" w:space="0" w:color="auto"/>
              <w:left w:val="nil"/>
              <w:bottom w:val="single" w:sz="4" w:space="0" w:color="auto"/>
              <w:right w:val="single" w:sz="4" w:space="0" w:color="auto"/>
            </w:tcBorders>
            <w:vAlign w:val="center"/>
          </w:tcPr>
          <w:p w:rsidR="0017640E" w:rsidRPr="001914AE" w:rsidRDefault="0017640E" w:rsidP="00DC7F52">
            <w:pPr>
              <w:jc w:val="center"/>
              <w:rPr>
                <w:color w:val="000000"/>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E71F17">
              <w:t>1 327,0</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09</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01 2 0781290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color w:val="000000"/>
              </w:rPr>
            </w:pPr>
            <w:r w:rsidRPr="001914AE">
              <w:rPr>
                <w:color w:val="000000"/>
              </w:rPr>
              <w:t>200</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E71F17">
              <w:t>1 327,0</w:t>
            </w:r>
          </w:p>
        </w:tc>
      </w:tr>
      <w:tr w:rsidR="0017640E" w:rsidRPr="001914AE" w:rsidTr="00DC7F52">
        <w:trPr>
          <w:trHeight w:val="285"/>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Жилищно-коммунальное хозяйство</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05</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p>
        </w:tc>
        <w:tc>
          <w:tcPr>
            <w:tcW w:w="1188" w:type="dxa"/>
            <w:tcBorders>
              <w:top w:val="nil"/>
              <w:left w:val="nil"/>
              <w:bottom w:val="single" w:sz="4" w:space="0" w:color="auto"/>
              <w:right w:val="single" w:sz="4" w:space="0" w:color="auto"/>
            </w:tcBorders>
            <w:shd w:val="clear" w:color="auto" w:fill="FFFFFF"/>
            <w:vAlign w:val="center"/>
          </w:tcPr>
          <w:p w:rsidR="0017640E" w:rsidRPr="00356D7A" w:rsidRDefault="0017640E" w:rsidP="00DC7F52">
            <w:pPr>
              <w:rPr>
                <w:b/>
                <w:bCs/>
              </w:rPr>
            </w:pPr>
            <w:r>
              <w:rPr>
                <w:b/>
                <w:bCs/>
              </w:rPr>
              <w:t xml:space="preserve">  8 730,9</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 xml:space="preserve"> Благоустройство</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05</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1188" w:type="dxa"/>
            <w:tcBorders>
              <w:top w:val="nil"/>
              <w:left w:val="nil"/>
              <w:bottom w:val="single" w:sz="4" w:space="0" w:color="auto"/>
              <w:right w:val="single" w:sz="4" w:space="0" w:color="auto"/>
            </w:tcBorders>
            <w:shd w:val="clear" w:color="auto" w:fill="FFFFFF"/>
            <w:vAlign w:val="center"/>
          </w:tcPr>
          <w:p w:rsidR="0017640E" w:rsidRPr="00356D7A" w:rsidRDefault="0017640E" w:rsidP="00DC7F52">
            <w:pPr>
              <w:jc w:val="center"/>
              <w:rPr>
                <w:b/>
              </w:rPr>
            </w:pPr>
            <w:r w:rsidRPr="00173677">
              <w:rPr>
                <w:b/>
                <w:bCs/>
              </w:rPr>
              <w:t xml:space="preserve">  8 730,9</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vAlign w:val="center"/>
          </w:tcPr>
          <w:p w:rsidR="0017640E" w:rsidRPr="00356D7A" w:rsidRDefault="0017640E" w:rsidP="00DC7F52">
            <w:pPr>
              <w:jc w:val="center"/>
            </w:pPr>
            <w:r w:rsidRPr="00173677">
              <w:rPr>
                <w:bCs/>
              </w:rPr>
              <w:t xml:space="preserve">  8 730,9</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«Благоустройство территории и обеспечение качественными услугами ЖКХ»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01 2 0000000</w:t>
            </w:r>
          </w:p>
        </w:tc>
        <w:tc>
          <w:tcPr>
            <w:tcW w:w="6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vAlign w:val="center"/>
          </w:tcPr>
          <w:p w:rsidR="0017640E" w:rsidRPr="00356D7A" w:rsidRDefault="0017640E" w:rsidP="00DC7F52">
            <w:pPr>
              <w:jc w:val="center"/>
            </w:pPr>
            <w:r w:rsidRPr="00173677">
              <w:rPr>
                <w:bCs/>
              </w:rPr>
              <w:t xml:space="preserve">  8 730,9</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Основное мероприятие «Уличное освещение»</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01 2 0300000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404,8</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Расходы на организацию уличного освещения (закупка товаров, работ и услуг для государственных (муниципальных) нужд)</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01 2 03 91440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270,1</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Расходы на организацию уличного освещения за счет субсидий из областного бюджета (закупка товаров, работ и услуг для государственных (муниципальных) нужд)</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01 2 03 78670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134,7</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Основное мероприятие «Организация и содержание мест захоронения»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01 2 04 00000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r>
              <w:t xml:space="preserve">    </w:t>
            </w:r>
            <w:r w:rsidRPr="001914AE">
              <w:t>0,0</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Расходы на организацию и содержание мест захоронения (Закупка товаров, работ и услуг для государственных (муниципальных) нужд)</w:t>
            </w:r>
          </w:p>
        </w:tc>
        <w:tc>
          <w:tcPr>
            <w:tcW w:w="933" w:type="dxa"/>
            <w:tcBorders>
              <w:top w:val="single" w:sz="4" w:space="0" w:color="auto"/>
              <w:left w:val="nil"/>
              <w:bottom w:val="single" w:sz="4" w:space="0" w:color="auto"/>
              <w:right w:val="single" w:sz="4" w:space="0" w:color="auto"/>
            </w:tcBorders>
            <w:shd w:val="clear" w:color="auto" w:fill="FFFFFF"/>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tcPr>
          <w:p w:rsidR="0017640E" w:rsidRPr="001914AE" w:rsidRDefault="0017640E" w:rsidP="00DC7F52">
            <w:pPr>
              <w:jc w:val="center"/>
            </w:pPr>
            <w:r w:rsidRPr="001914AE">
              <w:t>05</w:t>
            </w:r>
          </w:p>
        </w:tc>
        <w:tc>
          <w:tcPr>
            <w:tcW w:w="595" w:type="dxa"/>
            <w:tcBorders>
              <w:top w:val="single" w:sz="4" w:space="0" w:color="auto"/>
              <w:left w:val="nil"/>
              <w:bottom w:val="single" w:sz="4" w:space="0" w:color="auto"/>
              <w:right w:val="single" w:sz="4" w:space="0" w:color="auto"/>
            </w:tcBorders>
            <w:shd w:val="clear" w:color="auto" w:fill="FFFFFF"/>
          </w:tcPr>
          <w:p w:rsidR="0017640E" w:rsidRPr="001914AE" w:rsidRDefault="0017640E" w:rsidP="00DC7F52">
            <w:pPr>
              <w:jc w:val="center"/>
            </w:pPr>
            <w:r w:rsidRPr="001914AE">
              <w:t>03</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01 2 04 91400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0,0</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Основное мероприятие «Благоустройство территории»</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01 2 01 00000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8326,1</w:t>
            </w:r>
          </w:p>
        </w:tc>
      </w:tr>
      <w:tr w:rsidR="0017640E" w:rsidRPr="001914AE" w:rsidTr="00DC7F52">
        <w:trPr>
          <w:trHeight w:val="300"/>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Мероприятия по обеспечению устойчивого развития территории (закупка товаров, работ и услуг для государственных (муниципальных) нужд)</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01 2 01 91370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17640E" w:rsidRPr="003E034B" w:rsidRDefault="0017640E" w:rsidP="00DC7F52">
            <w:pPr>
              <w:jc w:val="center"/>
            </w:pPr>
            <w:r>
              <w:t>1498,4</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3E034B" w:rsidRDefault="0017640E" w:rsidP="00DC7F52">
            <w:pPr>
              <w:jc w:val="center"/>
            </w:pPr>
            <w:proofErr w:type="spellStart"/>
            <w:r w:rsidRPr="003E034B">
              <w:lastRenderedPageBreak/>
              <w:t>Софинансирование</w:t>
            </w:r>
            <w:proofErr w:type="spellEnd"/>
            <w:r w:rsidRPr="003E034B">
              <w:t xml:space="preserve"> гражданских инициатив</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nil"/>
              <w:left w:val="nil"/>
              <w:bottom w:val="single" w:sz="4" w:space="0" w:color="auto"/>
              <w:right w:val="single" w:sz="4" w:space="0" w:color="auto"/>
            </w:tcBorders>
            <w:shd w:val="clear" w:color="auto" w:fill="FFFFFF"/>
            <w:vAlign w:val="center"/>
          </w:tcPr>
          <w:p w:rsidR="0017640E" w:rsidRPr="003E034B" w:rsidRDefault="0017640E" w:rsidP="00DC7F52">
            <w:pPr>
              <w:jc w:val="center"/>
              <w:rPr>
                <w:lang w:val="en-US"/>
              </w:rPr>
            </w:pPr>
            <w:r>
              <w:t xml:space="preserve">01 2 01 </w:t>
            </w:r>
            <w:r>
              <w:rPr>
                <w:lang w:val="en-US"/>
              </w:rPr>
              <w:t>S8910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noWrap/>
            <w:vAlign w:val="center"/>
          </w:tcPr>
          <w:p w:rsidR="0017640E" w:rsidRDefault="0017640E" w:rsidP="00DC7F52">
            <w:pPr>
              <w:jc w:val="center"/>
            </w:pPr>
            <w:r w:rsidRPr="00140FBE">
              <w:t>6 827,7</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3E034B" w:rsidRDefault="0017640E" w:rsidP="00DC7F52">
            <w:pPr>
              <w:jc w:val="center"/>
            </w:pPr>
            <w:r>
              <w:t>Обустройство площади перед ДК</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506" w:type="dxa"/>
            <w:tcBorders>
              <w:top w:val="nil"/>
              <w:left w:val="nil"/>
              <w:bottom w:val="single" w:sz="4" w:space="0" w:color="auto"/>
              <w:right w:val="single" w:sz="4" w:space="0" w:color="auto"/>
            </w:tcBorders>
            <w:shd w:val="clear" w:color="auto" w:fill="FFFFFF"/>
            <w:vAlign w:val="center"/>
          </w:tcPr>
          <w:p w:rsidR="0017640E" w:rsidRPr="00173677" w:rsidRDefault="0017640E" w:rsidP="00DC7F52">
            <w:pPr>
              <w:jc w:val="center"/>
            </w:pPr>
            <w:r>
              <w:t xml:space="preserve">01 2 01 </w:t>
            </w:r>
            <w:r>
              <w:rPr>
                <w:lang w:val="en-US"/>
              </w:rPr>
              <w:t>S</w:t>
            </w:r>
            <w:r>
              <w:t>8070</w:t>
            </w:r>
          </w:p>
        </w:tc>
        <w:tc>
          <w:tcPr>
            <w:tcW w:w="660" w:type="dxa"/>
            <w:tcBorders>
              <w:top w:val="nil"/>
              <w:left w:val="nil"/>
              <w:bottom w:val="single" w:sz="4" w:space="0" w:color="auto"/>
              <w:right w:val="single" w:sz="4" w:space="0" w:color="auto"/>
            </w:tcBorders>
            <w:vAlign w:val="center"/>
          </w:tcPr>
          <w:p w:rsidR="0017640E" w:rsidRPr="003E034B" w:rsidRDefault="0017640E" w:rsidP="00DC7F52">
            <w:pPr>
              <w:jc w:val="center"/>
              <w:rPr>
                <w:lang w:val="en-US"/>
              </w:rPr>
            </w:pPr>
            <w:r>
              <w:rPr>
                <w:lang w:val="en-US"/>
              </w:rPr>
              <w:t>200</w:t>
            </w:r>
          </w:p>
        </w:tc>
        <w:tc>
          <w:tcPr>
            <w:tcW w:w="1188" w:type="dxa"/>
            <w:tcBorders>
              <w:top w:val="nil"/>
              <w:left w:val="nil"/>
              <w:bottom w:val="single" w:sz="4" w:space="0" w:color="auto"/>
              <w:right w:val="single" w:sz="4" w:space="0" w:color="auto"/>
            </w:tcBorders>
            <w:shd w:val="clear" w:color="auto" w:fill="FFFFFF"/>
            <w:noWrap/>
            <w:vAlign w:val="center"/>
          </w:tcPr>
          <w:p w:rsidR="0017640E" w:rsidRDefault="0017640E" w:rsidP="00DC7F52">
            <w:pPr>
              <w:jc w:val="center"/>
            </w:pPr>
            <w:r>
              <w:t>6 827,7</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rPr>
                <w:b/>
              </w:rPr>
            </w:pPr>
            <w:r w:rsidRPr="001914AE">
              <w:rPr>
                <w:b/>
              </w:rPr>
              <w:t>Социальная политика</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10</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nil"/>
              <w:left w:val="nil"/>
              <w:bottom w:val="single" w:sz="4" w:space="0" w:color="auto"/>
              <w:right w:val="single" w:sz="4" w:space="0" w:color="auto"/>
            </w:tcBorders>
            <w:vAlign w:val="center"/>
          </w:tcPr>
          <w:p w:rsidR="0017640E" w:rsidRPr="006B36EF" w:rsidRDefault="0017640E" w:rsidP="00DC7F52">
            <w:pPr>
              <w:jc w:val="center"/>
              <w:rPr>
                <w:b/>
              </w:rPr>
            </w:pPr>
          </w:p>
        </w:tc>
        <w:tc>
          <w:tcPr>
            <w:tcW w:w="1188" w:type="dxa"/>
            <w:tcBorders>
              <w:top w:val="nil"/>
              <w:left w:val="nil"/>
              <w:bottom w:val="single" w:sz="4" w:space="0" w:color="auto"/>
              <w:right w:val="single" w:sz="4" w:space="0" w:color="auto"/>
            </w:tcBorders>
            <w:shd w:val="clear" w:color="auto" w:fill="FFFFFF"/>
            <w:noWrap/>
            <w:vAlign w:val="center"/>
          </w:tcPr>
          <w:p w:rsidR="0017640E" w:rsidRPr="006B36EF" w:rsidRDefault="0017640E" w:rsidP="00DC7F52">
            <w:pPr>
              <w:jc w:val="center"/>
            </w:pPr>
            <w:r>
              <w:t>181,7</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rPr>
                <w:b/>
              </w:rPr>
            </w:pPr>
            <w:r w:rsidRPr="001914AE">
              <w:rPr>
                <w:b/>
              </w:rPr>
              <w:t>Пенсионное обеспечение</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10</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01</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b/>
              </w:rPr>
            </w:pPr>
          </w:p>
        </w:tc>
        <w:tc>
          <w:tcPr>
            <w:tcW w:w="1188" w:type="dxa"/>
            <w:tcBorders>
              <w:top w:val="nil"/>
              <w:left w:val="nil"/>
              <w:bottom w:val="single" w:sz="4" w:space="0" w:color="auto"/>
              <w:right w:val="single" w:sz="4" w:space="0" w:color="auto"/>
            </w:tcBorders>
            <w:shd w:val="clear" w:color="auto" w:fill="FFFFFF"/>
            <w:noWrap/>
          </w:tcPr>
          <w:p w:rsidR="0017640E" w:rsidRPr="001914AE" w:rsidRDefault="0017640E" w:rsidP="00DC7F52">
            <w:pPr>
              <w:jc w:val="center"/>
            </w:pPr>
            <w:r w:rsidRPr="008A1023">
              <w:t>181,7</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Братковскогосельского</w:t>
            </w:r>
            <w:proofErr w:type="spellEnd"/>
            <w:r w:rsidRPr="001914AE">
              <w:t xml:space="preserve">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181,7</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Подпрограмма «Социальная поддержка граждан»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01 3 0100000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181,7</w:t>
            </w:r>
          </w:p>
        </w:tc>
      </w:tr>
      <w:tr w:rsidR="0017640E" w:rsidRPr="001914AE" w:rsidTr="00DC7F52">
        <w:trPr>
          <w:trHeight w:val="300"/>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Основное мероприятие «Организация обеспечения социальных выплат отдельных категорий граждан»</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01 3 01 00000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pP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181,7</w:t>
            </w:r>
          </w:p>
        </w:tc>
      </w:tr>
      <w:tr w:rsidR="0017640E" w:rsidRPr="001914AE" w:rsidTr="00DC7F52">
        <w:trPr>
          <w:trHeight w:val="349"/>
        </w:trPr>
        <w:tc>
          <w:tcPr>
            <w:tcW w:w="4496"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rPr>
                <w:b/>
                <w:bCs/>
              </w:rPr>
            </w:pPr>
            <w:r w:rsidRPr="001914AE">
              <w:t xml:space="preserve">Доплата к пенсиям муниципальных служащих </w:t>
            </w:r>
            <w:proofErr w:type="spellStart"/>
            <w:r w:rsidRPr="001914AE">
              <w:t>Братковского</w:t>
            </w:r>
            <w:proofErr w:type="spellEnd"/>
            <w:r w:rsidRPr="001914AE">
              <w:t xml:space="preserve"> сельского поселения (Социальное обеспечение и иные выплаты населению)</w:t>
            </w:r>
          </w:p>
        </w:tc>
        <w:tc>
          <w:tcPr>
            <w:tcW w:w="933"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w:t>
            </w:r>
          </w:p>
        </w:tc>
        <w:tc>
          <w:tcPr>
            <w:tcW w:w="595"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50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rPr>
                <w:color w:val="000000"/>
              </w:rPr>
              <w:t>01 3 01 90470</w:t>
            </w:r>
          </w:p>
        </w:tc>
        <w:tc>
          <w:tcPr>
            <w:tcW w:w="660" w:type="dxa"/>
            <w:tcBorders>
              <w:top w:val="nil"/>
              <w:left w:val="nil"/>
              <w:bottom w:val="single" w:sz="4" w:space="0" w:color="auto"/>
              <w:right w:val="single" w:sz="4" w:space="0" w:color="auto"/>
            </w:tcBorders>
            <w:vAlign w:val="center"/>
          </w:tcPr>
          <w:p w:rsidR="0017640E" w:rsidRPr="001914AE" w:rsidRDefault="0017640E" w:rsidP="00DC7F52">
            <w:pPr>
              <w:jc w:val="center"/>
              <w:rPr>
                <w:color w:val="000000"/>
              </w:rPr>
            </w:pPr>
            <w:r w:rsidRPr="001914AE">
              <w:rPr>
                <w:color w:val="000000"/>
              </w:rPr>
              <w:t>300</w:t>
            </w:r>
          </w:p>
        </w:tc>
        <w:tc>
          <w:tcPr>
            <w:tcW w:w="1188"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181,7</w:t>
            </w:r>
          </w:p>
        </w:tc>
      </w:tr>
      <w:tr w:rsidR="0017640E" w:rsidRPr="001914AE" w:rsidTr="00DC7F52">
        <w:trPr>
          <w:trHeight w:val="291"/>
        </w:trPr>
        <w:tc>
          <w:tcPr>
            <w:tcW w:w="4496" w:type="dxa"/>
            <w:tcBorders>
              <w:top w:val="single" w:sz="4" w:space="0" w:color="auto"/>
              <w:left w:val="single" w:sz="4" w:space="0" w:color="auto"/>
              <w:bottom w:val="single" w:sz="4" w:space="0" w:color="auto"/>
              <w:right w:val="single" w:sz="4" w:space="0" w:color="auto"/>
            </w:tcBorders>
            <w:vAlign w:val="center"/>
          </w:tcPr>
          <w:p w:rsidR="0017640E" w:rsidRPr="00195F0E" w:rsidRDefault="0017640E" w:rsidP="00DC7F52">
            <w:pPr>
              <w:jc w:val="center"/>
              <w:rPr>
                <w:b/>
                <w:bCs/>
              </w:rPr>
            </w:pPr>
            <w:r w:rsidRPr="00195F0E">
              <w:rPr>
                <w:b/>
                <w:bCs/>
              </w:rPr>
              <w:t>Культура, кинематография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b/>
              </w:rPr>
            </w:pPr>
            <w:r w:rsidRPr="00195F0E">
              <w:rPr>
                <w:b/>
              </w:rPr>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b/>
              </w:rPr>
            </w:pPr>
            <w:r w:rsidRPr="00195F0E">
              <w:rPr>
                <w:b/>
              </w:rPr>
              <w:t>08</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b/>
              </w:rPr>
            </w:pP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b/>
              </w:rPr>
            </w:pPr>
          </w:p>
        </w:tc>
        <w:tc>
          <w:tcPr>
            <w:tcW w:w="660" w:type="dxa"/>
            <w:tcBorders>
              <w:top w:val="single" w:sz="4" w:space="0" w:color="auto"/>
              <w:left w:val="nil"/>
              <w:bottom w:val="single" w:sz="4" w:space="0" w:color="auto"/>
              <w:right w:val="single" w:sz="4" w:space="0" w:color="auto"/>
            </w:tcBorders>
            <w:vAlign w:val="center"/>
          </w:tcPr>
          <w:p w:rsidR="0017640E" w:rsidRPr="00195F0E" w:rsidRDefault="0017640E" w:rsidP="00DC7F52">
            <w:pPr>
              <w:jc w:val="center"/>
              <w:rPr>
                <w:b/>
                <w:color w:val="000000"/>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5F0E" w:rsidRDefault="0017640E" w:rsidP="00DC7F52">
            <w:pPr>
              <w:jc w:val="center"/>
              <w:rPr>
                <w:b/>
              </w:rPr>
            </w:pPr>
            <w:r>
              <w:rPr>
                <w:b/>
              </w:rPr>
              <w:t>351,9</w:t>
            </w:r>
          </w:p>
        </w:tc>
      </w:tr>
      <w:tr w:rsidR="0017640E" w:rsidRPr="001914AE" w:rsidTr="00DC7F52">
        <w:trPr>
          <w:trHeight w:val="357"/>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5F0E" w:rsidRDefault="0017640E" w:rsidP="00DC7F52">
            <w:pPr>
              <w:jc w:val="center"/>
              <w:rPr>
                <w:b/>
                <w:bCs/>
              </w:rPr>
            </w:pPr>
            <w:r w:rsidRPr="00195F0E">
              <w:rPr>
                <w:b/>
                <w:bCs/>
              </w:rPr>
              <w:t xml:space="preserve">Культура </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b/>
                <w:bCs/>
              </w:rPr>
            </w:pPr>
            <w:r w:rsidRPr="00195F0E">
              <w:rPr>
                <w:b/>
              </w:rPr>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b/>
                <w:bCs/>
              </w:rPr>
            </w:pPr>
            <w:r w:rsidRPr="00195F0E">
              <w:rPr>
                <w:b/>
                <w:bCs/>
              </w:rPr>
              <w:t>08</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b/>
                <w:bCs/>
              </w:rPr>
            </w:pPr>
            <w:r w:rsidRPr="00195F0E">
              <w:rPr>
                <w:b/>
                <w:bCs/>
              </w:rPr>
              <w:t>01</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b/>
                <w:bCs/>
              </w:rPr>
            </w:pP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b/>
                <w:bCs/>
              </w:rP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5F0E" w:rsidRDefault="0017640E" w:rsidP="00DC7F52">
            <w:pPr>
              <w:jc w:val="center"/>
              <w:rPr>
                <w:b/>
                <w:bCs/>
              </w:rPr>
            </w:pPr>
            <w:r>
              <w:rPr>
                <w:b/>
              </w:rPr>
              <w:t>351,9</w:t>
            </w:r>
          </w:p>
        </w:tc>
      </w:tr>
      <w:tr w:rsidR="0017640E" w:rsidRPr="001914AE" w:rsidTr="00DC7F52">
        <w:trPr>
          <w:trHeight w:val="675"/>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351,9</w:t>
            </w:r>
          </w:p>
        </w:tc>
      </w:tr>
      <w:tr w:rsidR="0017640E" w:rsidRPr="001914AE" w:rsidTr="00DC7F52">
        <w:trPr>
          <w:trHeight w:val="675"/>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«Развитие культуры </w:t>
            </w:r>
            <w:proofErr w:type="spellStart"/>
            <w:r w:rsidRPr="001914AE">
              <w:t>Братковского</w:t>
            </w:r>
            <w:proofErr w:type="spellEnd"/>
            <w:r w:rsidRPr="001914AE">
              <w:t xml:space="preserve"> сельского поселения»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01 4  00 00000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351,9</w:t>
            </w:r>
          </w:p>
        </w:tc>
      </w:tr>
      <w:tr w:rsidR="0017640E" w:rsidRPr="001914AE" w:rsidTr="00DC7F52">
        <w:trPr>
          <w:trHeight w:val="675"/>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Основное мероприятие «Финансовое обеспечение деятельности подведомственных учреждений культуры».</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01  4 01 00000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0B4446" w:rsidRDefault="0017640E" w:rsidP="00DC7F52">
            <w:pPr>
              <w:jc w:val="center"/>
            </w:pP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0B4446" w:rsidRDefault="0017640E" w:rsidP="00DC7F52">
            <w:pPr>
              <w:jc w:val="center"/>
            </w:pPr>
            <w:r>
              <w:t>222,6</w:t>
            </w:r>
          </w:p>
        </w:tc>
      </w:tr>
      <w:tr w:rsidR="0017640E" w:rsidRPr="001914AE" w:rsidTr="00DC7F52">
        <w:trPr>
          <w:trHeight w:val="675"/>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01 4  01 00590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222,6</w:t>
            </w:r>
          </w:p>
        </w:tc>
      </w:tr>
      <w:tr w:rsidR="0017640E" w:rsidRPr="001914AE" w:rsidTr="00DC7F52">
        <w:trPr>
          <w:trHeight w:val="675"/>
        </w:trPr>
        <w:tc>
          <w:tcPr>
            <w:tcW w:w="4496" w:type="dxa"/>
            <w:tcBorders>
              <w:top w:val="single" w:sz="4" w:space="0" w:color="auto"/>
              <w:left w:val="single" w:sz="4" w:space="0" w:color="auto"/>
              <w:bottom w:val="single" w:sz="4" w:space="0" w:color="auto"/>
              <w:right w:val="single" w:sz="4" w:space="0" w:color="auto"/>
            </w:tcBorders>
            <w:shd w:val="clear" w:color="auto" w:fill="FFFFFF"/>
          </w:tcPr>
          <w:p w:rsidR="0017640E" w:rsidRPr="00195F0E" w:rsidRDefault="0017640E" w:rsidP="00DC7F52">
            <w:r w:rsidRPr="00195F0E">
              <w:lastRenderedPageBreak/>
              <w:t>Прочие межбюджетные трансферты общего характера</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pPr>
            <w:r w:rsidRPr="00195F0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pPr>
            <w:r w:rsidRPr="00195F0E">
              <w:t>08</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pPr>
            <w:r w:rsidRPr="00195F0E">
              <w:t>01</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pPr>
            <w:r>
              <w:t>01 4 02</w:t>
            </w:r>
            <w:r w:rsidRPr="00195F0E">
              <w:t xml:space="preserve"> 00000</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color w:val="000000"/>
              </w:rPr>
            </w:pPr>
            <w:r w:rsidRPr="00195F0E">
              <w:rPr>
                <w:color w:val="000000"/>
              </w:rPr>
              <w:t>500</w:t>
            </w: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0B4446" w:rsidRDefault="0017640E" w:rsidP="00DC7F52">
            <w:pPr>
              <w:jc w:val="center"/>
            </w:pPr>
            <w:r>
              <w:t>129,3</w:t>
            </w:r>
          </w:p>
        </w:tc>
      </w:tr>
      <w:tr w:rsidR="0017640E" w:rsidRPr="001914AE" w:rsidTr="00DC7F52">
        <w:trPr>
          <w:trHeight w:val="675"/>
        </w:trPr>
        <w:tc>
          <w:tcPr>
            <w:tcW w:w="449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t>Расходы на обеспечение функции органов местного самоуправления по передаваемым полномочиям поселения (Межбюджетные трансферты)</w:t>
            </w:r>
          </w:p>
        </w:tc>
        <w:tc>
          <w:tcPr>
            <w:tcW w:w="933"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914</w:t>
            </w:r>
          </w:p>
        </w:tc>
        <w:tc>
          <w:tcPr>
            <w:tcW w:w="5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95"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50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01 4 0290161</w:t>
            </w:r>
          </w:p>
        </w:tc>
        <w:tc>
          <w:tcPr>
            <w:tcW w:w="660"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color w:val="000000"/>
              </w:rPr>
            </w:pPr>
            <w:r w:rsidRPr="001914AE">
              <w:rPr>
                <w:color w:val="000000"/>
              </w:rPr>
              <w:t>500</w:t>
            </w:r>
          </w:p>
        </w:tc>
        <w:tc>
          <w:tcPr>
            <w:tcW w:w="1188"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129,3</w:t>
            </w:r>
          </w:p>
        </w:tc>
      </w:tr>
    </w:tbl>
    <w:p w:rsidR="0017640E" w:rsidRPr="001914AE" w:rsidRDefault="0017640E" w:rsidP="0017640E">
      <w:pPr>
        <w:autoSpaceDE w:val="0"/>
        <w:autoSpaceDN w:val="0"/>
        <w:adjustRightInd w:val="0"/>
        <w:ind w:firstLine="709"/>
        <w:jc w:val="center"/>
      </w:pPr>
    </w:p>
    <w:p w:rsidR="0017640E" w:rsidRPr="001914AE" w:rsidRDefault="0017640E" w:rsidP="0017640E">
      <w:pPr>
        <w:autoSpaceDE w:val="0"/>
        <w:autoSpaceDN w:val="0"/>
        <w:adjustRightInd w:val="0"/>
        <w:ind w:firstLine="709"/>
        <w:jc w:val="right"/>
      </w:pPr>
      <w:r w:rsidRPr="001914AE">
        <w:br w:type="textWrapping" w:clear="all"/>
      </w: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r w:rsidRPr="001914AE">
        <w:t>Приложение</w:t>
      </w:r>
      <w:r>
        <w:t>3</w:t>
      </w:r>
    </w:p>
    <w:p w:rsidR="0017640E" w:rsidRDefault="0017640E" w:rsidP="0017640E">
      <w:pPr>
        <w:ind w:firstLine="709"/>
        <w:jc w:val="right"/>
      </w:pPr>
      <w:r w:rsidRPr="00DC1FF3">
        <w:t>к решению Совета народных депутатов</w:t>
      </w:r>
    </w:p>
    <w:p w:rsidR="0017640E" w:rsidRPr="001914AE" w:rsidRDefault="0017640E" w:rsidP="0017640E">
      <w:pPr>
        <w:ind w:firstLine="709"/>
        <w:jc w:val="right"/>
      </w:pPr>
      <w:proofErr w:type="spellStart"/>
      <w:r w:rsidRPr="001914AE">
        <w:t>Братковского</w:t>
      </w:r>
      <w:proofErr w:type="spellEnd"/>
      <w:r w:rsidRPr="001914AE">
        <w:t xml:space="preserve"> сельского поселения</w:t>
      </w:r>
    </w:p>
    <w:p w:rsidR="0017640E" w:rsidRPr="001914AE" w:rsidRDefault="0017640E" w:rsidP="0017640E">
      <w:pPr>
        <w:ind w:firstLine="709"/>
        <w:jc w:val="right"/>
      </w:pPr>
      <w:r w:rsidRPr="001914AE">
        <w:t xml:space="preserve"> Терновского муниципального района </w:t>
      </w:r>
    </w:p>
    <w:p w:rsidR="0017640E" w:rsidRPr="001914AE" w:rsidRDefault="0017640E" w:rsidP="0017640E">
      <w:pPr>
        <w:ind w:firstLine="709"/>
        <w:jc w:val="right"/>
      </w:pPr>
      <w:r w:rsidRPr="001914AE">
        <w:t xml:space="preserve"> Воронежской области </w:t>
      </w:r>
    </w:p>
    <w:p w:rsidR="0017640E" w:rsidRPr="001914AE" w:rsidRDefault="0017640E" w:rsidP="0017640E">
      <w:pPr>
        <w:ind w:firstLine="709"/>
        <w:jc w:val="right"/>
      </w:pPr>
      <w:r w:rsidRPr="001914AE">
        <w:t xml:space="preserve">«Об исполнении бюджета </w:t>
      </w:r>
      <w:proofErr w:type="spellStart"/>
      <w:r w:rsidRPr="001914AE">
        <w:t>Братковского</w:t>
      </w:r>
      <w:proofErr w:type="spellEnd"/>
      <w:r w:rsidRPr="001914AE">
        <w:t xml:space="preserve"> сельского поселения</w:t>
      </w:r>
    </w:p>
    <w:p w:rsidR="0017640E" w:rsidRPr="001914AE" w:rsidRDefault="0017640E" w:rsidP="0017640E">
      <w:pPr>
        <w:ind w:firstLine="709"/>
        <w:jc w:val="right"/>
      </w:pPr>
      <w:r w:rsidRPr="001914AE">
        <w:t xml:space="preserve"> Терновского </w:t>
      </w:r>
      <w:proofErr w:type="gramStart"/>
      <w:r w:rsidRPr="001914AE">
        <w:t>муниципального</w:t>
      </w:r>
      <w:proofErr w:type="gramEnd"/>
      <w:r w:rsidRPr="001914AE">
        <w:t xml:space="preserve"> района за </w:t>
      </w:r>
      <w:r>
        <w:t>2023</w:t>
      </w:r>
      <w:r w:rsidRPr="001914AE">
        <w:t xml:space="preserve"> год» </w:t>
      </w:r>
    </w:p>
    <w:p w:rsidR="0017640E" w:rsidRPr="001914AE" w:rsidRDefault="0017640E" w:rsidP="0017640E">
      <w:pPr>
        <w:ind w:firstLine="709"/>
        <w:jc w:val="right"/>
      </w:pPr>
      <w:r w:rsidRPr="0094112A">
        <w:t>От</w:t>
      </w:r>
      <w:r>
        <w:t xml:space="preserve">  09.08.2024</w:t>
      </w:r>
      <w:r w:rsidRPr="0094112A">
        <w:t xml:space="preserve"> </w:t>
      </w:r>
      <w:r>
        <w:t>№17</w:t>
      </w:r>
    </w:p>
    <w:p w:rsidR="0017640E" w:rsidRPr="001914AE" w:rsidRDefault="0017640E" w:rsidP="0017640E">
      <w:pPr>
        <w:ind w:firstLine="709"/>
        <w:jc w:val="center"/>
        <w:rPr>
          <w:b/>
        </w:rPr>
      </w:pPr>
    </w:p>
    <w:p w:rsidR="0017640E" w:rsidRPr="001914AE" w:rsidRDefault="0017640E" w:rsidP="0017640E">
      <w:pPr>
        <w:tabs>
          <w:tab w:val="left" w:pos="3960"/>
        </w:tabs>
        <w:autoSpaceDE w:val="0"/>
        <w:autoSpaceDN w:val="0"/>
        <w:adjustRightInd w:val="0"/>
        <w:ind w:firstLine="709"/>
        <w:jc w:val="center"/>
        <w:rPr>
          <w:b/>
        </w:rPr>
      </w:pPr>
      <w:r w:rsidRPr="001914AE">
        <w:rPr>
          <w:b/>
        </w:rPr>
        <w:t xml:space="preserve">Расходы  бюджета </w:t>
      </w:r>
      <w:proofErr w:type="spellStart"/>
      <w:r w:rsidRPr="001914AE">
        <w:rPr>
          <w:b/>
        </w:rPr>
        <w:t>Братковского</w:t>
      </w:r>
      <w:proofErr w:type="spellEnd"/>
      <w:r w:rsidRPr="001914AE">
        <w:rPr>
          <w:b/>
        </w:rPr>
        <w:t xml:space="preserve">  сельского поселения  по разделам, подразделам классификации расходов бюджета за </w:t>
      </w:r>
      <w:r>
        <w:rPr>
          <w:b/>
        </w:rPr>
        <w:t>2023</w:t>
      </w:r>
      <w:r w:rsidRPr="001914AE">
        <w:rPr>
          <w:b/>
        </w:rPr>
        <w:t>год</w:t>
      </w:r>
    </w:p>
    <w:p w:rsidR="0017640E" w:rsidRPr="001914AE" w:rsidRDefault="0017640E" w:rsidP="0017640E">
      <w:pPr>
        <w:autoSpaceDE w:val="0"/>
        <w:autoSpaceDN w:val="0"/>
        <w:adjustRightInd w:val="0"/>
        <w:ind w:firstLine="709"/>
        <w:jc w:val="right"/>
      </w:pPr>
    </w:p>
    <w:p w:rsidR="0017640E" w:rsidRPr="001914AE" w:rsidRDefault="0017640E" w:rsidP="0017640E">
      <w:pPr>
        <w:tabs>
          <w:tab w:val="left" w:pos="2805"/>
        </w:tabs>
        <w:autoSpaceDE w:val="0"/>
        <w:autoSpaceDN w:val="0"/>
        <w:adjustRightInd w:val="0"/>
        <w:ind w:firstLine="709"/>
      </w:pPr>
      <w:r w:rsidRPr="001914AE">
        <w:tab/>
      </w:r>
    </w:p>
    <w:tbl>
      <w:tblPr>
        <w:tblW w:w="10772" w:type="dxa"/>
        <w:tblInd w:w="-885" w:type="dxa"/>
        <w:tblLayout w:type="fixed"/>
        <w:tblLook w:val="0000" w:firstRow="0" w:lastRow="0" w:firstColumn="0" w:lastColumn="0" w:noHBand="0" w:noVBand="0"/>
      </w:tblPr>
      <w:tblGrid>
        <w:gridCol w:w="5529"/>
        <w:gridCol w:w="709"/>
        <w:gridCol w:w="566"/>
        <w:gridCol w:w="1984"/>
        <w:gridCol w:w="708"/>
        <w:gridCol w:w="1276"/>
      </w:tblGrid>
      <w:tr w:rsidR="0017640E" w:rsidRPr="001914AE" w:rsidTr="00DC7F52">
        <w:trPr>
          <w:trHeight w:val="322"/>
        </w:trPr>
        <w:tc>
          <w:tcPr>
            <w:tcW w:w="552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proofErr w:type="spellStart"/>
            <w:r w:rsidRPr="001914AE">
              <w:rPr>
                <w:bCs/>
              </w:rPr>
              <w:t>Рз</w:t>
            </w:r>
            <w:proofErr w:type="spellEnd"/>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proofErr w:type="gramStart"/>
            <w:r w:rsidRPr="001914AE">
              <w:rPr>
                <w:bCs/>
              </w:rPr>
              <w:t>ПР</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 xml:space="preserve">    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сумма</w:t>
            </w:r>
            <w:r w:rsidRPr="001914AE">
              <w:rPr>
                <w:bCs/>
              </w:rPr>
              <w:br/>
              <w:t xml:space="preserve"> (тыс.</w:t>
            </w:r>
            <w:r w:rsidRPr="001914AE">
              <w:rPr>
                <w:bCs/>
              </w:rPr>
              <w:br/>
              <w:t>рублей)</w:t>
            </w:r>
          </w:p>
        </w:tc>
      </w:tr>
      <w:tr w:rsidR="0017640E" w:rsidRPr="001914AE" w:rsidTr="00DC7F52">
        <w:trPr>
          <w:trHeight w:val="322"/>
        </w:trPr>
        <w:tc>
          <w:tcPr>
            <w:tcW w:w="552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r>
      <w:tr w:rsidR="0017640E" w:rsidRPr="001914AE" w:rsidTr="00DC7F52">
        <w:trPr>
          <w:trHeight w:val="322"/>
        </w:trPr>
        <w:tc>
          <w:tcPr>
            <w:tcW w:w="552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Cs/>
              </w:rPr>
            </w:pPr>
          </w:p>
        </w:tc>
      </w:tr>
      <w:tr w:rsidR="0017640E" w:rsidRPr="001914AE" w:rsidTr="00DC7F52">
        <w:trPr>
          <w:trHeight w:val="322"/>
        </w:trPr>
        <w:tc>
          <w:tcPr>
            <w:tcW w:w="552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r>
      <w:tr w:rsidR="0017640E" w:rsidRPr="001914AE" w:rsidTr="00DC7F52">
        <w:trPr>
          <w:trHeight w:val="322"/>
        </w:trPr>
        <w:tc>
          <w:tcPr>
            <w:tcW w:w="552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rPr>
                <w:b/>
                <w:bCs/>
              </w:rPr>
            </w:pPr>
          </w:p>
        </w:tc>
      </w:tr>
      <w:tr w:rsidR="0017640E" w:rsidRPr="001914AE" w:rsidTr="00DC7F52">
        <w:trPr>
          <w:trHeight w:val="3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                                  1</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  2</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3</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      4</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  5</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1914AE">
              <w:t xml:space="preserve">    8</w:t>
            </w:r>
          </w:p>
        </w:tc>
      </w:tr>
      <w:tr w:rsidR="0017640E" w:rsidRPr="001914AE" w:rsidTr="00DC7F52">
        <w:trPr>
          <w:trHeight w:val="3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 xml:space="preserve">Всего расходов </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w:t>
            </w: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bCs/>
              </w:rPr>
            </w:pPr>
            <w:r>
              <w:rPr>
                <w:b/>
                <w:bCs/>
              </w:rPr>
              <w:t>12 813,4</w:t>
            </w:r>
          </w:p>
        </w:tc>
      </w:tr>
      <w:tr w:rsidR="0017640E" w:rsidRPr="001914AE" w:rsidTr="00DC7F52">
        <w:trPr>
          <w:trHeight w:val="3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Общегосударственные  вопросы</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01</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 </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 </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 </w:t>
            </w: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Pr>
                <w:b/>
              </w:rPr>
              <w:t>2 088,6</w:t>
            </w:r>
          </w:p>
        </w:tc>
      </w:tr>
      <w:tr w:rsidR="0017640E" w:rsidRPr="001914AE" w:rsidTr="00DC7F52">
        <w:trPr>
          <w:trHeight w:val="3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01</w:t>
            </w:r>
          </w:p>
        </w:tc>
        <w:tc>
          <w:tcPr>
            <w:tcW w:w="566"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02</w:t>
            </w:r>
          </w:p>
        </w:tc>
        <w:tc>
          <w:tcPr>
            <w:tcW w:w="1984"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708"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957,2</w:t>
            </w:r>
          </w:p>
        </w:tc>
      </w:tr>
      <w:tr w:rsidR="0017640E" w:rsidRPr="001914AE" w:rsidTr="00DC7F52">
        <w:trPr>
          <w:trHeight w:val="3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«Финансовое обеспечение реализации муниципальной программы»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02</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01 1 00 00000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957,2</w:t>
            </w:r>
          </w:p>
        </w:tc>
      </w:tr>
      <w:tr w:rsidR="0017640E" w:rsidRPr="001914AE" w:rsidTr="00DC7F52">
        <w:trPr>
          <w:trHeight w:val="1052"/>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lastRenderedPageBreak/>
              <w:t xml:space="preserve">Основное мероприятие «Финансовое обеспечение деятельности главы </w:t>
            </w:r>
            <w:proofErr w:type="spellStart"/>
            <w:r w:rsidRPr="001914AE">
              <w:t>Братковского</w:t>
            </w:r>
            <w:proofErr w:type="spellEnd"/>
            <w:r w:rsidRPr="001914AE">
              <w:t xml:space="preserve"> сельского поселения»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02</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01 1 01 00000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957,2</w:t>
            </w:r>
          </w:p>
        </w:tc>
      </w:tr>
      <w:tr w:rsidR="0017640E" w:rsidRPr="001914AE" w:rsidTr="00DC7F52">
        <w:trPr>
          <w:trHeight w:val="9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Расходы на обеспечение деятельности главы администрации </w:t>
            </w:r>
            <w:proofErr w:type="spellStart"/>
            <w:r w:rsidRPr="001914AE">
              <w:t>Братковского</w:t>
            </w:r>
            <w:proofErr w:type="spellEnd"/>
            <w:r w:rsidRPr="001914AE">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01 1 01 98020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100</w:t>
            </w: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957,2</w:t>
            </w:r>
          </w:p>
        </w:tc>
      </w:tr>
      <w:tr w:rsidR="0017640E" w:rsidRPr="001914AE" w:rsidTr="00DC7F52">
        <w:trPr>
          <w:trHeight w:val="9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01</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04</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rPr>
                <w:b/>
              </w:rPr>
            </w:pPr>
            <w:r>
              <w:rPr>
                <w:b/>
              </w:rPr>
              <w:t>1076,6</w:t>
            </w:r>
          </w:p>
        </w:tc>
      </w:tr>
      <w:tr w:rsidR="0017640E" w:rsidRPr="001914AE" w:rsidTr="00DC7F52">
        <w:trPr>
          <w:trHeight w:val="9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1076,6</w:t>
            </w:r>
          </w:p>
        </w:tc>
      </w:tr>
      <w:tr w:rsidR="0017640E" w:rsidRPr="001914AE" w:rsidTr="00DC7F52">
        <w:trPr>
          <w:trHeight w:val="9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«Финансовое обеспечение реализации муниципальной программы»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01 1 00 00000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tcPr>
          <w:p w:rsidR="0017640E" w:rsidRDefault="0017640E" w:rsidP="00DC7F52">
            <w:pPr>
              <w:jc w:val="center"/>
            </w:pPr>
          </w:p>
          <w:p w:rsidR="0017640E" w:rsidRDefault="0017640E" w:rsidP="00DC7F52">
            <w:pPr>
              <w:jc w:val="center"/>
            </w:pPr>
          </w:p>
          <w:p w:rsidR="0017640E" w:rsidRDefault="0017640E" w:rsidP="00DC7F52">
            <w:pPr>
              <w:jc w:val="center"/>
            </w:pPr>
          </w:p>
          <w:p w:rsidR="0017640E" w:rsidRPr="001914AE" w:rsidRDefault="0017640E" w:rsidP="00DC7F52">
            <w:pPr>
              <w:jc w:val="center"/>
            </w:pPr>
            <w:r w:rsidRPr="009173F8">
              <w:t>1076,6</w:t>
            </w:r>
          </w:p>
        </w:tc>
      </w:tr>
      <w:tr w:rsidR="0017640E" w:rsidRPr="001914AE" w:rsidTr="00DC7F52">
        <w:trPr>
          <w:trHeight w:val="699"/>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Основное мероприятие «Финансовое обеспечение деятельности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01 1 02 00000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tcPr>
          <w:p w:rsidR="0017640E" w:rsidRDefault="0017640E" w:rsidP="00DC7F52">
            <w:pPr>
              <w:jc w:val="center"/>
            </w:pPr>
          </w:p>
          <w:p w:rsidR="0017640E" w:rsidRPr="001914AE" w:rsidRDefault="0017640E" w:rsidP="00DC7F52">
            <w:pPr>
              <w:jc w:val="center"/>
            </w:pPr>
            <w:r w:rsidRPr="009173F8">
              <w:t>1076,6</w:t>
            </w:r>
          </w:p>
        </w:tc>
      </w:tr>
      <w:tr w:rsidR="0017640E" w:rsidRPr="001914AE" w:rsidTr="00DC7F5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Расходы на обеспечение деятельности  администрации </w:t>
            </w:r>
            <w:proofErr w:type="spellStart"/>
            <w:r w:rsidRPr="001914AE">
              <w:t>Братковского</w:t>
            </w:r>
            <w:proofErr w:type="spellEnd"/>
            <w:r w:rsidRPr="001914AE">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01 1 02 98010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rPr>
                <w:highlight w:val="red"/>
              </w:rPr>
            </w:pPr>
            <w:r>
              <w:t>510,9</w:t>
            </w:r>
          </w:p>
        </w:tc>
      </w:tr>
      <w:tr w:rsidR="0017640E" w:rsidRPr="001914AE" w:rsidTr="00DC7F52">
        <w:trPr>
          <w:trHeight w:val="900"/>
        </w:trPr>
        <w:tc>
          <w:tcPr>
            <w:tcW w:w="5529"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Расходы на обеспечение деятельности  администрации </w:t>
            </w:r>
            <w:proofErr w:type="spellStart"/>
            <w:r w:rsidRPr="001914AE">
              <w:t>Братковского</w:t>
            </w:r>
            <w:proofErr w:type="spellEnd"/>
            <w:r w:rsidRPr="001914AE">
              <w:t xml:space="preserve"> сельского поселения Терновского муниципального района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01 1 02 98010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pPr>
            <w:r>
              <w:t>560,5</w:t>
            </w:r>
          </w:p>
        </w:tc>
      </w:tr>
      <w:tr w:rsidR="0017640E" w:rsidRPr="001914AE" w:rsidTr="00DC7F52">
        <w:trPr>
          <w:trHeight w:val="300"/>
        </w:trPr>
        <w:tc>
          <w:tcPr>
            <w:tcW w:w="552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Расходы на обеспечение деятельности  администрации </w:t>
            </w:r>
            <w:proofErr w:type="spellStart"/>
            <w:r w:rsidRPr="001914AE">
              <w:t>Братковского</w:t>
            </w:r>
            <w:proofErr w:type="spellEnd"/>
            <w:r w:rsidRPr="001914AE">
              <w:t xml:space="preserve"> сельского поселения Терновского муниципального района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01 1 02 98010</w:t>
            </w:r>
          </w:p>
        </w:tc>
        <w:tc>
          <w:tcPr>
            <w:tcW w:w="708"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800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5,2</w:t>
            </w:r>
          </w:p>
        </w:tc>
      </w:tr>
      <w:tr w:rsidR="0017640E" w:rsidRPr="001914AE" w:rsidTr="00DC7F5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tcPr>
          <w:p w:rsidR="0017640E" w:rsidRPr="00672696" w:rsidRDefault="0017640E" w:rsidP="00DC7F52">
            <w:pPr>
              <w:rPr>
                <w:b/>
              </w:rPr>
            </w:pPr>
            <w:r w:rsidRPr="000E7E83">
              <w:rPr>
                <w:b/>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01</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13</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01 1 05 00000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rPr>
                <w:b/>
              </w:rPr>
            </w:pPr>
            <w:r>
              <w:rPr>
                <w:b/>
              </w:rPr>
              <w:t>54,8</w:t>
            </w:r>
          </w:p>
        </w:tc>
      </w:tr>
      <w:tr w:rsidR="0017640E" w:rsidRPr="001914AE" w:rsidTr="00DC7F5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t>Расходы на обеспечение функции органов местного самоуправления по передаваемым полномочиям поселения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FFFFFF"/>
            <w:vAlign w:val="bottom"/>
          </w:tcPr>
          <w:p w:rsidR="0017640E" w:rsidRPr="001914AE" w:rsidRDefault="0017640E" w:rsidP="00DC7F52">
            <w:r w:rsidRPr="001914AE">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17640E" w:rsidRPr="001914AE" w:rsidRDefault="0017640E" w:rsidP="00DC7F52">
            <w:r w:rsidRPr="001914AE">
              <w:t>13</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t>01 1 05 90160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Pr>
                <w:b/>
              </w:rPr>
              <w:t>500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51,3</w:t>
            </w:r>
          </w:p>
        </w:tc>
      </w:tr>
      <w:tr w:rsidR="0017640E" w:rsidRPr="001914AE" w:rsidTr="00DC7F5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t xml:space="preserve">Расходы на обеспечение функции органов </w:t>
            </w:r>
            <w:r w:rsidRPr="001914AE">
              <w:lastRenderedPageBreak/>
              <w:t>местного самоуправления по передаваемым полномочиям поселения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FFFFFF"/>
            <w:vAlign w:val="bottom"/>
          </w:tcPr>
          <w:p w:rsidR="0017640E" w:rsidRPr="001914AE" w:rsidRDefault="0017640E" w:rsidP="00DC7F52">
            <w:r w:rsidRPr="001914AE">
              <w:lastRenderedPageBreak/>
              <w:t>01</w:t>
            </w:r>
          </w:p>
        </w:tc>
        <w:tc>
          <w:tcPr>
            <w:tcW w:w="566" w:type="dxa"/>
            <w:tcBorders>
              <w:top w:val="single" w:sz="4" w:space="0" w:color="auto"/>
              <w:left w:val="nil"/>
              <w:bottom w:val="single" w:sz="4" w:space="0" w:color="auto"/>
              <w:right w:val="single" w:sz="4" w:space="0" w:color="auto"/>
            </w:tcBorders>
            <w:shd w:val="clear" w:color="auto" w:fill="FFFFFF"/>
            <w:vAlign w:val="bottom"/>
          </w:tcPr>
          <w:p w:rsidR="0017640E" w:rsidRPr="001914AE" w:rsidRDefault="0017640E" w:rsidP="00DC7F52">
            <w:r w:rsidRPr="001914AE">
              <w:t>13</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t>01 1 05 90163</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500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3,5</w:t>
            </w:r>
          </w:p>
        </w:tc>
      </w:tr>
      <w:tr w:rsidR="0017640E" w:rsidRPr="001914AE" w:rsidTr="00DC7F5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lastRenderedPageBreak/>
              <w:t>Национальная оборона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02</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F82534" w:rsidRDefault="0017640E" w:rsidP="00DC7F52">
            <w:pPr>
              <w:jc w:val="center"/>
              <w:rPr>
                <w:b/>
                <w:highlight w:val="yellow"/>
              </w:rPr>
            </w:pPr>
            <w:r>
              <w:rPr>
                <w:b/>
              </w:rPr>
              <w:t>113,3</w:t>
            </w:r>
          </w:p>
        </w:tc>
      </w:tr>
      <w:tr w:rsidR="0017640E" w:rsidRPr="001914AE" w:rsidTr="00DC7F52">
        <w:trPr>
          <w:trHeight w:val="3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 xml:space="preserve">Мобилизационная и вневойсковая подготовка </w:t>
            </w:r>
          </w:p>
        </w:tc>
        <w:tc>
          <w:tcPr>
            <w:tcW w:w="709"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02</w:t>
            </w:r>
          </w:p>
        </w:tc>
        <w:tc>
          <w:tcPr>
            <w:tcW w:w="566"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03</w:t>
            </w:r>
          </w:p>
        </w:tc>
        <w:tc>
          <w:tcPr>
            <w:tcW w:w="1984"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708"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113,3</w:t>
            </w:r>
          </w:p>
        </w:tc>
      </w:tr>
      <w:tr w:rsidR="0017640E" w:rsidRPr="001914AE" w:rsidTr="00DC7F52">
        <w:trPr>
          <w:trHeight w:val="3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02</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03</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01 0 00 00000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113,3</w:t>
            </w:r>
          </w:p>
        </w:tc>
      </w:tr>
      <w:tr w:rsidR="0017640E" w:rsidRPr="001914AE" w:rsidTr="00DC7F52">
        <w:trPr>
          <w:trHeight w:val="3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«Финансовое обеспечение реализации муниципальной программы»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02</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03</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01 1 00 00000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113,3</w:t>
            </w:r>
          </w:p>
        </w:tc>
      </w:tr>
      <w:tr w:rsidR="0017640E" w:rsidRPr="001914AE" w:rsidTr="00DC7F52">
        <w:trPr>
          <w:trHeight w:val="3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Основное мероприятие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02</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03</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01 1 03 00000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Cs/>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113,3</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Осуществление первичного воинского учета на территориях, где отсутствуют военные комиссариаты </w:t>
            </w:r>
            <w:r w:rsidRPr="001914AE">
              <w:rPr>
                <w:bCs/>
              </w:rPr>
              <w:t xml:space="preserve">по переданным полномочиям </w:t>
            </w:r>
            <w:r w:rsidRPr="001914AE">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01 1 03 51180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102,1</w:t>
            </w:r>
          </w:p>
        </w:tc>
      </w:tr>
      <w:tr w:rsidR="0017640E" w:rsidRPr="001914AE" w:rsidTr="00DC7F52">
        <w:trPr>
          <w:trHeight w:val="900"/>
        </w:trPr>
        <w:tc>
          <w:tcPr>
            <w:tcW w:w="5529"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Расходы на осуществление первичного воинского учета на территориях, где отсутствуют военные комиссариаты </w:t>
            </w:r>
            <w:r w:rsidRPr="001914AE">
              <w:rPr>
                <w:bCs/>
              </w:rPr>
              <w:t xml:space="preserve">по переданным полномочиям </w:t>
            </w:r>
            <w:r w:rsidRPr="001914AE">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02</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01 1 03 51180</w:t>
            </w:r>
          </w:p>
        </w:tc>
        <w:tc>
          <w:tcPr>
            <w:tcW w:w="708" w:type="dxa"/>
            <w:tcBorders>
              <w:top w:val="nil"/>
              <w:left w:val="nil"/>
              <w:bottom w:val="single" w:sz="4" w:space="0" w:color="auto"/>
              <w:right w:val="single" w:sz="4" w:space="0" w:color="auto"/>
            </w:tcBorders>
            <w:vAlign w:val="center"/>
          </w:tcPr>
          <w:p w:rsidR="0017640E" w:rsidRPr="001914AE" w:rsidRDefault="0017640E" w:rsidP="00DC7F52">
            <w:pPr>
              <w:jc w:val="center"/>
              <w:rPr>
                <w:color w:val="000000"/>
              </w:rPr>
            </w:pPr>
            <w:r w:rsidRPr="001914AE">
              <w:rPr>
                <w:color w:val="000000"/>
              </w:rPr>
              <w:t>200</w:t>
            </w: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11,2</w:t>
            </w:r>
          </w:p>
        </w:tc>
      </w:tr>
      <w:tr w:rsidR="0017640E" w:rsidRPr="001914AE" w:rsidTr="00DC7F52">
        <w:trPr>
          <w:trHeight w:val="57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 xml:space="preserve">Национальная  безопасность  и правоохранительная деятельность </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rPr>
                <w:b/>
                <w:bCs/>
              </w:rPr>
              <w:t>03</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20,0</w:t>
            </w:r>
          </w:p>
        </w:tc>
      </w:tr>
      <w:tr w:rsidR="0017640E" w:rsidRPr="001914AE" w:rsidTr="00DC7F52">
        <w:trPr>
          <w:trHeight w:val="6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 xml:space="preserve">Защита населения и территорий от чрезвычайных ситуаций природного и техногенного характера, гражданская оборона </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sidRPr="001914AE">
              <w:rPr>
                <w:b/>
              </w:rPr>
              <w:t>03</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r>
              <w:rPr>
                <w:b/>
              </w:rPr>
              <w:t>10</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rPr>
                <w:b/>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20,0</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20,0</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«Финансовое обеспечение реализации муниципальной программы»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01 1 00 00000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20,0</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lastRenderedPageBreak/>
              <w:t>Основное мероприятие «Мероприятия в сфере защиты населения от чрезвычайных ситуаций, пожаров и происшествий на водных объектах»</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01 1 04 00000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pPr>
            <w:r w:rsidRPr="009173F8">
              <w:t>20,0</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01 1 0420570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pPr>
            <w:r w:rsidRPr="001914AE">
              <w:t>10,0</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Мероприятия в сфере защиты населения от чрезвычайных ситуаций и пожаро</w:t>
            </w:r>
            <w:proofErr w:type="gramStart"/>
            <w:r w:rsidRPr="001914AE">
              <w:t>в(</w:t>
            </w:r>
            <w:proofErr w:type="gramEnd"/>
            <w:r w:rsidRPr="001914AE">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10</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01 1 04 91430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1914AE" w:rsidRDefault="0017640E" w:rsidP="00DC7F52">
            <w:pPr>
              <w:jc w:val="center"/>
            </w:pPr>
            <w:r>
              <w:t>10,0</w:t>
            </w:r>
          </w:p>
        </w:tc>
      </w:tr>
      <w:tr w:rsidR="0017640E" w:rsidRPr="001914AE" w:rsidTr="00DC7F52">
        <w:trPr>
          <w:trHeight w:val="347"/>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04</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640E" w:rsidRPr="00447C1B" w:rsidRDefault="0017640E" w:rsidP="00DC7F52">
            <w:pPr>
              <w:jc w:val="center"/>
              <w:rPr>
                <w:b/>
              </w:rPr>
            </w:pPr>
            <w:r>
              <w:rPr>
                <w:b/>
              </w:rPr>
              <w:t>1 327,0</w:t>
            </w:r>
          </w:p>
        </w:tc>
      </w:tr>
      <w:tr w:rsidR="0017640E" w:rsidRPr="001914AE" w:rsidTr="00DC7F52">
        <w:trPr>
          <w:trHeight w:val="281"/>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Дорожное хозяйство (дорожные фонды)</w:t>
            </w:r>
          </w:p>
        </w:tc>
        <w:tc>
          <w:tcPr>
            <w:tcW w:w="709"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04</w:t>
            </w:r>
          </w:p>
        </w:tc>
        <w:tc>
          <w:tcPr>
            <w:tcW w:w="566"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09</w:t>
            </w:r>
          </w:p>
        </w:tc>
        <w:tc>
          <w:tcPr>
            <w:tcW w:w="1984"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708"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447C1B" w:rsidRDefault="0017640E" w:rsidP="00DC7F52">
            <w:pPr>
              <w:jc w:val="center"/>
              <w:rPr>
                <w:b/>
              </w:rPr>
            </w:pPr>
            <w:r w:rsidRPr="00E71F17">
              <w:rPr>
                <w:b/>
              </w:rPr>
              <w:t>1 327,0</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09</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E71F17">
              <w:t>1 327,0</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Подпрограмма «Благоустройство территории и обеспечение качественными услугами ЖКХ»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09</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01 2 00 00000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E71F17">
              <w:t>1 327,0</w:t>
            </w:r>
          </w:p>
        </w:tc>
      </w:tr>
      <w:tr w:rsidR="0017640E" w:rsidRPr="001914AE" w:rsidTr="00DC7F52">
        <w:trPr>
          <w:trHeight w:val="319"/>
        </w:trPr>
        <w:tc>
          <w:tcPr>
            <w:tcW w:w="552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Основное мероприятие «Дорожная деятельность»</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09</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01 2 07 00000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E71F17">
              <w:t>1 327,0</w:t>
            </w:r>
          </w:p>
        </w:tc>
      </w:tr>
      <w:tr w:rsidR="0017640E" w:rsidRPr="001914AE" w:rsidTr="00DC7F52">
        <w:trPr>
          <w:trHeight w:val="600"/>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04</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09</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01 2 07 81290</w:t>
            </w:r>
          </w:p>
        </w:tc>
        <w:tc>
          <w:tcPr>
            <w:tcW w:w="708"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E71F17">
              <w:t>1 327,0</w:t>
            </w:r>
          </w:p>
        </w:tc>
      </w:tr>
      <w:tr w:rsidR="0017640E" w:rsidRPr="001914AE" w:rsidTr="00DC7F52">
        <w:trPr>
          <w:trHeight w:val="429"/>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356D7A" w:rsidRDefault="0017640E" w:rsidP="00DC7F52">
            <w:pPr>
              <w:rPr>
                <w:b/>
                <w:bCs/>
              </w:rPr>
            </w:pPr>
            <w:r>
              <w:rPr>
                <w:b/>
                <w:bCs/>
              </w:rPr>
              <w:t xml:space="preserve">  8 730,9</w:t>
            </w:r>
          </w:p>
        </w:tc>
      </w:tr>
      <w:tr w:rsidR="0017640E" w:rsidRPr="001914AE" w:rsidTr="00DC7F52">
        <w:trPr>
          <w:trHeight w:val="429"/>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356D7A" w:rsidRDefault="0017640E" w:rsidP="00DC7F52">
            <w:pPr>
              <w:jc w:val="center"/>
              <w:rPr>
                <w:b/>
              </w:rPr>
            </w:pPr>
            <w:r w:rsidRPr="00173677">
              <w:rPr>
                <w:b/>
                <w:bCs/>
              </w:rPr>
              <w:t xml:space="preserve">  8 730,9</w:t>
            </w:r>
          </w:p>
        </w:tc>
      </w:tr>
      <w:tr w:rsidR="0017640E" w:rsidRPr="001914AE" w:rsidTr="00DC7F52">
        <w:trPr>
          <w:trHeight w:val="429"/>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«Благоустройство территории и обеспечение качественными услугами ЖКХ»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356D7A" w:rsidRDefault="0017640E" w:rsidP="00DC7F52">
            <w:pPr>
              <w:jc w:val="center"/>
            </w:pPr>
            <w:r w:rsidRPr="00173677">
              <w:rPr>
                <w:bCs/>
              </w:rPr>
              <w:t xml:space="preserve">  8 730,9</w:t>
            </w:r>
          </w:p>
        </w:tc>
      </w:tr>
      <w:tr w:rsidR="0017640E" w:rsidRPr="001914AE" w:rsidTr="00DC7F52">
        <w:trPr>
          <w:trHeight w:val="429"/>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01 2 03 00000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4B68B8">
              <w:t>404,8</w:t>
            </w:r>
          </w:p>
        </w:tc>
      </w:tr>
      <w:tr w:rsidR="0017640E" w:rsidRPr="001914AE" w:rsidTr="00DC7F52">
        <w:trPr>
          <w:trHeight w:val="429"/>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Расходы на организацию уличного освещения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01 2 03 91440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200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270,1</w:t>
            </w:r>
          </w:p>
        </w:tc>
      </w:tr>
      <w:tr w:rsidR="0017640E" w:rsidRPr="001914AE" w:rsidTr="00DC7F52">
        <w:trPr>
          <w:trHeight w:val="1467"/>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lastRenderedPageBreak/>
              <w:t>Расходы на организацию уличного освещения за счет субсидий из областного бюджета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01 2 03 78670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200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134,7</w:t>
            </w:r>
          </w:p>
        </w:tc>
      </w:tr>
      <w:tr w:rsidR="0017640E" w:rsidRPr="001914AE" w:rsidTr="00DC7F52">
        <w:trPr>
          <w:trHeight w:val="429"/>
        </w:trPr>
        <w:tc>
          <w:tcPr>
            <w:tcW w:w="5529" w:type="dxa"/>
            <w:tcBorders>
              <w:top w:val="nil"/>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Основное мероприятие «Благоустройство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05</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r w:rsidRPr="001914AE">
              <w:rPr>
                <w:bCs/>
              </w:rPr>
              <w:t>01 2 01 00000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Cs/>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4B68B8">
              <w:t>8326,1</w:t>
            </w:r>
          </w:p>
        </w:tc>
      </w:tr>
      <w:tr w:rsidR="0017640E" w:rsidRPr="001914AE" w:rsidTr="00DC7F5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Мероприятия по обеспечению устойчивого развития территории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01 2 01 91370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3E034B" w:rsidRDefault="0017640E" w:rsidP="00DC7F52">
            <w:pPr>
              <w:jc w:val="center"/>
            </w:pPr>
            <w:r w:rsidRPr="004B68B8">
              <w:t>1498,4</w:t>
            </w:r>
          </w:p>
        </w:tc>
      </w:tr>
      <w:tr w:rsidR="0017640E" w:rsidRPr="001914AE" w:rsidTr="00DC7F52">
        <w:trPr>
          <w:trHeight w:val="300"/>
        </w:trPr>
        <w:tc>
          <w:tcPr>
            <w:tcW w:w="5529" w:type="dxa"/>
            <w:tcBorders>
              <w:top w:val="single" w:sz="4" w:space="0" w:color="auto"/>
              <w:left w:val="single" w:sz="4" w:space="0" w:color="auto"/>
              <w:bottom w:val="single" w:sz="4" w:space="0" w:color="auto"/>
              <w:right w:val="nil"/>
            </w:tcBorders>
            <w:noWrap/>
            <w:vAlign w:val="center"/>
          </w:tcPr>
          <w:p w:rsidR="0017640E" w:rsidRPr="003E034B" w:rsidRDefault="0017640E" w:rsidP="00DC7F52">
            <w:pPr>
              <w:jc w:val="center"/>
            </w:pPr>
            <w:proofErr w:type="spellStart"/>
            <w:r w:rsidRPr="003E034B">
              <w:t>Софинансирование</w:t>
            </w:r>
            <w:proofErr w:type="spellEnd"/>
            <w:r w:rsidRPr="003E034B">
              <w:t xml:space="preserve"> гражданских инициатив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220796" w:rsidRDefault="0017640E" w:rsidP="00DC7F52">
            <w:pPr>
              <w:jc w:val="center"/>
            </w:pPr>
            <w:r>
              <w:t>01 2 01 00000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Default="0017640E" w:rsidP="00DC7F52">
            <w:pPr>
              <w:jc w:val="center"/>
            </w:pPr>
            <w:r w:rsidRPr="00140FBE">
              <w:t>6 827,7</w:t>
            </w:r>
          </w:p>
        </w:tc>
      </w:tr>
      <w:tr w:rsidR="0017640E" w:rsidRPr="001914AE" w:rsidTr="00DC7F52">
        <w:trPr>
          <w:trHeight w:val="300"/>
        </w:trPr>
        <w:tc>
          <w:tcPr>
            <w:tcW w:w="5529" w:type="dxa"/>
            <w:tcBorders>
              <w:top w:val="single" w:sz="4" w:space="0" w:color="auto"/>
              <w:left w:val="single" w:sz="4" w:space="0" w:color="auto"/>
              <w:bottom w:val="single" w:sz="4" w:space="0" w:color="auto"/>
              <w:right w:val="nil"/>
            </w:tcBorders>
            <w:noWrap/>
            <w:vAlign w:val="center"/>
          </w:tcPr>
          <w:p w:rsidR="0017640E" w:rsidRPr="003E034B" w:rsidRDefault="0017640E" w:rsidP="00DC7F52">
            <w:pPr>
              <w:jc w:val="center"/>
            </w:pPr>
            <w:r w:rsidRPr="004B68B8">
              <w:t>Обустройство площади перед ДК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05</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03</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3E034B" w:rsidRDefault="0017640E" w:rsidP="00DC7F52">
            <w:pPr>
              <w:jc w:val="center"/>
              <w:rPr>
                <w:lang w:val="en-US"/>
              </w:rPr>
            </w:pPr>
            <w:r>
              <w:t xml:space="preserve">01 2 01 </w:t>
            </w:r>
            <w:r w:rsidRPr="00220796">
              <w:rPr>
                <w:lang w:val="en-US"/>
              </w:rPr>
              <w:t>S8070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3E034B" w:rsidRDefault="0017640E" w:rsidP="00DC7F52">
            <w:pPr>
              <w:jc w:val="center"/>
              <w:rPr>
                <w:lang w:val="en-US"/>
              </w:rPr>
            </w:pPr>
            <w:r>
              <w:rPr>
                <w:lang w:val="en-US"/>
              </w:rPr>
              <w:t>200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Default="0017640E" w:rsidP="00DC7F52">
            <w:pPr>
              <w:jc w:val="center"/>
            </w:pPr>
            <w:r>
              <w:t>6 827,7</w:t>
            </w:r>
          </w:p>
        </w:tc>
      </w:tr>
      <w:tr w:rsidR="0017640E" w:rsidRPr="001914AE" w:rsidTr="00DC7F52">
        <w:trPr>
          <w:trHeight w:val="300"/>
        </w:trPr>
        <w:tc>
          <w:tcPr>
            <w:tcW w:w="5529" w:type="dxa"/>
            <w:tcBorders>
              <w:top w:val="single" w:sz="4" w:space="0" w:color="auto"/>
              <w:left w:val="single" w:sz="4" w:space="0" w:color="auto"/>
              <w:bottom w:val="single" w:sz="4" w:space="0" w:color="auto"/>
              <w:right w:val="nil"/>
            </w:tcBorders>
            <w:noWrap/>
            <w:vAlign w:val="center"/>
          </w:tcPr>
          <w:p w:rsidR="0017640E" w:rsidRPr="00672696" w:rsidRDefault="0017640E" w:rsidP="00DC7F52">
            <w:pPr>
              <w:jc w:val="center"/>
              <w:rPr>
                <w:b/>
                <w:bCs/>
              </w:rPr>
            </w:pPr>
            <w:r w:rsidRPr="00672696">
              <w:rPr>
                <w:b/>
                <w:bCs/>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08</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5F0E" w:rsidRDefault="0017640E" w:rsidP="00DC7F52">
            <w:pPr>
              <w:jc w:val="center"/>
              <w:rPr>
                <w:b/>
              </w:rPr>
            </w:pPr>
            <w:r>
              <w:rPr>
                <w:b/>
              </w:rPr>
              <w:t>351,9</w:t>
            </w:r>
          </w:p>
        </w:tc>
      </w:tr>
      <w:tr w:rsidR="0017640E" w:rsidRPr="001914AE" w:rsidTr="00DC7F5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 xml:space="preserve">Культура </w:t>
            </w:r>
          </w:p>
        </w:tc>
        <w:tc>
          <w:tcPr>
            <w:tcW w:w="709"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08</w:t>
            </w:r>
          </w:p>
        </w:tc>
        <w:tc>
          <w:tcPr>
            <w:tcW w:w="566"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r w:rsidRPr="00672696">
              <w:rPr>
                <w:b/>
                <w:bCs/>
              </w:rPr>
              <w:t>01</w:t>
            </w:r>
          </w:p>
        </w:tc>
        <w:tc>
          <w:tcPr>
            <w:tcW w:w="1984"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708"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5F0E" w:rsidRDefault="0017640E" w:rsidP="00DC7F52">
            <w:pPr>
              <w:jc w:val="center"/>
              <w:rPr>
                <w:b/>
                <w:bCs/>
              </w:rPr>
            </w:pPr>
            <w:r>
              <w:rPr>
                <w:b/>
              </w:rPr>
              <w:t>351,9</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351,9</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 xml:space="preserve">Подпрограмма «Развитие культуры </w:t>
            </w:r>
            <w:proofErr w:type="spellStart"/>
            <w:r w:rsidRPr="001914AE">
              <w:t>Братковского</w:t>
            </w:r>
            <w:proofErr w:type="spellEnd"/>
            <w:r w:rsidRPr="001914AE">
              <w:t xml:space="preserve"> сельского поселения»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01 4 01 00000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351,9</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Основное мероприятие «Финансовое обеспечение деятельности подведомственных учреждений культуры».</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01  4 01 00000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0B4446" w:rsidRDefault="0017640E" w:rsidP="00DC7F52">
            <w:pPr>
              <w:jc w:val="cente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0B4446" w:rsidRDefault="0017640E" w:rsidP="00DC7F52">
            <w:pPr>
              <w:jc w:val="center"/>
            </w:pPr>
            <w:r>
              <w:t>222,6</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pPr>
            <w:r w:rsidRPr="001914AE">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01 4  01 00590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200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222,6</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tcPr>
          <w:p w:rsidR="0017640E" w:rsidRPr="00195F0E" w:rsidRDefault="0017640E" w:rsidP="00DC7F52">
            <w:r w:rsidRPr="00195F0E">
              <w:t>Прочие межбюджетные трансферты общего характера</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pPr>
            <w:r w:rsidRPr="00195F0E">
              <w:t>01 4 00 00000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5F0E" w:rsidRDefault="0017640E" w:rsidP="00DC7F52">
            <w:pPr>
              <w:jc w:val="center"/>
              <w:rPr>
                <w:color w:val="000000"/>
              </w:rPr>
            </w:pPr>
            <w:r w:rsidRPr="00195F0E">
              <w:rPr>
                <w:color w:val="000000"/>
              </w:rPr>
              <w:t>500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0B4446" w:rsidRDefault="0017640E" w:rsidP="00DC7F52">
            <w:pPr>
              <w:jc w:val="center"/>
            </w:pPr>
            <w:r>
              <w:t>129,3</w:t>
            </w:r>
          </w:p>
        </w:tc>
      </w:tr>
      <w:tr w:rsidR="0017640E" w:rsidRPr="001914AE" w:rsidTr="00DC7F52">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17640E" w:rsidRPr="001914AE" w:rsidRDefault="0017640E" w:rsidP="00DC7F52">
            <w:pPr>
              <w:jc w:val="center"/>
              <w:rPr>
                <w:b/>
                <w:bCs/>
              </w:rPr>
            </w:pPr>
            <w:r w:rsidRPr="001914AE">
              <w:t>Расходы на обеспечение функции органов местного самоуправления по передаваемым полномочиям поселения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08</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t>01 4 0290161</w:t>
            </w:r>
          </w:p>
        </w:tc>
        <w:tc>
          <w:tcPr>
            <w:tcW w:w="708"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rPr>
                <w:color w:val="000000"/>
              </w:rPr>
            </w:pPr>
            <w:r w:rsidRPr="001914AE">
              <w:rPr>
                <w:color w:val="000000"/>
              </w:rPr>
              <w:t>500</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t>129,3</w:t>
            </w:r>
          </w:p>
        </w:tc>
      </w:tr>
      <w:tr w:rsidR="0017640E" w:rsidRPr="001914AE" w:rsidTr="00DC7F52">
        <w:trPr>
          <w:trHeight w:val="388"/>
        </w:trPr>
        <w:tc>
          <w:tcPr>
            <w:tcW w:w="5529" w:type="dxa"/>
            <w:tcBorders>
              <w:top w:val="nil"/>
              <w:left w:val="single" w:sz="4" w:space="0" w:color="auto"/>
              <w:bottom w:val="single" w:sz="4" w:space="0" w:color="auto"/>
              <w:right w:val="single" w:sz="4" w:space="0" w:color="auto"/>
            </w:tcBorders>
            <w:vAlign w:val="center"/>
          </w:tcPr>
          <w:p w:rsidR="0017640E" w:rsidRPr="00672696" w:rsidRDefault="0017640E" w:rsidP="00DC7F52">
            <w:pPr>
              <w:jc w:val="center"/>
              <w:rPr>
                <w:b/>
              </w:rPr>
            </w:pPr>
            <w:r w:rsidRPr="00672696">
              <w:rPr>
                <w:b/>
              </w:rPr>
              <w:t>Социальная политика</w:t>
            </w:r>
          </w:p>
        </w:tc>
        <w:tc>
          <w:tcPr>
            <w:tcW w:w="709"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10</w:t>
            </w:r>
          </w:p>
        </w:tc>
        <w:tc>
          <w:tcPr>
            <w:tcW w:w="566"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1984"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708" w:type="dxa"/>
            <w:tcBorders>
              <w:top w:val="nil"/>
              <w:left w:val="nil"/>
              <w:bottom w:val="single" w:sz="4" w:space="0" w:color="auto"/>
              <w:right w:val="single" w:sz="4" w:space="0" w:color="auto"/>
            </w:tcBorders>
            <w:vAlign w:val="center"/>
          </w:tcPr>
          <w:p w:rsidR="0017640E" w:rsidRPr="00672696" w:rsidRDefault="0017640E" w:rsidP="00DC7F52">
            <w:pPr>
              <w:jc w:val="center"/>
              <w:rPr>
                <w:b/>
              </w:rPr>
            </w:pPr>
          </w:p>
        </w:tc>
        <w:tc>
          <w:tcPr>
            <w:tcW w:w="1276" w:type="dxa"/>
            <w:tcBorders>
              <w:top w:val="nil"/>
              <w:left w:val="nil"/>
              <w:bottom w:val="single" w:sz="4" w:space="0" w:color="auto"/>
              <w:right w:val="single" w:sz="4" w:space="0" w:color="auto"/>
            </w:tcBorders>
            <w:shd w:val="clear" w:color="auto" w:fill="FFFFFF"/>
            <w:noWrap/>
            <w:vAlign w:val="center"/>
          </w:tcPr>
          <w:p w:rsidR="0017640E" w:rsidRPr="006B36EF" w:rsidRDefault="0017640E" w:rsidP="00DC7F52">
            <w:pPr>
              <w:jc w:val="center"/>
            </w:pPr>
            <w:r>
              <w:t>181,7</w:t>
            </w:r>
          </w:p>
        </w:tc>
      </w:tr>
      <w:tr w:rsidR="0017640E" w:rsidRPr="001914AE" w:rsidTr="00DC7F52">
        <w:trPr>
          <w:trHeight w:val="343"/>
        </w:trPr>
        <w:tc>
          <w:tcPr>
            <w:tcW w:w="5529" w:type="dxa"/>
            <w:tcBorders>
              <w:top w:val="nil"/>
              <w:left w:val="single" w:sz="4" w:space="0" w:color="auto"/>
              <w:bottom w:val="single" w:sz="4" w:space="0" w:color="auto"/>
              <w:right w:val="single" w:sz="4" w:space="0" w:color="auto"/>
            </w:tcBorders>
            <w:vAlign w:val="center"/>
          </w:tcPr>
          <w:p w:rsidR="0017640E" w:rsidRPr="00672696" w:rsidRDefault="0017640E" w:rsidP="00DC7F52">
            <w:pPr>
              <w:jc w:val="center"/>
              <w:rPr>
                <w:b/>
              </w:rPr>
            </w:pPr>
            <w:r w:rsidRPr="00672696">
              <w:rPr>
                <w:b/>
              </w:rPr>
              <w:t>Пенсионное обеспечение</w:t>
            </w:r>
          </w:p>
        </w:tc>
        <w:tc>
          <w:tcPr>
            <w:tcW w:w="709"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10</w:t>
            </w:r>
          </w:p>
        </w:tc>
        <w:tc>
          <w:tcPr>
            <w:tcW w:w="566"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r w:rsidRPr="00672696">
              <w:rPr>
                <w:b/>
              </w:rPr>
              <w:t>01</w:t>
            </w:r>
          </w:p>
        </w:tc>
        <w:tc>
          <w:tcPr>
            <w:tcW w:w="1984" w:type="dxa"/>
            <w:tcBorders>
              <w:top w:val="nil"/>
              <w:left w:val="nil"/>
              <w:bottom w:val="single" w:sz="4" w:space="0" w:color="auto"/>
              <w:right w:val="single" w:sz="4" w:space="0" w:color="auto"/>
            </w:tcBorders>
            <w:shd w:val="clear" w:color="auto" w:fill="FFFFFF"/>
            <w:vAlign w:val="center"/>
          </w:tcPr>
          <w:p w:rsidR="0017640E" w:rsidRPr="00672696" w:rsidRDefault="0017640E" w:rsidP="00DC7F52">
            <w:pPr>
              <w:jc w:val="center"/>
              <w:rPr>
                <w:b/>
              </w:rPr>
            </w:pPr>
          </w:p>
        </w:tc>
        <w:tc>
          <w:tcPr>
            <w:tcW w:w="708" w:type="dxa"/>
            <w:tcBorders>
              <w:top w:val="nil"/>
              <w:left w:val="nil"/>
              <w:bottom w:val="single" w:sz="4" w:space="0" w:color="auto"/>
              <w:right w:val="single" w:sz="4" w:space="0" w:color="auto"/>
            </w:tcBorders>
            <w:vAlign w:val="center"/>
          </w:tcPr>
          <w:p w:rsidR="0017640E" w:rsidRPr="00672696" w:rsidRDefault="0017640E" w:rsidP="00DC7F52">
            <w:pPr>
              <w:jc w:val="center"/>
              <w:rPr>
                <w:b/>
              </w:rPr>
            </w:pPr>
          </w:p>
        </w:tc>
        <w:tc>
          <w:tcPr>
            <w:tcW w:w="1276" w:type="dxa"/>
            <w:tcBorders>
              <w:top w:val="nil"/>
              <w:left w:val="nil"/>
              <w:bottom w:val="single" w:sz="4" w:space="0" w:color="auto"/>
              <w:right w:val="single" w:sz="4" w:space="0" w:color="auto"/>
            </w:tcBorders>
            <w:shd w:val="clear" w:color="auto" w:fill="FFFFFF"/>
            <w:noWrap/>
          </w:tcPr>
          <w:p w:rsidR="0017640E" w:rsidRPr="001914AE" w:rsidRDefault="0017640E" w:rsidP="00DC7F52">
            <w:pPr>
              <w:jc w:val="center"/>
            </w:pPr>
            <w:r w:rsidRPr="008A1023">
              <w:t>181,7</w:t>
            </w:r>
          </w:p>
        </w:tc>
      </w:tr>
      <w:tr w:rsidR="0017640E" w:rsidRPr="001914AE" w:rsidTr="00DC7F52">
        <w:trPr>
          <w:trHeight w:val="343"/>
        </w:trPr>
        <w:tc>
          <w:tcPr>
            <w:tcW w:w="5529"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Муниципальная программа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01 0 00 00000</w:t>
            </w:r>
          </w:p>
        </w:tc>
        <w:tc>
          <w:tcPr>
            <w:tcW w:w="708" w:type="dxa"/>
            <w:tcBorders>
              <w:top w:val="nil"/>
              <w:left w:val="nil"/>
              <w:bottom w:val="single" w:sz="4" w:space="0" w:color="auto"/>
              <w:right w:val="single" w:sz="4" w:space="0" w:color="auto"/>
            </w:tcBorders>
            <w:vAlign w:val="center"/>
          </w:tcPr>
          <w:p w:rsidR="0017640E" w:rsidRPr="001914AE" w:rsidRDefault="0017640E" w:rsidP="00DC7F52">
            <w:pPr>
              <w:jc w:val="cente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181,7</w:t>
            </w:r>
          </w:p>
        </w:tc>
      </w:tr>
      <w:tr w:rsidR="0017640E" w:rsidRPr="001914AE" w:rsidTr="00DC7F52">
        <w:trPr>
          <w:trHeight w:val="343"/>
        </w:trPr>
        <w:tc>
          <w:tcPr>
            <w:tcW w:w="5529"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 xml:space="preserve">Подпрограмма «Социальная поддержка граждан»  муниципальной программы </w:t>
            </w:r>
            <w:proofErr w:type="spellStart"/>
            <w:r w:rsidRPr="001914AE">
              <w:t>Братковского</w:t>
            </w:r>
            <w:proofErr w:type="spellEnd"/>
            <w:r w:rsidRPr="001914AE">
              <w:t xml:space="preserve"> сельского поселения Терновского муниципального района Воронежской области «Содействие </w:t>
            </w:r>
            <w:r w:rsidRPr="001914AE">
              <w:lastRenderedPageBreak/>
              <w:t>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lastRenderedPageBreak/>
              <w:t>10</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01 3 00 00000</w:t>
            </w:r>
          </w:p>
        </w:tc>
        <w:tc>
          <w:tcPr>
            <w:tcW w:w="708" w:type="dxa"/>
            <w:tcBorders>
              <w:top w:val="nil"/>
              <w:left w:val="nil"/>
              <w:bottom w:val="single" w:sz="4" w:space="0" w:color="auto"/>
              <w:right w:val="single" w:sz="4" w:space="0" w:color="auto"/>
            </w:tcBorders>
            <w:vAlign w:val="center"/>
          </w:tcPr>
          <w:p w:rsidR="0017640E" w:rsidRPr="001914AE" w:rsidRDefault="0017640E" w:rsidP="00DC7F52">
            <w:pPr>
              <w:jc w:val="cente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181,7</w:t>
            </w:r>
          </w:p>
        </w:tc>
      </w:tr>
      <w:tr w:rsidR="0017640E" w:rsidRPr="001914AE" w:rsidTr="00DC7F52">
        <w:trPr>
          <w:trHeight w:val="479"/>
        </w:trPr>
        <w:tc>
          <w:tcPr>
            <w:tcW w:w="552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lastRenderedPageBreak/>
              <w:t>Основное мероприятие «Организация обеспечения социальных выплат отдельных категорий граждан»</w:t>
            </w:r>
          </w:p>
          <w:p w:rsidR="0017640E" w:rsidRPr="001914AE" w:rsidRDefault="0017640E" w:rsidP="00DC7F52">
            <w:pPr>
              <w:jc w:val="center"/>
            </w:pPr>
          </w:p>
        </w:tc>
        <w:tc>
          <w:tcPr>
            <w:tcW w:w="709"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w:t>
            </w:r>
          </w:p>
        </w:tc>
        <w:tc>
          <w:tcPr>
            <w:tcW w:w="566"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01 3 01 00000</w:t>
            </w:r>
          </w:p>
        </w:tc>
        <w:tc>
          <w:tcPr>
            <w:tcW w:w="708" w:type="dxa"/>
            <w:tcBorders>
              <w:top w:val="single" w:sz="4" w:space="0" w:color="auto"/>
              <w:left w:val="nil"/>
              <w:bottom w:val="single" w:sz="4" w:space="0" w:color="auto"/>
              <w:right w:val="single" w:sz="4" w:space="0" w:color="auto"/>
            </w:tcBorders>
            <w:vAlign w:val="center"/>
          </w:tcPr>
          <w:p w:rsidR="0017640E" w:rsidRPr="001914AE" w:rsidRDefault="0017640E" w:rsidP="00DC7F52">
            <w:pPr>
              <w:jc w:val="center"/>
            </w:pP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181,7</w:t>
            </w:r>
          </w:p>
        </w:tc>
      </w:tr>
      <w:tr w:rsidR="0017640E" w:rsidRPr="001914AE" w:rsidTr="00DC7F52">
        <w:trPr>
          <w:trHeight w:val="600"/>
        </w:trPr>
        <w:tc>
          <w:tcPr>
            <w:tcW w:w="5529" w:type="dxa"/>
            <w:tcBorders>
              <w:top w:val="nil"/>
              <w:left w:val="single" w:sz="4" w:space="0" w:color="auto"/>
              <w:bottom w:val="single" w:sz="4" w:space="0" w:color="auto"/>
              <w:right w:val="single" w:sz="4" w:space="0" w:color="auto"/>
            </w:tcBorders>
            <w:vAlign w:val="center"/>
          </w:tcPr>
          <w:p w:rsidR="0017640E" w:rsidRPr="001914AE" w:rsidRDefault="0017640E" w:rsidP="00DC7F52">
            <w:pPr>
              <w:jc w:val="center"/>
            </w:pPr>
            <w:proofErr w:type="gramStart"/>
            <w:r w:rsidRPr="001914AE">
              <w:t xml:space="preserve">Доплата к пенсиям муниципальных служащих </w:t>
            </w:r>
            <w:proofErr w:type="spellStart"/>
            <w:r w:rsidRPr="001914AE">
              <w:t>Братковского</w:t>
            </w:r>
            <w:proofErr w:type="spellEnd"/>
            <w:r w:rsidRPr="001914AE">
              <w:t xml:space="preserve"> сельского поселения (социальное обеспечение и иные выплаты населению</w:t>
            </w:r>
            <w:proofErr w:type="gramEnd"/>
          </w:p>
        </w:tc>
        <w:tc>
          <w:tcPr>
            <w:tcW w:w="709"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10</w:t>
            </w:r>
          </w:p>
        </w:tc>
        <w:tc>
          <w:tcPr>
            <w:tcW w:w="566"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w:t>
            </w:r>
          </w:p>
        </w:tc>
        <w:tc>
          <w:tcPr>
            <w:tcW w:w="1984" w:type="dxa"/>
            <w:tcBorders>
              <w:top w:val="nil"/>
              <w:left w:val="nil"/>
              <w:bottom w:val="single" w:sz="4" w:space="0" w:color="auto"/>
              <w:right w:val="single" w:sz="4" w:space="0" w:color="auto"/>
            </w:tcBorders>
            <w:shd w:val="clear" w:color="auto" w:fill="FFFFFF"/>
            <w:vAlign w:val="center"/>
          </w:tcPr>
          <w:p w:rsidR="0017640E" w:rsidRPr="001914AE" w:rsidRDefault="0017640E" w:rsidP="00DC7F52">
            <w:pPr>
              <w:jc w:val="center"/>
            </w:pPr>
            <w:r w:rsidRPr="001914AE">
              <w:t>01 3 01  90470</w:t>
            </w:r>
          </w:p>
        </w:tc>
        <w:tc>
          <w:tcPr>
            <w:tcW w:w="708" w:type="dxa"/>
            <w:tcBorders>
              <w:top w:val="nil"/>
              <w:left w:val="nil"/>
              <w:bottom w:val="single" w:sz="4" w:space="0" w:color="auto"/>
              <w:right w:val="single" w:sz="4" w:space="0" w:color="auto"/>
            </w:tcBorders>
            <w:vAlign w:val="center"/>
          </w:tcPr>
          <w:p w:rsidR="0017640E" w:rsidRPr="001914AE" w:rsidRDefault="0017640E" w:rsidP="00DC7F52">
            <w:pPr>
              <w:jc w:val="center"/>
            </w:pPr>
            <w:r w:rsidRPr="001914AE">
              <w:t>300</w:t>
            </w:r>
          </w:p>
        </w:tc>
        <w:tc>
          <w:tcPr>
            <w:tcW w:w="1276" w:type="dxa"/>
            <w:tcBorders>
              <w:top w:val="nil"/>
              <w:left w:val="nil"/>
              <w:bottom w:val="single" w:sz="4" w:space="0" w:color="auto"/>
              <w:right w:val="single" w:sz="4" w:space="0" w:color="auto"/>
            </w:tcBorders>
            <w:shd w:val="clear" w:color="auto" w:fill="FFFFFF"/>
            <w:noWrap/>
            <w:vAlign w:val="center"/>
          </w:tcPr>
          <w:p w:rsidR="0017640E" w:rsidRPr="001914AE" w:rsidRDefault="0017640E" w:rsidP="00DC7F52">
            <w:pPr>
              <w:jc w:val="center"/>
            </w:pPr>
            <w:r w:rsidRPr="008A1023">
              <w:t>181,7</w:t>
            </w:r>
          </w:p>
        </w:tc>
      </w:tr>
    </w:tbl>
    <w:p w:rsidR="0017640E" w:rsidRPr="001914AE" w:rsidRDefault="0017640E" w:rsidP="0017640E">
      <w:pPr>
        <w:tabs>
          <w:tab w:val="left" w:pos="2805"/>
        </w:tabs>
        <w:autoSpaceDE w:val="0"/>
        <w:autoSpaceDN w:val="0"/>
        <w:adjustRightInd w:val="0"/>
        <w:ind w:firstLine="709"/>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Default="0017640E" w:rsidP="0017640E">
      <w:pPr>
        <w:autoSpaceDE w:val="0"/>
        <w:autoSpaceDN w:val="0"/>
        <w:adjustRightInd w:val="0"/>
        <w:ind w:firstLine="709"/>
        <w:jc w:val="right"/>
      </w:pPr>
    </w:p>
    <w:p w:rsidR="0017640E" w:rsidRPr="001914AE" w:rsidRDefault="0017640E" w:rsidP="0017640E">
      <w:pPr>
        <w:autoSpaceDE w:val="0"/>
        <w:autoSpaceDN w:val="0"/>
        <w:adjustRightInd w:val="0"/>
        <w:ind w:firstLine="709"/>
        <w:jc w:val="right"/>
      </w:pPr>
      <w:r>
        <w:t>Приложение 4</w:t>
      </w:r>
    </w:p>
    <w:p w:rsidR="0017640E" w:rsidRDefault="0017640E" w:rsidP="0017640E">
      <w:pPr>
        <w:ind w:firstLine="709"/>
        <w:jc w:val="right"/>
      </w:pPr>
      <w:r w:rsidRPr="00DC1FF3">
        <w:t>к решению Совета народных депутатов</w:t>
      </w:r>
    </w:p>
    <w:p w:rsidR="0017640E" w:rsidRPr="001914AE" w:rsidRDefault="0017640E" w:rsidP="0017640E">
      <w:pPr>
        <w:ind w:firstLine="709"/>
        <w:jc w:val="right"/>
      </w:pPr>
      <w:proofErr w:type="spellStart"/>
      <w:r w:rsidRPr="001914AE">
        <w:t>Братковского</w:t>
      </w:r>
      <w:proofErr w:type="spellEnd"/>
      <w:r w:rsidRPr="001914AE">
        <w:t xml:space="preserve"> сельского поселения</w:t>
      </w:r>
    </w:p>
    <w:p w:rsidR="0017640E" w:rsidRPr="001914AE" w:rsidRDefault="0017640E" w:rsidP="0017640E">
      <w:pPr>
        <w:ind w:firstLine="709"/>
        <w:jc w:val="right"/>
      </w:pPr>
      <w:r w:rsidRPr="001914AE">
        <w:t xml:space="preserve"> Терновского муниципального района </w:t>
      </w:r>
    </w:p>
    <w:p w:rsidR="0017640E" w:rsidRPr="001914AE" w:rsidRDefault="0017640E" w:rsidP="0017640E">
      <w:pPr>
        <w:ind w:firstLine="709"/>
        <w:jc w:val="right"/>
      </w:pPr>
      <w:r w:rsidRPr="001914AE">
        <w:t xml:space="preserve"> Воронежской области </w:t>
      </w:r>
    </w:p>
    <w:p w:rsidR="0017640E" w:rsidRPr="001914AE" w:rsidRDefault="0017640E" w:rsidP="0017640E">
      <w:pPr>
        <w:ind w:firstLine="709"/>
        <w:jc w:val="right"/>
      </w:pPr>
      <w:r w:rsidRPr="001914AE">
        <w:t xml:space="preserve">«Об исполнении бюджета </w:t>
      </w:r>
      <w:proofErr w:type="spellStart"/>
      <w:r w:rsidRPr="001914AE">
        <w:t>Братковского</w:t>
      </w:r>
      <w:proofErr w:type="spellEnd"/>
      <w:r w:rsidRPr="001914AE">
        <w:t xml:space="preserve"> сельского поселения</w:t>
      </w:r>
    </w:p>
    <w:p w:rsidR="0017640E" w:rsidRPr="001914AE" w:rsidRDefault="0017640E" w:rsidP="0017640E">
      <w:pPr>
        <w:ind w:firstLine="709"/>
        <w:jc w:val="right"/>
      </w:pPr>
      <w:r w:rsidRPr="001914AE">
        <w:t xml:space="preserve"> Терновского </w:t>
      </w:r>
      <w:proofErr w:type="gramStart"/>
      <w:r w:rsidRPr="001914AE">
        <w:t>муниципального</w:t>
      </w:r>
      <w:proofErr w:type="gramEnd"/>
      <w:r w:rsidRPr="001914AE">
        <w:t xml:space="preserve"> района за </w:t>
      </w:r>
      <w:r>
        <w:t>2023</w:t>
      </w:r>
      <w:r w:rsidRPr="001914AE">
        <w:t xml:space="preserve"> год» </w:t>
      </w:r>
      <w:r>
        <w:t xml:space="preserve"> </w:t>
      </w:r>
      <w:r w:rsidRPr="0094112A">
        <w:t>от</w:t>
      </w:r>
      <w:r>
        <w:t xml:space="preserve"> 09.08.2024</w:t>
      </w:r>
      <w:r w:rsidRPr="0094112A">
        <w:t xml:space="preserve"> </w:t>
      </w:r>
      <w:r>
        <w:t xml:space="preserve"> №17</w:t>
      </w:r>
    </w:p>
    <w:p w:rsidR="0017640E" w:rsidRPr="001914AE" w:rsidRDefault="0017640E" w:rsidP="0017640E">
      <w:pPr>
        <w:ind w:firstLine="709"/>
        <w:jc w:val="center"/>
        <w:rPr>
          <w:b/>
        </w:rPr>
      </w:pPr>
    </w:p>
    <w:p w:rsidR="0017640E" w:rsidRPr="001914AE" w:rsidRDefault="0017640E" w:rsidP="0017640E">
      <w:pPr>
        <w:autoSpaceDE w:val="0"/>
        <w:autoSpaceDN w:val="0"/>
        <w:adjustRightInd w:val="0"/>
        <w:ind w:firstLine="709"/>
        <w:jc w:val="center"/>
        <w:rPr>
          <w:b/>
        </w:rPr>
      </w:pPr>
      <w:r w:rsidRPr="001914AE">
        <w:rPr>
          <w:b/>
        </w:rPr>
        <w:t>ИСТОЧНИКИ</w:t>
      </w:r>
    </w:p>
    <w:p w:rsidR="0017640E" w:rsidRPr="001914AE" w:rsidRDefault="0017640E" w:rsidP="0017640E">
      <w:pPr>
        <w:autoSpaceDE w:val="0"/>
        <w:autoSpaceDN w:val="0"/>
        <w:adjustRightInd w:val="0"/>
        <w:ind w:firstLine="709"/>
        <w:jc w:val="center"/>
        <w:rPr>
          <w:b/>
        </w:rPr>
      </w:pPr>
      <w:r w:rsidRPr="001914AE">
        <w:rPr>
          <w:b/>
        </w:rPr>
        <w:t>внутреннего финансирования дефицита</w:t>
      </w:r>
    </w:p>
    <w:p w:rsidR="0017640E" w:rsidRPr="001914AE" w:rsidRDefault="0017640E" w:rsidP="0017640E">
      <w:pPr>
        <w:autoSpaceDE w:val="0"/>
        <w:autoSpaceDN w:val="0"/>
        <w:adjustRightInd w:val="0"/>
        <w:ind w:firstLine="709"/>
        <w:jc w:val="center"/>
        <w:rPr>
          <w:b/>
        </w:rPr>
      </w:pPr>
      <w:r w:rsidRPr="001914AE">
        <w:rPr>
          <w:b/>
        </w:rPr>
        <w:t xml:space="preserve">местного бюджета   за </w:t>
      </w:r>
      <w:r>
        <w:rPr>
          <w:b/>
        </w:rPr>
        <w:t>2023</w:t>
      </w:r>
      <w:r w:rsidRPr="001914AE">
        <w:rPr>
          <w:b/>
        </w:rPr>
        <w:t xml:space="preserve"> год по кодам  </w:t>
      </w:r>
      <w:proofErr w:type="gramStart"/>
      <w:r w:rsidRPr="001914AE">
        <w:rPr>
          <w:b/>
        </w:rPr>
        <w:t>классификации  источников финансирования  дефицитов бюджета</w:t>
      </w:r>
      <w:proofErr w:type="gramEnd"/>
    </w:p>
    <w:p w:rsidR="0017640E" w:rsidRPr="001914AE" w:rsidRDefault="0017640E" w:rsidP="0017640E">
      <w:pPr>
        <w:jc w:val="right"/>
      </w:pPr>
      <w:r w:rsidRPr="001914AE">
        <w:tab/>
        <w:t>(</w:t>
      </w:r>
      <w:proofErr w:type="spellStart"/>
      <w:r w:rsidRPr="001914AE">
        <w:t>тыс</w:t>
      </w:r>
      <w:proofErr w:type="gramStart"/>
      <w:r w:rsidRPr="001914AE">
        <w:t>.р</w:t>
      </w:r>
      <w:proofErr w:type="gramEnd"/>
      <w:r w:rsidRPr="001914AE">
        <w:t>ублей</w:t>
      </w:r>
      <w:proofErr w:type="spellEnd"/>
      <w:r w:rsidRPr="001914AE">
        <w:t>)</w:t>
      </w:r>
    </w:p>
    <w:tbl>
      <w:tblPr>
        <w:tblW w:w="10065" w:type="dxa"/>
        <w:tblInd w:w="-743" w:type="dxa"/>
        <w:tblLayout w:type="fixed"/>
        <w:tblLook w:val="01E0" w:firstRow="1" w:lastRow="1" w:firstColumn="1" w:lastColumn="1" w:noHBand="0" w:noVBand="0"/>
      </w:tblPr>
      <w:tblGrid>
        <w:gridCol w:w="709"/>
        <w:gridCol w:w="4678"/>
        <w:gridCol w:w="3119"/>
        <w:gridCol w:w="1559"/>
      </w:tblGrid>
      <w:tr w:rsidR="0017640E" w:rsidRPr="001914AE" w:rsidTr="00DC7F52">
        <w:trPr>
          <w:trHeight w:val="1363"/>
        </w:trPr>
        <w:tc>
          <w:tcPr>
            <w:tcW w:w="709"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 п\</w:t>
            </w:r>
            <w:proofErr w:type="gramStart"/>
            <w:r w:rsidRPr="001914AE">
              <w:t>п</w:t>
            </w:r>
            <w:proofErr w:type="gramEnd"/>
          </w:p>
        </w:tc>
        <w:tc>
          <w:tcPr>
            <w:tcW w:w="4678"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Наименование источников</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Код</w:t>
            </w:r>
          </w:p>
        </w:tc>
        <w:tc>
          <w:tcPr>
            <w:tcW w:w="1559" w:type="dxa"/>
            <w:tcBorders>
              <w:top w:val="single" w:sz="4" w:space="0" w:color="auto"/>
              <w:left w:val="single" w:sz="4" w:space="0" w:color="auto"/>
              <w:bottom w:val="single" w:sz="4" w:space="0" w:color="auto"/>
              <w:right w:val="single" w:sz="4" w:space="0" w:color="auto"/>
            </w:tcBorders>
          </w:tcPr>
          <w:p w:rsidR="0017640E" w:rsidRPr="001914AE" w:rsidRDefault="0017640E" w:rsidP="00DC7F52">
            <w:pPr>
              <w:jc w:val="center"/>
            </w:pPr>
            <w:r w:rsidRPr="001914AE">
              <w:t>Исполнено</w:t>
            </w:r>
          </w:p>
        </w:tc>
      </w:tr>
      <w:tr w:rsidR="0017640E" w:rsidRPr="001914AE" w:rsidTr="00DC7F52">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1</w:t>
            </w:r>
          </w:p>
        </w:tc>
        <w:tc>
          <w:tcPr>
            <w:tcW w:w="4678"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2</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3</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4</w:t>
            </w:r>
          </w:p>
        </w:tc>
      </w:tr>
      <w:tr w:rsidR="0017640E" w:rsidRPr="001914AE" w:rsidTr="00DC7F52">
        <w:trPr>
          <w:trHeight w:val="695"/>
        </w:trPr>
        <w:tc>
          <w:tcPr>
            <w:tcW w:w="70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r w:rsidRPr="001914AE">
              <w:t>1</w:t>
            </w:r>
          </w:p>
        </w:tc>
        <w:tc>
          <w:tcPr>
            <w:tcW w:w="4678"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r w:rsidRPr="001914AE">
              <w:t>Источники внутреннего финансирования дефицита бюджета</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914 01 00 00 00 00 0000 000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Pr>
                <w:color w:val="000000"/>
              </w:rPr>
              <w:t>296,8</w:t>
            </w:r>
          </w:p>
        </w:tc>
      </w:tr>
      <w:tr w:rsidR="0017640E" w:rsidRPr="001914AE" w:rsidTr="00DC7F52">
        <w:trPr>
          <w:trHeight w:val="70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r w:rsidRPr="001914AE">
              <w:lastRenderedPageBreak/>
              <w:t>2</w:t>
            </w:r>
          </w:p>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Бюджетные кредиты от других бюджетов бюджетной системы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914 01 03 00 00 00 0000 000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0,0</w:t>
            </w:r>
          </w:p>
        </w:tc>
      </w:tr>
      <w:tr w:rsidR="0017640E" w:rsidRPr="001914AE" w:rsidTr="00DC7F52">
        <w:trPr>
          <w:trHeight w:val="721"/>
        </w:trPr>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Получение 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914 01 03 01 00 00 0000 700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0,0</w:t>
            </w:r>
          </w:p>
        </w:tc>
      </w:tr>
      <w:tr w:rsidR="0017640E" w:rsidRPr="001914AE" w:rsidTr="00DC7F52">
        <w:trPr>
          <w:trHeight w:val="1030"/>
        </w:trPr>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Получение кредитов от других бюджетов бюджетной системы Российской Федерации бюджетами поселений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914 01 03 01 00 01 0000 710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0,0</w:t>
            </w:r>
          </w:p>
        </w:tc>
      </w:tr>
      <w:tr w:rsidR="0017640E" w:rsidRPr="001914AE" w:rsidTr="00DC7F52">
        <w:trPr>
          <w:trHeight w:val="880"/>
        </w:trPr>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Погашение бюджетных кредитов, полученных от других бюджетов бюджетной системы Российской Федерации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914 01 03 01 00 00 0000 800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0,0</w:t>
            </w:r>
          </w:p>
        </w:tc>
      </w:tr>
      <w:tr w:rsidR="0017640E" w:rsidRPr="001914AE" w:rsidTr="00DC7F52">
        <w:trPr>
          <w:trHeight w:val="719"/>
        </w:trPr>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Погашение бюджетами поселений кредитов от других бюджетов бюджетной системы Российской Федерации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914 01 03 01 00 01 0000 810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0,0</w:t>
            </w:r>
          </w:p>
        </w:tc>
      </w:tr>
      <w:tr w:rsidR="0017640E" w:rsidRPr="001914AE" w:rsidTr="00DC7F52">
        <w:trPr>
          <w:trHeight w:val="48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r w:rsidRPr="001914AE">
              <w:t>3</w:t>
            </w:r>
          </w:p>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Изменение остатка средств на счетах по учету средств бюджета</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914 01 05 00 00 00 0000 000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t>296,8</w:t>
            </w:r>
          </w:p>
        </w:tc>
      </w:tr>
      <w:tr w:rsidR="0017640E" w:rsidRPr="001914AE" w:rsidTr="00DC7F52">
        <w:trPr>
          <w:trHeight w:val="318"/>
        </w:trPr>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Увеличение остатков средств бюджетов</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914 01 05 00 00 00 0000 500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t>-13 093,0</w:t>
            </w:r>
          </w:p>
        </w:tc>
      </w:tr>
      <w:tr w:rsidR="0017640E" w:rsidRPr="001914AE" w:rsidTr="00DC7F52">
        <w:trPr>
          <w:trHeight w:val="549"/>
        </w:trPr>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Увеличение прочих остатков денежных средств бюджетов поселений</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914 01 05 02 01 10 0000 510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t>-13 093,0</w:t>
            </w:r>
          </w:p>
        </w:tc>
      </w:tr>
      <w:tr w:rsidR="0017640E" w:rsidRPr="001914AE" w:rsidTr="00DC7F52">
        <w:trPr>
          <w:trHeight w:val="70"/>
        </w:trPr>
        <w:tc>
          <w:tcPr>
            <w:tcW w:w="709" w:type="dxa"/>
            <w:vMerge w:val="restart"/>
            <w:tcBorders>
              <w:top w:val="single" w:sz="4" w:space="0" w:color="auto"/>
              <w:left w:val="single" w:sz="4" w:space="0" w:color="auto"/>
              <w:bottom w:val="single" w:sz="4" w:space="0" w:color="auto"/>
              <w:right w:val="single" w:sz="4" w:space="0" w:color="auto"/>
            </w:tcBorders>
          </w:tcPr>
          <w:p w:rsidR="0017640E" w:rsidRPr="001914AE" w:rsidRDefault="0017640E" w:rsidP="00DC7F52"/>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Уменьшение остатков средств бюджетов</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914 01 05 00 00 00 0000 600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t>13 389,8</w:t>
            </w:r>
          </w:p>
        </w:tc>
      </w:tr>
      <w:tr w:rsidR="0017640E" w:rsidRPr="001914AE" w:rsidTr="00DC7F52">
        <w:trPr>
          <w:trHeight w:val="612"/>
        </w:trPr>
        <w:tc>
          <w:tcPr>
            <w:tcW w:w="709" w:type="dxa"/>
            <w:vMerge/>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tc>
        <w:tc>
          <w:tcPr>
            <w:tcW w:w="4678" w:type="dxa"/>
            <w:tcBorders>
              <w:top w:val="single" w:sz="4" w:space="0" w:color="auto"/>
              <w:left w:val="single" w:sz="4" w:space="0" w:color="auto"/>
              <w:bottom w:val="single" w:sz="4" w:space="0" w:color="auto"/>
              <w:right w:val="single" w:sz="4" w:space="0" w:color="auto"/>
            </w:tcBorders>
          </w:tcPr>
          <w:p w:rsidR="0017640E" w:rsidRPr="001914AE" w:rsidRDefault="0017640E" w:rsidP="00DC7F52">
            <w:r w:rsidRPr="001914AE">
              <w:t>Уменьшение прочих остатков денежных средств бюджетов  поселений</w:t>
            </w:r>
          </w:p>
        </w:tc>
        <w:tc>
          <w:tcPr>
            <w:tcW w:w="311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rsidRPr="001914AE">
              <w:t>914 01 05 02 01 10 0000 610</w:t>
            </w:r>
          </w:p>
        </w:tc>
        <w:tc>
          <w:tcPr>
            <w:tcW w:w="1559" w:type="dxa"/>
            <w:tcBorders>
              <w:top w:val="single" w:sz="4" w:space="0" w:color="auto"/>
              <w:left w:val="single" w:sz="4" w:space="0" w:color="auto"/>
              <w:bottom w:val="single" w:sz="4" w:space="0" w:color="auto"/>
              <w:right w:val="single" w:sz="4" w:space="0" w:color="auto"/>
            </w:tcBorders>
            <w:vAlign w:val="center"/>
          </w:tcPr>
          <w:p w:rsidR="0017640E" w:rsidRPr="001914AE" w:rsidRDefault="0017640E" w:rsidP="00DC7F52">
            <w:pPr>
              <w:jc w:val="center"/>
            </w:pPr>
            <w:r>
              <w:t>13 389,8</w:t>
            </w:r>
          </w:p>
        </w:tc>
      </w:tr>
    </w:tbl>
    <w:p w:rsidR="0017640E" w:rsidRPr="001914AE" w:rsidRDefault="0017640E" w:rsidP="0017640E"/>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lang w:val="ru-RU"/>
        </w:rPr>
      </w:pPr>
    </w:p>
    <w:p w:rsidR="002B68D9" w:rsidRDefault="002B68D9" w:rsidP="002B68D9">
      <w:pPr>
        <w:pStyle w:val="1a"/>
        <w:rPr>
          <w:rFonts w:ascii="Times New Roman" w:hAnsi="Times New Roman"/>
          <w:sz w:val="28"/>
        </w:rPr>
      </w:pPr>
      <w:r>
        <w:rPr>
          <w:rFonts w:ascii="Times New Roman" w:hAnsi="Times New Roman"/>
          <w:sz w:val="28"/>
        </w:rPr>
        <w:t>СОВЕТ НАРОДНЫХ ДЕПУТАТОВ</w:t>
      </w:r>
    </w:p>
    <w:p w:rsidR="002B68D9" w:rsidRDefault="002B68D9" w:rsidP="002B68D9">
      <w:pPr>
        <w:pStyle w:val="1a"/>
        <w:rPr>
          <w:rFonts w:ascii="Times New Roman" w:hAnsi="Times New Roman"/>
          <w:sz w:val="28"/>
        </w:rPr>
      </w:pPr>
      <w:r>
        <w:rPr>
          <w:rFonts w:ascii="Times New Roman" w:hAnsi="Times New Roman"/>
          <w:sz w:val="28"/>
          <w:lang w:val="ru-RU"/>
        </w:rPr>
        <w:t>БРАТКОВСКОГО</w:t>
      </w:r>
      <w:r>
        <w:rPr>
          <w:rFonts w:ascii="Times New Roman" w:hAnsi="Times New Roman"/>
          <w:sz w:val="28"/>
        </w:rPr>
        <w:t xml:space="preserve"> сельского поселения</w:t>
      </w:r>
    </w:p>
    <w:p w:rsidR="002B68D9" w:rsidRDefault="002B68D9" w:rsidP="002B68D9">
      <w:pPr>
        <w:pStyle w:val="1a"/>
        <w:rPr>
          <w:rFonts w:ascii="Times New Roman" w:hAnsi="Times New Roman"/>
          <w:sz w:val="28"/>
        </w:rPr>
      </w:pPr>
      <w:r>
        <w:rPr>
          <w:rFonts w:ascii="Times New Roman" w:hAnsi="Times New Roman"/>
          <w:sz w:val="28"/>
        </w:rPr>
        <w:t>ТЕРНОВСКОГО МУНИЦИПАЛЬНОГО РАЙОНА</w:t>
      </w:r>
    </w:p>
    <w:p w:rsidR="002B68D9" w:rsidRDefault="002B68D9" w:rsidP="002B68D9">
      <w:pPr>
        <w:pStyle w:val="1a"/>
        <w:rPr>
          <w:rFonts w:ascii="Times New Roman" w:hAnsi="Times New Roman"/>
          <w:sz w:val="28"/>
        </w:rPr>
      </w:pPr>
      <w:r>
        <w:rPr>
          <w:rFonts w:ascii="Times New Roman" w:hAnsi="Times New Roman"/>
          <w:sz w:val="28"/>
        </w:rPr>
        <w:t>ВОРОНЕЖСКОЙ ОБЛАСТИ</w:t>
      </w:r>
    </w:p>
    <w:p w:rsidR="002B68D9" w:rsidRDefault="002B68D9" w:rsidP="002B68D9">
      <w:pPr>
        <w:pStyle w:val="1a"/>
        <w:rPr>
          <w:rFonts w:ascii="Times New Roman" w:hAnsi="Times New Roman"/>
          <w:szCs w:val="26"/>
        </w:rPr>
      </w:pPr>
    </w:p>
    <w:p w:rsidR="002B68D9" w:rsidRDefault="002B68D9" w:rsidP="002B68D9">
      <w:pPr>
        <w:pStyle w:val="1a"/>
        <w:rPr>
          <w:rFonts w:ascii="Times New Roman" w:hAnsi="Times New Roman"/>
          <w:sz w:val="28"/>
          <w:lang w:val="ru-RU"/>
        </w:rPr>
      </w:pPr>
      <w:r>
        <w:rPr>
          <w:rFonts w:ascii="Times New Roman" w:hAnsi="Times New Roman"/>
          <w:sz w:val="28"/>
        </w:rPr>
        <w:t>Р Е Ш Е Н И Е</w:t>
      </w:r>
      <w:r>
        <w:rPr>
          <w:rFonts w:ascii="Times New Roman" w:hAnsi="Times New Roman"/>
          <w:sz w:val="28"/>
          <w:lang w:val="ru-RU"/>
        </w:rPr>
        <w:t xml:space="preserve">   </w:t>
      </w:r>
    </w:p>
    <w:p w:rsidR="002B68D9" w:rsidRDefault="002B68D9" w:rsidP="002B68D9">
      <w:pPr>
        <w:pStyle w:val="a8"/>
        <w:tabs>
          <w:tab w:val="left" w:pos="708"/>
        </w:tabs>
        <w:rPr>
          <w:rFonts w:ascii="Times New Roman" w:hAnsi="Times New Roman"/>
          <w:b/>
          <w:bCs/>
        </w:rPr>
      </w:pPr>
    </w:p>
    <w:p w:rsidR="002B68D9" w:rsidRDefault="002B68D9" w:rsidP="002B68D9">
      <w:pPr>
        <w:pStyle w:val="29"/>
        <w:rPr>
          <w:rFonts w:ascii="Times New Roman" w:hAnsi="Times New Roman"/>
          <w:b w:val="0"/>
          <w:sz w:val="28"/>
          <w:lang w:val="ru-RU"/>
        </w:rPr>
      </w:pPr>
      <w:r>
        <w:rPr>
          <w:rFonts w:ascii="Times New Roman" w:hAnsi="Times New Roman"/>
          <w:b w:val="0"/>
          <w:sz w:val="28"/>
        </w:rPr>
        <w:t xml:space="preserve">от </w:t>
      </w:r>
      <w:r>
        <w:rPr>
          <w:rFonts w:ascii="Times New Roman" w:hAnsi="Times New Roman"/>
          <w:b w:val="0"/>
          <w:sz w:val="28"/>
          <w:lang w:val="ru-RU"/>
        </w:rPr>
        <w:t xml:space="preserve"> 09 августа </w:t>
      </w:r>
      <w:r>
        <w:rPr>
          <w:rFonts w:ascii="Times New Roman" w:hAnsi="Times New Roman"/>
          <w:b w:val="0"/>
          <w:sz w:val="28"/>
        </w:rPr>
        <w:t>20</w:t>
      </w:r>
      <w:r>
        <w:rPr>
          <w:rFonts w:ascii="Times New Roman" w:hAnsi="Times New Roman"/>
          <w:b w:val="0"/>
          <w:sz w:val="28"/>
          <w:lang w:val="ru-RU"/>
        </w:rPr>
        <w:t>24</w:t>
      </w:r>
      <w:r>
        <w:rPr>
          <w:rFonts w:ascii="Times New Roman" w:hAnsi="Times New Roman"/>
          <w:b w:val="0"/>
          <w:sz w:val="28"/>
        </w:rPr>
        <w:t xml:space="preserve"> </w:t>
      </w:r>
      <w:r>
        <w:rPr>
          <w:rFonts w:ascii="Times New Roman" w:hAnsi="Times New Roman"/>
          <w:b w:val="0"/>
          <w:sz w:val="28"/>
          <w:lang w:val="ru-RU"/>
        </w:rPr>
        <w:t xml:space="preserve">           №18                </w:t>
      </w:r>
      <w:r>
        <w:rPr>
          <w:rFonts w:ascii="Times New Roman" w:hAnsi="Times New Roman"/>
          <w:b w:val="0"/>
          <w:sz w:val="28"/>
        </w:rPr>
        <w:t xml:space="preserve"> </w:t>
      </w:r>
    </w:p>
    <w:p w:rsidR="002B68D9" w:rsidRDefault="002B68D9" w:rsidP="002B68D9">
      <w:pPr>
        <w:pStyle w:val="29"/>
        <w:rPr>
          <w:rFonts w:ascii="Times New Roman" w:hAnsi="Times New Roman"/>
          <w:b w:val="0"/>
          <w:sz w:val="28"/>
          <w:lang w:val="ru-RU"/>
        </w:rPr>
      </w:pPr>
      <w:r>
        <w:rPr>
          <w:rFonts w:ascii="Times New Roman" w:hAnsi="Times New Roman"/>
          <w:b w:val="0"/>
          <w:sz w:val="28"/>
        </w:rPr>
        <w:t xml:space="preserve"> с.</w:t>
      </w:r>
      <w:r>
        <w:rPr>
          <w:rFonts w:ascii="Times New Roman" w:hAnsi="Times New Roman"/>
          <w:b w:val="0"/>
          <w:sz w:val="28"/>
          <w:lang w:val="ru-RU"/>
        </w:rPr>
        <w:t xml:space="preserve"> </w:t>
      </w:r>
      <w:proofErr w:type="gramStart"/>
      <w:r>
        <w:rPr>
          <w:rFonts w:ascii="Times New Roman" w:hAnsi="Times New Roman"/>
          <w:b w:val="0"/>
          <w:sz w:val="28"/>
          <w:lang w:val="ru-RU"/>
        </w:rPr>
        <w:t>Братки</w:t>
      </w:r>
      <w:proofErr w:type="gramEnd"/>
    </w:p>
    <w:p w:rsidR="002B68D9" w:rsidRDefault="002B68D9" w:rsidP="002B68D9">
      <w:pPr>
        <w:rPr>
          <w:sz w:val="28"/>
          <w:szCs w:val="28"/>
        </w:rPr>
      </w:pPr>
    </w:p>
    <w:p w:rsidR="002B68D9" w:rsidRDefault="002B68D9" w:rsidP="002B68D9">
      <w:pPr>
        <w:tabs>
          <w:tab w:val="left" w:pos="6237"/>
        </w:tabs>
        <w:ind w:right="3118"/>
        <w:rPr>
          <w:b/>
          <w:bCs/>
          <w:sz w:val="28"/>
          <w:szCs w:val="28"/>
        </w:rPr>
      </w:pPr>
      <w:r>
        <w:rPr>
          <w:sz w:val="28"/>
          <w:szCs w:val="28"/>
        </w:rPr>
        <w:t xml:space="preserve">«О назначении публичных слушаний                                                                                                                                                     </w:t>
      </w:r>
      <w:r>
        <w:rPr>
          <w:sz w:val="28"/>
          <w:szCs w:val="28"/>
        </w:rPr>
        <w:br/>
        <w:t>по проекту решения «</w:t>
      </w:r>
      <w:r>
        <w:rPr>
          <w:bCs/>
          <w:sz w:val="28"/>
          <w:szCs w:val="28"/>
        </w:rPr>
        <w:t xml:space="preserve">О внесении изменений и  дополнений в решение Совета народных депутатов </w:t>
      </w:r>
      <w:proofErr w:type="spellStart"/>
      <w:r>
        <w:rPr>
          <w:bCs/>
          <w:sz w:val="28"/>
          <w:szCs w:val="28"/>
        </w:rPr>
        <w:t>Братковского</w:t>
      </w:r>
      <w:proofErr w:type="spellEnd"/>
      <w:r>
        <w:rPr>
          <w:bCs/>
          <w:sz w:val="28"/>
          <w:szCs w:val="28"/>
        </w:rPr>
        <w:t xml:space="preserve">  сельского поселения </w:t>
      </w:r>
      <w:r>
        <w:rPr>
          <w:sz w:val="28"/>
          <w:szCs w:val="28"/>
        </w:rPr>
        <w:t xml:space="preserve">№37 от 28.12.2017 </w:t>
      </w:r>
      <w:r>
        <w:rPr>
          <w:bCs/>
          <w:sz w:val="28"/>
          <w:szCs w:val="28"/>
        </w:rPr>
        <w:t xml:space="preserve"> «Об утверждении Правил благоустройства </w:t>
      </w:r>
      <w:proofErr w:type="spellStart"/>
      <w:r>
        <w:rPr>
          <w:bCs/>
          <w:sz w:val="28"/>
          <w:szCs w:val="28"/>
        </w:rPr>
        <w:t>Братковского</w:t>
      </w:r>
      <w:proofErr w:type="spellEnd"/>
      <w:r>
        <w:rPr>
          <w:bCs/>
          <w:sz w:val="28"/>
          <w:szCs w:val="28"/>
        </w:rPr>
        <w:t xml:space="preserve"> сельского поселения Терновского муниципального района Воронежской области»</w:t>
      </w:r>
    </w:p>
    <w:p w:rsidR="002B68D9" w:rsidRDefault="002B68D9" w:rsidP="002B68D9">
      <w:pPr>
        <w:ind w:firstLine="142"/>
        <w:rPr>
          <w:sz w:val="28"/>
          <w:szCs w:val="28"/>
        </w:rPr>
      </w:pPr>
    </w:p>
    <w:p w:rsidR="002B68D9" w:rsidRDefault="002B68D9" w:rsidP="002B68D9">
      <w:pPr>
        <w:pStyle w:val="aff4"/>
        <w:spacing w:before="0" w:after="0"/>
        <w:rPr>
          <w:sz w:val="28"/>
          <w:szCs w:val="28"/>
        </w:rPr>
      </w:pPr>
      <w:r>
        <w:rPr>
          <w:sz w:val="28"/>
          <w:szCs w:val="28"/>
        </w:rPr>
        <w:t xml:space="preserve">        В соответствии с Уставом </w:t>
      </w:r>
      <w:proofErr w:type="spellStart"/>
      <w:r>
        <w:rPr>
          <w:sz w:val="28"/>
          <w:szCs w:val="28"/>
        </w:rPr>
        <w:t>Братковского</w:t>
      </w:r>
      <w:proofErr w:type="spellEnd"/>
      <w:r>
        <w:rPr>
          <w:sz w:val="28"/>
          <w:szCs w:val="28"/>
        </w:rPr>
        <w:t xml:space="preserve"> сельского поселения Совет                    народных депутатов </w:t>
      </w:r>
      <w:proofErr w:type="spellStart"/>
      <w:r>
        <w:rPr>
          <w:sz w:val="28"/>
          <w:szCs w:val="28"/>
        </w:rPr>
        <w:t>Братковского</w:t>
      </w:r>
      <w:proofErr w:type="spellEnd"/>
      <w:r>
        <w:rPr>
          <w:sz w:val="28"/>
          <w:szCs w:val="28"/>
        </w:rPr>
        <w:t xml:space="preserve"> сельского поселения </w:t>
      </w:r>
    </w:p>
    <w:p w:rsidR="002B68D9" w:rsidRDefault="002B68D9" w:rsidP="002B68D9">
      <w:pPr>
        <w:pStyle w:val="aff4"/>
        <w:spacing w:before="0" w:after="0"/>
        <w:rPr>
          <w:b/>
          <w:sz w:val="28"/>
          <w:szCs w:val="28"/>
        </w:rPr>
      </w:pPr>
      <w:r>
        <w:rPr>
          <w:b/>
          <w:sz w:val="28"/>
          <w:szCs w:val="28"/>
        </w:rPr>
        <w:t>РЕШИЛ:</w:t>
      </w:r>
    </w:p>
    <w:p w:rsidR="002B68D9" w:rsidRDefault="002B68D9" w:rsidP="002B68D9">
      <w:pPr>
        <w:tabs>
          <w:tab w:val="left" w:pos="6237"/>
        </w:tabs>
        <w:ind w:right="-56"/>
        <w:rPr>
          <w:sz w:val="28"/>
          <w:szCs w:val="28"/>
        </w:rPr>
      </w:pPr>
      <w:r>
        <w:rPr>
          <w:sz w:val="28"/>
          <w:szCs w:val="28"/>
        </w:rPr>
        <w:t xml:space="preserve">       1.   </w:t>
      </w:r>
      <w:proofErr w:type="gramStart"/>
      <w:r>
        <w:rPr>
          <w:sz w:val="28"/>
          <w:szCs w:val="28"/>
        </w:rPr>
        <w:t xml:space="preserve">Назначить и провести публичные слушания по проекту решения Совета народных депутатов   </w:t>
      </w:r>
      <w:proofErr w:type="spellStart"/>
      <w:r>
        <w:rPr>
          <w:sz w:val="28"/>
          <w:szCs w:val="28"/>
        </w:rPr>
        <w:t>Братковского</w:t>
      </w:r>
      <w:proofErr w:type="spellEnd"/>
      <w:r>
        <w:rPr>
          <w:sz w:val="28"/>
          <w:szCs w:val="28"/>
        </w:rPr>
        <w:t xml:space="preserve"> сельского поселения «</w:t>
      </w:r>
      <w:r>
        <w:rPr>
          <w:bCs/>
          <w:sz w:val="28"/>
          <w:szCs w:val="28"/>
        </w:rPr>
        <w:t xml:space="preserve">О внесении изменений и  дополнений в решение Совета народных депутатов </w:t>
      </w:r>
      <w:proofErr w:type="spellStart"/>
      <w:r>
        <w:rPr>
          <w:bCs/>
          <w:sz w:val="28"/>
          <w:szCs w:val="28"/>
        </w:rPr>
        <w:t>Братковского</w:t>
      </w:r>
      <w:proofErr w:type="spellEnd"/>
      <w:r>
        <w:rPr>
          <w:bCs/>
          <w:sz w:val="28"/>
          <w:szCs w:val="28"/>
        </w:rPr>
        <w:t xml:space="preserve">  сельского поселения </w:t>
      </w:r>
      <w:r>
        <w:rPr>
          <w:sz w:val="28"/>
          <w:szCs w:val="28"/>
        </w:rPr>
        <w:t xml:space="preserve">№37 от 28.12.2017 </w:t>
      </w:r>
      <w:r>
        <w:rPr>
          <w:bCs/>
          <w:sz w:val="28"/>
          <w:szCs w:val="28"/>
        </w:rPr>
        <w:t xml:space="preserve"> «Об утверждении Правил благоустройства </w:t>
      </w:r>
      <w:proofErr w:type="spellStart"/>
      <w:r>
        <w:rPr>
          <w:bCs/>
          <w:sz w:val="28"/>
          <w:szCs w:val="28"/>
        </w:rPr>
        <w:t>Братковского</w:t>
      </w:r>
      <w:proofErr w:type="spellEnd"/>
      <w:r>
        <w:rPr>
          <w:bCs/>
          <w:sz w:val="28"/>
          <w:szCs w:val="28"/>
        </w:rPr>
        <w:t xml:space="preserve"> сельского поселения Терновского муниципального района Воронежской области» </w:t>
      </w:r>
      <w:r>
        <w:rPr>
          <w:sz w:val="28"/>
          <w:szCs w:val="28"/>
        </w:rPr>
        <w:t xml:space="preserve"> на  </w:t>
      </w:r>
      <w:r w:rsidRPr="001E61F3">
        <w:rPr>
          <w:sz w:val="28"/>
          <w:szCs w:val="28"/>
        </w:rPr>
        <w:t xml:space="preserve">23 августа 2024 года в 10.00 </w:t>
      </w:r>
      <w:r>
        <w:rPr>
          <w:sz w:val="28"/>
          <w:szCs w:val="28"/>
        </w:rPr>
        <w:t>ч в здании администрации по  адресу: с. Братки, ул. Советская, д</w:t>
      </w:r>
      <w:proofErr w:type="gramEnd"/>
      <w:r>
        <w:rPr>
          <w:sz w:val="28"/>
          <w:szCs w:val="28"/>
        </w:rPr>
        <w:t>.1.</w:t>
      </w:r>
    </w:p>
    <w:p w:rsidR="002B68D9" w:rsidRDefault="002B68D9" w:rsidP="002B68D9">
      <w:pPr>
        <w:pStyle w:val="aff4"/>
        <w:spacing w:before="0" w:after="0"/>
        <w:rPr>
          <w:sz w:val="28"/>
          <w:szCs w:val="28"/>
        </w:rPr>
      </w:pPr>
      <w:r>
        <w:rPr>
          <w:sz w:val="28"/>
          <w:szCs w:val="28"/>
        </w:rPr>
        <w:t xml:space="preserve">       2.   Для проведения и подготовки публичных слушаний утвердить комиссию в количестве 4 человек:                </w:t>
      </w:r>
    </w:p>
    <w:p w:rsidR="002B68D9" w:rsidRDefault="002B68D9" w:rsidP="002B68D9">
      <w:pPr>
        <w:pStyle w:val="aff4"/>
        <w:spacing w:before="0" w:after="0"/>
        <w:rPr>
          <w:sz w:val="28"/>
          <w:szCs w:val="28"/>
        </w:rPr>
      </w:pPr>
      <w:r>
        <w:rPr>
          <w:sz w:val="28"/>
          <w:szCs w:val="28"/>
        </w:rPr>
        <w:t xml:space="preserve">        Борисова Л.В. – глава </w:t>
      </w:r>
      <w:proofErr w:type="spellStart"/>
      <w:r>
        <w:rPr>
          <w:sz w:val="28"/>
          <w:szCs w:val="28"/>
        </w:rPr>
        <w:t>Братковского</w:t>
      </w:r>
      <w:proofErr w:type="spellEnd"/>
      <w:r>
        <w:rPr>
          <w:sz w:val="28"/>
          <w:szCs w:val="28"/>
        </w:rPr>
        <w:t xml:space="preserve"> сельского поселения;</w:t>
      </w:r>
    </w:p>
    <w:p w:rsidR="002B68D9" w:rsidRDefault="002B68D9" w:rsidP="002B68D9">
      <w:pPr>
        <w:pStyle w:val="aff4"/>
        <w:spacing w:before="0" w:after="0"/>
        <w:rPr>
          <w:sz w:val="28"/>
          <w:szCs w:val="28"/>
        </w:rPr>
      </w:pPr>
      <w:r>
        <w:rPr>
          <w:sz w:val="28"/>
          <w:szCs w:val="28"/>
        </w:rPr>
        <w:t xml:space="preserve">         </w:t>
      </w:r>
      <w:proofErr w:type="spellStart"/>
      <w:r>
        <w:rPr>
          <w:sz w:val="28"/>
          <w:szCs w:val="28"/>
        </w:rPr>
        <w:t>Пескова</w:t>
      </w:r>
      <w:proofErr w:type="spellEnd"/>
      <w:r>
        <w:rPr>
          <w:sz w:val="28"/>
          <w:szCs w:val="28"/>
        </w:rPr>
        <w:t xml:space="preserve"> А.П. - депутат Совета народных депутатов;                                         </w:t>
      </w:r>
      <w:r>
        <w:rPr>
          <w:sz w:val="28"/>
          <w:szCs w:val="28"/>
        </w:rPr>
        <w:br/>
        <w:t xml:space="preserve">         Ненашева Т.В. - депутат Совета народных депутатов;</w:t>
      </w:r>
    </w:p>
    <w:p w:rsidR="002B68D9" w:rsidRDefault="002B68D9" w:rsidP="002B68D9">
      <w:pPr>
        <w:pStyle w:val="aff4"/>
        <w:spacing w:before="0" w:after="0"/>
        <w:rPr>
          <w:sz w:val="28"/>
          <w:szCs w:val="28"/>
        </w:rPr>
      </w:pPr>
      <w:r>
        <w:rPr>
          <w:sz w:val="28"/>
          <w:szCs w:val="28"/>
        </w:rPr>
        <w:t xml:space="preserve">         Архипова Т.Н. -  депутат Совета народных депутатов.</w:t>
      </w:r>
    </w:p>
    <w:p w:rsidR="002B68D9" w:rsidRDefault="002B68D9" w:rsidP="002B68D9">
      <w:pPr>
        <w:pStyle w:val="aff4"/>
        <w:spacing w:before="0" w:after="0"/>
        <w:rPr>
          <w:sz w:val="28"/>
          <w:szCs w:val="28"/>
        </w:rPr>
      </w:pPr>
      <w:r>
        <w:rPr>
          <w:sz w:val="28"/>
          <w:szCs w:val="28"/>
        </w:rPr>
        <w:t xml:space="preserve">       3. Утвердить порядок учета замечаний и предложений в обсуждении проекта решения Совета народных депутатов </w:t>
      </w:r>
      <w:proofErr w:type="spellStart"/>
      <w:r>
        <w:rPr>
          <w:sz w:val="28"/>
          <w:szCs w:val="28"/>
        </w:rPr>
        <w:t>Братковского</w:t>
      </w:r>
      <w:proofErr w:type="spellEnd"/>
      <w:r>
        <w:rPr>
          <w:sz w:val="28"/>
          <w:szCs w:val="28"/>
        </w:rPr>
        <w:t xml:space="preserve"> сельского поселения "Об утверждении </w:t>
      </w:r>
      <w:r>
        <w:rPr>
          <w:rStyle w:val="msonormal0"/>
          <w:sz w:val="28"/>
          <w:szCs w:val="28"/>
        </w:rPr>
        <w:t>Правил</w:t>
      </w:r>
      <w:r>
        <w:rPr>
          <w:sz w:val="28"/>
          <w:szCs w:val="28"/>
        </w:rPr>
        <w:t xml:space="preserve"> </w:t>
      </w:r>
      <w:r>
        <w:rPr>
          <w:rStyle w:val="msonormal0"/>
          <w:sz w:val="28"/>
          <w:szCs w:val="28"/>
        </w:rPr>
        <w:t xml:space="preserve">благоустройства </w:t>
      </w:r>
      <w:proofErr w:type="spellStart"/>
      <w:r>
        <w:rPr>
          <w:rStyle w:val="msonormal0"/>
          <w:sz w:val="28"/>
          <w:szCs w:val="28"/>
        </w:rPr>
        <w:t>Братковского</w:t>
      </w:r>
      <w:proofErr w:type="spellEnd"/>
      <w:r>
        <w:rPr>
          <w:rStyle w:val="msonormal0"/>
          <w:sz w:val="28"/>
          <w:szCs w:val="28"/>
        </w:rPr>
        <w:t xml:space="preserve"> сельского поселения Терновского муниципального района Воронежской области</w:t>
      </w:r>
      <w:r>
        <w:rPr>
          <w:sz w:val="28"/>
          <w:szCs w:val="28"/>
        </w:rPr>
        <w:t>"  согласно приложению.</w:t>
      </w:r>
    </w:p>
    <w:p w:rsidR="002B68D9" w:rsidRDefault="002B68D9" w:rsidP="002B68D9">
      <w:pPr>
        <w:pStyle w:val="aff4"/>
        <w:spacing w:before="0" w:after="0"/>
        <w:rPr>
          <w:sz w:val="28"/>
          <w:szCs w:val="28"/>
        </w:rPr>
      </w:pPr>
      <w:r>
        <w:rPr>
          <w:sz w:val="28"/>
          <w:szCs w:val="28"/>
        </w:rPr>
        <w:t xml:space="preserve">        4.   Обнародовать настоящий проект решения                 </w:t>
      </w:r>
    </w:p>
    <w:p w:rsidR="002B68D9" w:rsidRDefault="002B68D9" w:rsidP="002B68D9">
      <w:pPr>
        <w:pStyle w:val="aff4"/>
        <w:spacing w:before="0" w:after="0"/>
        <w:rPr>
          <w:sz w:val="28"/>
          <w:szCs w:val="28"/>
        </w:rPr>
      </w:pPr>
      <w:r>
        <w:rPr>
          <w:sz w:val="28"/>
          <w:szCs w:val="28"/>
        </w:rPr>
        <w:t xml:space="preserve">        5. Настоящее решение вступает в силу после его официального обнародования.</w:t>
      </w:r>
    </w:p>
    <w:p w:rsidR="002B68D9" w:rsidRDefault="002B68D9" w:rsidP="002B68D9">
      <w:pPr>
        <w:pStyle w:val="aff4"/>
        <w:spacing w:before="0" w:after="0"/>
        <w:rPr>
          <w:sz w:val="28"/>
          <w:szCs w:val="28"/>
        </w:rPr>
      </w:pPr>
    </w:p>
    <w:p w:rsidR="002B68D9" w:rsidRDefault="002B68D9" w:rsidP="002B68D9">
      <w:pPr>
        <w:pStyle w:val="aff4"/>
        <w:spacing w:before="0" w:after="0"/>
        <w:rPr>
          <w:sz w:val="28"/>
          <w:szCs w:val="28"/>
        </w:rPr>
      </w:pPr>
      <w:r>
        <w:rPr>
          <w:sz w:val="28"/>
          <w:szCs w:val="28"/>
        </w:rPr>
        <w:lastRenderedPageBreak/>
        <w:t xml:space="preserve">                  </w:t>
      </w:r>
    </w:p>
    <w:p w:rsidR="002B68D9" w:rsidRDefault="002B68D9" w:rsidP="002B68D9">
      <w:pPr>
        <w:pStyle w:val="aff4"/>
        <w:spacing w:before="0" w:after="0"/>
        <w:rPr>
          <w:sz w:val="28"/>
          <w:szCs w:val="28"/>
        </w:rPr>
      </w:pPr>
      <w:r>
        <w:rPr>
          <w:sz w:val="28"/>
          <w:szCs w:val="28"/>
        </w:rPr>
        <w:t xml:space="preserve">      Глава </w:t>
      </w:r>
      <w:proofErr w:type="spellStart"/>
      <w:r>
        <w:rPr>
          <w:sz w:val="28"/>
          <w:szCs w:val="28"/>
        </w:rPr>
        <w:t>Братковского</w:t>
      </w:r>
      <w:proofErr w:type="spellEnd"/>
      <w:r>
        <w:rPr>
          <w:sz w:val="28"/>
          <w:szCs w:val="28"/>
        </w:rPr>
        <w:t xml:space="preserve">                                                                                                                                              </w:t>
      </w:r>
    </w:p>
    <w:p w:rsidR="002B68D9" w:rsidRDefault="002B68D9" w:rsidP="002B68D9">
      <w:pPr>
        <w:pStyle w:val="aff4"/>
        <w:spacing w:before="0" w:after="0"/>
        <w:rPr>
          <w:sz w:val="28"/>
          <w:szCs w:val="28"/>
        </w:rPr>
      </w:pPr>
      <w:r>
        <w:rPr>
          <w:sz w:val="28"/>
          <w:szCs w:val="28"/>
        </w:rPr>
        <w:t xml:space="preserve">      сельского поселения                                                                      Л.В. Борисова</w:t>
      </w:r>
    </w:p>
    <w:p w:rsidR="002B68D9" w:rsidRDefault="002B68D9" w:rsidP="002B68D9">
      <w:pPr>
        <w:pStyle w:val="aff4"/>
        <w:spacing w:before="0" w:after="0"/>
        <w:rPr>
          <w:sz w:val="28"/>
          <w:szCs w:val="28"/>
        </w:rPr>
      </w:pPr>
    </w:p>
    <w:p w:rsidR="002B68D9" w:rsidRDefault="002B68D9" w:rsidP="002B68D9"/>
    <w:p w:rsidR="002B68D9" w:rsidRPr="003B0053" w:rsidRDefault="002B68D9" w:rsidP="002B68D9">
      <w:pPr>
        <w:pStyle w:val="aff"/>
        <w:jc w:val="right"/>
        <w:rPr>
          <w:rFonts w:ascii="Times New Roman" w:hAnsi="Times New Roman"/>
          <w:sz w:val="24"/>
          <w:szCs w:val="24"/>
        </w:rPr>
      </w:pPr>
      <w:r w:rsidRPr="003B0053">
        <w:rPr>
          <w:rFonts w:ascii="Times New Roman" w:hAnsi="Times New Roman"/>
          <w:sz w:val="24"/>
          <w:szCs w:val="24"/>
        </w:rPr>
        <w:t xml:space="preserve">    </w:t>
      </w:r>
      <w:r>
        <w:rPr>
          <w:rFonts w:ascii="Times New Roman" w:hAnsi="Times New Roman"/>
          <w:sz w:val="24"/>
          <w:szCs w:val="24"/>
        </w:rPr>
        <w:t xml:space="preserve">Приложение </w:t>
      </w:r>
    </w:p>
    <w:p w:rsidR="002B68D9" w:rsidRPr="003B0053" w:rsidRDefault="002B68D9" w:rsidP="002B68D9">
      <w:pPr>
        <w:pStyle w:val="aff"/>
        <w:jc w:val="right"/>
        <w:rPr>
          <w:rFonts w:ascii="Times New Roman" w:eastAsia="Times New Roman" w:hAnsi="Times New Roman"/>
          <w:sz w:val="24"/>
          <w:szCs w:val="24"/>
        </w:rPr>
      </w:pPr>
      <w:r w:rsidRPr="003B0053">
        <w:rPr>
          <w:rFonts w:ascii="Times New Roman" w:eastAsia="Times New Roman" w:hAnsi="Times New Roman"/>
          <w:sz w:val="24"/>
          <w:szCs w:val="24"/>
        </w:rPr>
        <w:t>к решению Совета народных депутатов</w:t>
      </w:r>
    </w:p>
    <w:p w:rsidR="002B68D9" w:rsidRPr="003B0053" w:rsidRDefault="002B68D9" w:rsidP="002B68D9">
      <w:pPr>
        <w:pStyle w:val="aff"/>
        <w:jc w:val="right"/>
        <w:rPr>
          <w:rFonts w:ascii="Times New Roman" w:eastAsia="Times New Roman" w:hAnsi="Times New Roman"/>
          <w:sz w:val="24"/>
          <w:szCs w:val="24"/>
        </w:rPr>
      </w:pPr>
      <w:r w:rsidRPr="003B005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Братковского</w:t>
      </w:r>
      <w:proofErr w:type="spellEnd"/>
      <w:r>
        <w:rPr>
          <w:rFonts w:ascii="Times New Roman" w:eastAsia="Times New Roman" w:hAnsi="Times New Roman"/>
          <w:sz w:val="24"/>
          <w:szCs w:val="24"/>
        </w:rPr>
        <w:t xml:space="preserve"> </w:t>
      </w:r>
      <w:r w:rsidRPr="003B0053">
        <w:rPr>
          <w:rFonts w:ascii="Times New Roman" w:eastAsia="Times New Roman" w:hAnsi="Times New Roman"/>
          <w:sz w:val="24"/>
          <w:szCs w:val="24"/>
        </w:rPr>
        <w:t xml:space="preserve"> сельского поселения</w:t>
      </w:r>
    </w:p>
    <w:p w:rsidR="002B68D9" w:rsidRPr="003B0053" w:rsidRDefault="002B68D9" w:rsidP="002B68D9">
      <w:pPr>
        <w:pStyle w:val="aff"/>
        <w:jc w:val="right"/>
        <w:rPr>
          <w:rFonts w:ascii="Times New Roman" w:eastAsia="Times New Roman" w:hAnsi="Times New Roman"/>
          <w:sz w:val="24"/>
          <w:szCs w:val="24"/>
        </w:rPr>
      </w:pPr>
      <w:r w:rsidRPr="003B0053">
        <w:rPr>
          <w:rFonts w:ascii="Times New Roman" w:eastAsia="Times New Roman" w:hAnsi="Times New Roman"/>
          <w:sz w:val="24"/>
          <w:szCs w:val="24"/>
        </w:rPr>
        <w:t xml:space="preserve">                                               Терновского муниципального района</w:t>
      </w:r>
    </w:p>
    <w:p w:rsidR="002B68D9" w:rsidRPr="003B0053" w:rsidRDefault="002B68D9" w:rsidP="002B68D9">
      <w:pPr>
        <w:pStyle w:val="aff"/>
        <w:jc w:val="right"/>
        <w:rPr>
          <w:rFonts w:ascii="Times New Roman" w:eastAsia="Times New Roman" w:hAnsi="Times New Roman"/>
          <w:sz w:val="24"/>
          <w:szCs w:val="24"/>
        </w:rPr>
      </w:pPr>
      <w:r w:rsidRPr="003B0053">
        <w:rPr>
          <w:rFonts w:ascii="Times New Roman" w:eastAsia="Times New Roman" w:hAnsi="Times New Roman"/>
          <w:sz w:val="24"/>
          <w:szCs w:val="24"/>
        </w:rPr>
        <w:t xml:space="preserve">  Воронежской области </w:t>
      </w:r>
    </w:p>
    <w:p w:rsidR="002B68D9" w:rsidRPr="003B0053" w:rsidRDefault="002B68D9" w:rsidP="002B68D9">
      <w:pPr>
        <w:pStyle w:val="aff"/>
        <w:jc w:val="right"/>
        <w:rPr>
          <w:rFonts w:ascii="Times New Roman" w:eastAsia="Times New Roman" w:hAnsi="Times New Roman"/>
          <w:sz w:val="24"/>
          <w:szCs w:val="24"/>
        </w:rPr>
      </w:pPr>
      <w:r w:rsidRPr="003B0053">
        <w:rPr>
          <w:rFonts w:ascii="Times New Roman" w:eastAsia="Times New Roman" w:hAnsi="Times New Roman"/>
          <w:sz w:val="24"/>
          <w:szCs w:val="24"/>
        </w:rPr>
        <w:t xml:space="preserve">от  </w:t>
      </w:r>
      <w:r>
        <w:rPr>
          <w:rFonts w:ascii="Times New Roman" w:eastAsia="Times New Roman" w:hAnsi="Times New Roman"/>
          <w:sz w:val="24"/>
          <w:szCs w:val="24"/>
        </w:rPr>
        <w:t>09.08.2024 г. № 18</w:t>
      </w:r>
    </w:p>
    <w:p w:rsidR="002B68D9" w:rsidRPr="005A4C54" w:rsidRDefault="002B68D9" w:rsidP="002B68D9">
      <w:pPr>
        <w:ind w:left="360"/>
        <w:jc w:val="right"/>
      </w:pPr>
    </w:p>
    <w:p w:rsidR="002B68D9" w:rsidRPr="00D27F99" w:rsidRDefault="002B68D9" w:rsidP="002B68D9">
      <w:pPr>
        <w:jc w:val="center"/>
        <w:rPr>
          <w:bCs/>
        </w:rPr>
      </w:pPr>
      <w:r w:rsidRPr="00D27F99">
        <w:rPr>
          <w:bCs/>
        </w:rPr>
        <w:t>ПОРЯДОК</w:t>
      </w:r>
    </w:p>
    <w:p w:rsidR="002B68D9" w:rsidRPr="00D27F99" w:rsidRDefault="002B68D9" w:rsidP="002B68D9">
      <w:pPr>
        <w:jc w:val="center"/>
        <w:rPr>
          <w:bCs/>
        </w:rPr>
      </w:pPr>
      <w:r w:rsidRPr="00D27F99">
        <w:rPr>
          <w:bCs/>
        </w:rPr>
        <w:t xml:space="preserve">учёта  замечаний и предложений по проекту изменений и дополнений в </w:t>
      </w:r>
      <w:r w:rsidRPr="00D27F99">
        <w:t xml:space="preserve">проект Правил благоустройства </w:t>
      </w:r>
      <w:proofErr w:type="spellStart"/>
      <w:r w:rsidRPr="00D27F99">
        <w:rPr>
          <w:bCs/>
        </w:rPr>
        <w:t>Братковского</w:t>
      </w:r>
      <w:proofErr w:type="spellEnd"/>
      <w:r w:rsidRPr="00D27F99">
        <w:rPr>
          <w:bCs/>
        </w:rPr>
        <w:t xml:space="preserve">  сельского поселения Терновского муниципального района  Воронежской области</w:t>
      </w:r>
    </w:p>
    <w:p w:rsidR="002B68D9" w:rsidRPr="005A4C54" w:rsidRDefault="002B68D9" w:rsidP="002B68D9">
      <w:r w:rsidRPr="005A4C54">
        <w:tab/>
        <w:t xml:space="preserve">1. </w:t>
      </w:r>
      <w:proofErr w:type="gramStart"/>
      <w:r w:rsidRPr="005A4C54">
        <w:t xml:space="preserve">Предложения граждан по проекту  изменений и дополнений в </w:t>
      </w:r>
      <w:r>
        <w:rPr>
          <w:sz w:val="28"/>
          <w:szCs w:val="28"/>
        </w:rPr>
        <w:t xml:space="preserve"> </w:t>
      </w:r>
      <w:r w:rsidRPr="005A4C54">
        <w:rPr>
          <w:szCs w:val="26"/>
        </w:rPr>
        <w:t xml:space="preserve">Правила благоустройства  </w:t>
      </w:r>
      <w:r w:rsidRPr="005A4C54">
        <w:t xml:space="preserve"> </w:t>
      </w:r>
      <w:proofErr w:type="spellStart"/>
      <w:r w:rsidRPr="005A4C54">
        <w:t>Братковского</w:t>
      </w:r>
      <w:proofErr w:type="spellEnd"/>
      <w:r w:rsidRPr="005A4C54">
        <w:t xml:space="preserve"> сельского поселения Терновского  муниципального района Воронежской области принимаются в письменном виде председателем   комиссии по учету предложений и замечаний по проекту</w:t>
      </w:r>
      <w:r>
        <w:t xml:space="preserve">  изменений и дополнений в </w:t>
      </w:r>
      <w:r w:rsidRPr="005A4C54">
        <w:rPr>
          <w:szCs w:val="26"/>
        </w:rPr>
        <w:t xml:space="preserve">Правила благоустройства  </w:t>
      </w:r>
      <w:r w:rsidRPr="005A4C54">
        <w:t xml:space="preserve"> </w:t>
      </w:r>
      <w:proofErr w:type="spellStart"/>
      <w:r w:rsidRPr="005A4C54">
        <w:t>Братковского</w:t>
      </w:r>
      <w:proofErr w:type="spellEnd"/>
      <w:r w:rsidRPr="005A4C54">
        <w:t xml:space="preserve"> сельского поселения Терновского муниципального района Воронежской области, а  в его отсутствие - одним из членов  комиссии.</w:t>
      </w:r>
      <w:proofErr w:type="gramEnd"/>
    </w:p>
    <w:p w:rsidR="002B68D9" w:rsidRPr="005A4C54" w:rsidRDefault="002B68D9" w:rsidP="002B68D9">
      <w:r w:rsidRPr="005A4C54">
        <w:tab/>
        <w:t>2. Предложения граждан по проект</w:t>
      </w:r>
      <w:r>
        <w:t xml:space="preserve">у изменений и дополнений в </w:t>
      </w:r>
      <w:r w:rsidRPr="005A4C54">
        <w:rPr>
          <w:szCs w:val="26"/>
        </w:rPr>
        <w:t xml:space="preserve">Правила благоустройства  </w:t>
      </w:r>
      <w:r w:rsidRPr="005A4C54">
        <w:t xml:space="preserve">   </w:t>
      </w:r>
      <w:proofErr w:type="spellStart"/>
      <w:r w:rsidRPr="005A4C54">
        <w:t>Братковского</w:t>
      </w:r>
      <w:proofErr w:type="spellEnd"/>
      <w:r w:rsidRPr="005A4C54">
        <w:t xml:space="preserve"> сельского поселения Терновского муниципального района 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2B68D9" w:rsidRPr="005A4C54" w:rsidRDefault="002B68D9" w:rsidP="002B68D9">
      <w:r w:rsidRPr="005A4C54">
        <w:tab/>
        <w:t>3. Гражданину, вносящему предложения и замечания по проекту</w:t>
      </w:r>
      <w:r>
        <w:t xml:space="preserve">  изменений и дополнений в </w:t>
      </w:r>
      <w:r w:rsidRPr="005A4C54">
        <w:rPr>
          <w:szCs w:val="26"/>
        </w:rPr>
        <w:t xml:space="preserve">Правила благоустройства  </w:t>
      </w:r>
      <w:r w:rsidRPr="005A4C54">
        <w:t xml:space="preserve"> </w:t>
      </w:r>
      <w:proofErr w:type="spellStart"/>
      <w:r w:rsidRPr="005A4C54">
        <w:t>Братковского</w:t>
      </w:r>
      <w:proofErr w:type="spellEnd"/>
      <w:r w:rsidRPr="005A4C54">
        <w:t xml:space="preserve"> сельского поселения Терновского муниципального района Воронежской области в трехдневный срок выдается письменное подтверждение о получении текста, подписанное председателем либо членом  комиссии.</w:t>
      </w:r>
    </w:p>
    <w:p w:rsidR="002B68D9" w:rsidRPr="005A4C54" w:rsidRDefault="002B68D9" w:rsidP="002B68D9">
      <w:pPr>
        <w:ind w:firstLine="708"/>
      </w:pPr>
      <w:r w:rsidRPr="005A4C54">
        <w:t>В случае получения  комиссией предложений и замечаний по проекту</w:t>
      </w:r>
      <w:r>
        <w:t xml:space="preserve">  изменений и дополнений в </w:t>
      </w:r>
      <w:r w:rsidRPr="005A4C54">
        <w:rPr>
          <w:szCs w:val="26"/>
        </w:rPr>
        <w:t xml:space="preserve">Правила благоустройства  </w:t>
      </w:r>
      <w:r w:rsidRPr="005A4C54">
        <w:t xml:space="preserve"> </w:t>
      </w:r>
      <w:proofErr w:type="spellStart"/>
      <w:r w:rsidRPr="005A4C54">
        <w:t>Братковского</w:t>
      </w:r>
      <w:proofErr w:type="spellEnd"/>
      <w:r w:rsidRPr="005A4C54">
        <w:t xml:space="preserve"> сельского поселения Терновского  муниципального района Воронежской области по почте, адресату в трехдневный срок  сообщается о получении предложений в письменном виде, путем почтового отправления.</w:t>
      </w:r>
    </w:p>
    <w:p w:rsidR="002B68D9" w:rsidRPr="005A4C54" w:rsidRDefault="002B68D9" w:rsidP="002B68D9">
      <w:pPr>
        <w:ind w:firstLine="708"/>
      </w:pPr>
      <w:r w:rsidRPr="005A4C54">
        <w:t>В случае внесения предложений и замечаний по проекту  изм</w:t>
      </w:r>
      <w:r>
        <w:t xml:space="preserve">енений и дополнений в </w:t>
      </w:r>
      <w:r w:rsidRPr="005A4C54">
        <w:rPr>
          <w:szCs w:val="26"/>
        </w:rPr>
        <w:t xml:space="preserve">Правила благоустройства  </w:t>
      </w:r>
      <w:r w:rsidRPr="005A4C54">
        <w:t xml:space="preserve"> </w:t>
      </w:r>
      <w:proofErr w:type="spellStart"/>
      <w:r w:rsidRPr="005A4C54">
        <w:t>Братковского</w:t>
      </w:r>
      <w:proofErr w:type="spellEnd"/>
      <w:r w:rsidRPr="005A4C54">
        <w:t xml:space="preserve"> сельского поселения Терновского  муниципального района Воронежской области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2B68D9" w:rsidRPr="005A4C54" w:rsidRDefault="002B68D9" w:rsidP="002B68D9">
      <w:r w:rsidRPr="005A4C54">
        <w:tab/>
        <w:t>4. Предложения и замечания граждан по проект</w:t>
      </w:r>
      <w:r>
        <w:t xml:space="preserve">у изменений и дополнений в </w:t>
      </w:r>
      <w:r w:rsidRPr="005A4C54">
        <w:rPr>
          <w:szCs w:val="26"/>
        </w:rPr>
        <w:t>Правила</w:t>
      </w:r>
      <w:r>
        <w:rPr>
          <w:szCs w:val="26"/>
        </w:rPr>
        <w:t xml:space="preserve"> благоустройства </w:t>
      </w:r>
      <w:proofErr w:type="spellStart"/>
      <w:r w:rsidRPr="005A4C54">
        <w:t>Братковского</w:t>
      </w:r>
      <w:proofErr w:type="spellEnd"/>
      <w:r w:rsidRPr="005A4C54">
        <w:t xml:space="preserve"> сельского поселения Терновского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2B68D9" w:rsidRPr="005A4C54" w:rsidRDefault="002B68D9" w:rsidP="002B68D9">
      <w:r w:rsidRPr="005A4C54">
        <w:tab/>
        <w:t xml:space="preserve">5. Предложения и замечания по проекту </w:t>
      </w:r>
      <w:r>
        <w:t xml:space="preserve"> изменений и дополнений в  </w:t>
      </w:r>
      <w:r w:rsidRPr="005A4C54">
        <w:rPr>
          <w:szCs w:val="26"/>
        </w:rPr>
        <w:t xml:space="preserve">Правила благоустройства  </w:t>
      </w:r>
      <w:r w:rsidRPr="005A4C54">
        <w:t xml:space="preserve">   </w:t>
      </w:r>
      <w:proofErr w:type="spellStart"/>
      <w:r w:rsidRPr="005A4C54">
        <w:t>Братковского</w:t>
      </w:r>
      <w:proofErr w:type="spellEnd"/>
      <w:r w:rsidRPr="005A4C54">
        <w:t xml:space="preserve">  сельского поселения Терновского муниципального района Воронежской области принимаются в  здании администрации  </w:t>
      </w:r>
      <w:proofErr w:type="spellStart"/>
      <w:r w:rsidRPr="005A4C54">
        <w:t>Братковского</w:t>
      </w:r>
      <w:proofErr w:type="spellEnd"/>
      <w:r w:rsidRPr="005A4C54">
        <w:t xml:space="preserve">  сельского поселения Терновского муниципального  района,  расположенном  по  адресу:  </w:t>
      </w:r>
      <w:proofErr w:type="gramStart"/>
      <w:r w:rsidRPr="005A4C54">
        <w:t>Воронежская  область,  Терновский    район, с. Братки, ул. Советская, д. 1, Тел. 6-51-17 ежедневно</w:t>
      </w:r>
      <w:r>
        <w:t xml:space="preserve">  с 09.08 2024  до 23.08 2024</w:t>
      </w:r>
      <w:r w:rsidRPr="005A4C54">
        <w:t xml:space="preserve"> кроме субботы и воскресенья с 09.00 часов до 16.00 часов</w:t>
      </w:r>
      <w:proofErr w:type="gramEnd"/>
    </w:p>
    <w:p w:rsidR="002B68D9" w:rsidRDefault="002B68D9" w:rsidP="0017640E">
      <w:pPr>
        <w:jc w:val="center"/>
        <w:rPr>
          <w:b/>
          <w:szCs w:val="28"/>
        </w:rPr>
      </w:pPr>
    </w:p>
    <w:p w:rsidR="0017640E" w:rsidRPr="00FE72D7" w:rsidRDefault="0017640E" w:rsidP="0017640E">
      <w:pPr>
        <w:jc w:val="center"/>
        <w:rPr>
          <w:b/>
          <w:szCs w:val="28"/>
        </w:rPr>
      </w:pPr>
      <w:r w:rsidRPr="00FE72D7">
        <w:rPr>
          <w:b/>
          <w:szCs w:val="28"/>
        </w:rPr>
        <w:t>СОВЕТ НАРОДНЫХ ДЕПУТАТОВ</w:t>
      </w:r>
    </w:p>
    <w:p w:rsidR="0017640E" w:rsidRPr="00FE72D7" w:rsidRDefault="0017640E" w:rsidP="0017640E">
      <w:pPr>
        <w:jc w:val="center"/>
        <w:rPr>
          <w:szCs w:val="28"/>
          <w:u w:val="single"/>
        </w:rPr>
      </w:pPr>
      <w:r>
        <w:rPr>
          <w:b/>
          <w:szCs w:val="28"/>
        </w:rPr>
        <w:t>БРАТКОВСКОГО</w:t>
      </w:r>
      <w:r w:rsidRPr="00FE72D7">
        <w:rPr>
          <w:b/>
          <w:szCs w:val="28"/>
        </w:rPr>
        <w:t xml:space="preserve"> СЕЛЬСКОГО ПОСЕЛЕНИЯ</w:t>
      </w:r>
    </w:p>
    <w:p w:rsidR="0017640E" w:rsidRPr="00FE72D7" w:rsidRDefault="0017640E" w:rsidP="0017640E">
      <w:pPr>
        <w:jc w:val="center"/>
        <w:rPr>
          <w:b/>
          <w:szCs w:val="28"/>
        </w:rPr>
      </w:pPr>
      <w:r w:rsidRPr="00FE72D7">
        <w:rPr>
          <w:b/>
          <w:szCs w:val="28"/>
        </w:rPr>
        <w:t>ТЕРНОВСКОГО МУНИЦИПАЛЬНОГО РАЙОНА</w:t>
      </w:r>
    </w:p>
    <w:p w:rsidR="0017640E" w:rsidRPr="00FE72D7" w:rsidRDefault="0017640E" w:rsidP="0017640E">
      <w:pPr>
        <w:jc w:val="center"/>
        <w:rPr>
          <w:b/>
          <w:szCs w:val="28"/>
        </w:rPr>
      </w:pPr>
      <w:r w:rsidRPr="00FE72D7">
        <w:rPr>
          <w:b/>
          <w:szCs w:val="28"/>
        </w:rPr>
        <w:t>ВОРОНЕЖСКОЙ ОБЛАСТИ</w:t>
      </w:r>
    </w:p>
    <w:p w:rsidR="0017640E" w:rsidRPr="00FE72D7" w:rsidRDefault="0017640E" w:rsidP="0017640E">
      <w:pPr>
        <w:rPr>
          <w:b/>
          <w:szCs w:val="28"/>
        </w:rPr>
      </w:pPr>
    </w:p>
    <w:p w:rsidR="0017640E" w:rsidRPr="00FE72D7" w:rsidRDefault="0017640E" w:rsidP="0017640E">
      <w:pPr>
        <w:jc w:val="center"/>
        <w:rPr>
          <w:b/>
          <w:szCs w:val="28"/>
        </w:rPr>
      </w:pPr>
      <w:r w:rsidRPr="00FE72D7">
        <w:rPr>
          <w:b/>
          <w:szCs w:val="28"/>
        </w:rPr>
        <w:t>РЕШЕНИЕ</w:t>
      </w:r>
    </w:p>
    <w:p w:rsidR="0017640E" w:rsidRPr="00FE72D7" w:rsidRDefault="0017640E" w:rsidP="0017640E">
      <w:pPr>
        <w:rPr>
          <w:b/>
          <w:szCs w:val="28"/>
        </w:rPr>
      </w:pPr>
    </w:p>
    <w:p w:rsidR="0017640E" w:rsidRPr="00FE72D7" w:rsidRDefault="0017640E" w:rsidP="0017640E">
      <w:pPr>
        <w:rPr>
          <w:b/>
          <w:szCs w:val="28"/>
        </w:rPr>
      </w:pPr>
    </w:p>
    <w:p w:rsidR="0017640E" w:rsidRPr="00FE72D7" w:rsidRDefault="0017640E" w:rsidP="0017640E">
      <w:pPr>
        <w:rPr>
          <w:b/>
          <w:szCs w:val="28"/>
        </w:rPr>
      </w:pPr>
      <w:r w:rsidRPr="00FE72D7">
        <w:rPr>
          <w:b/>
          <w:szCs w:val="28"/>
        </w:rPr>
        <w:t xml:space="preserve">от  </w:t>
      </w:r>
      <w:r>
        <w:rPr>
          <w:b/>
          <w:szCs w:val="28"/>
        </w:rPr>
        <w:t xml:space="preserve">09 августа  </w:t>
      </w:r>
      <w:r w:rsidRPr="00FE72D7">
        <w:rPr>
          <w:b/>
          <w:szCs w:val="28"/>
        </w:rPr>
        <w:t>202</w:t>
      </w:r>
      <w:r>
        <w:rPr>
          <w:b/>
          <w:szCs w:val="28"/>
        </w:rPr>
        <w:t>4</w:t>
      </w:r>
      <w:r w:rsidRPr="00FE72D7">
        <w:rPr>
          <w:b/>
          <w:szCs w:val="28"/>
        </w:rPr>
        <w:t xml:space="preserve"> г.                                                                № </w:t>
      </w:r>
      <w:r>
        <w:rPr>
          <w:b/>
          <w:szCs w:val="28"/>
        </w:rPr>
        <w:t>19</w:t>
      </w:r>
    </w:p>
    <w:p w:rsidR="0017640E" w:rsidRPr="00FE72D7" w:rsidRDefault="0017640E" w:rsidP="0017640E">
      <w:pPr>
        <w:rPr>
          <w:sz w:val="20"/>
          <w:szCs w:val="20"/>
        </w:rPr>
      </w:pPr>
      <w:proofErr w:type="gramStart"/>
      <w:r>
        <w:rPr>
          <w:sz w:val="20"/>
          <w:szCs w:val="20"/>
        </w:rPr>
        <w:t>с</w:t>
      </w:r>
      <w:proofErr w:type="gramEnd"/>
      <w:r>
        <w:rPr>
          <w:sz w:val="20"/>
          <w:szCs w:val="20"/>
        </w:rPr>
        <w:t>. Братки</w:t>
      </w:r>
    </w:p>
    <w:p w:rsidR="0017640E" w:rsidRPr="00FE72D7" w:rsidRDefault="0017640E" w:rsidP="0017640E">
      <w:pPr>
        <w:rPr>
          <w:sz w:val="20"/>
          <w:szCs w:val="20"/>
        </w:rPr>
      </w:pPr>
    </w:p>
    <w:p w:rsidR="0017640E" w:rsidRPr="00FE72D7" w:rsidRDefault="0017640E" w:rsidP="0017640E">
      <w:pPr>
        <w:rPr>
          <w:b/>
          <w:szCs w:val="28"/>
        </w:rPr>
      </w:pPr>
      <w:r w:rsidRPr="00FE72D7">
        <w:rPr>
          <w:b/>
          <w:szCs w:val="28"/>
        </w:rPr>
        <w:t>О повышении (индексации) денежного вознаграждения,</w:t>
      </w:r>
    </w:p>
    <w:p w:rsidR="0017640E" w:rsidRPr="00FE72D7" w:rsidRDefault="0017640E" w:rsidP="0017640E">
      <w:pPr>
        <w:rPr>
          <w:b/>
          <w:szCs w:val="28"/>
        </w:rPr>
      </w:pPr>
      <w:r w:rsidRPr="00FE72D7">
        <w:rPr>
          <w:b/>
          <w:szCs w:val="28"/>
        </w:rPr>
        <w:t xml:space="preserve">должностных окладов, окладов за классный чин, </w:t>
      </w:r>
    </w:p>
    <w:p w:rsidR="0017640E" w:rsidRPr="00FE72D7" w:rsidRDefault="0017640E" w:rsidP="0017640E">
      <w:pPr>
        <w:rPr>
          <w:b/>
          <w:szCs w:val="28"/>
        </w:rPr>
      </w:pPr>
      <w:r w:rsidRPr="00FE72D7">
        <w:rPr>
          <w:b/>
          <w:szCs w:val="28"/>
        </w:rPr>
        <w:t xml:space="preserve">пенсии за выслугу лет (доплаты к пенсии), </w:t>
      </w:r>
    </w:p>
    <w:p w:rsidR="0017640E" w:rsidRPr="00FE72D7" w:rsidRDefault="0017640E" w:rsidP="0017640E">
      <w:pPr>
        <w:rPr>
          <w:b/>
          <w:szCs w:val="28"/>
        </w:rPr>
      </w:pPr>
      <w:r w:rsidRPr="00FE72D7">
        <w:rPr>
          <w:b/>
          <w:szCs w:val="28"/>
        </w:rPr>
        <w:t xml:space="preserve">ежемесячной денежной выплаты к пенсии </w:t>
      </w:r>
      <w:proofErr w:type="gramStart"/>
      <w:r w:rsidRPr="00FE72D7">
        <w:rPr>
          <w:b/>
          <w:szCs w:val="28"/>
        </w:rPr>
        <w:t>за</w:t>
      </w:r>
      <w:proofErr w:type="gramEnd"/>
      <w:r w:rsidRPr="00FE72D7">
        <w:rPr>
          <w:b/>
          <w:szCs w:val="28"/>
        </w:rPr>
        <w:t xml:space="preserve"> </w:t>
      </w:r>
    </w:p>
    <w:p w:rsidR="0017640E" w:rsidRPr="00FE72D7" w:rsidRDefault="0017640E" w:rsidP="0017640E">
      <w:pPr>
        <w:rPr>
          <w:b/>
          <w:szCs w:val="28"/>
        </w:rPr>
      </w:pPr>
      <w:r w:rsidRPr="00FE72D7">
        <w:rPr>
          <w:b/>
          <w:szCs w:val="28"/>
        </w:rPr>
        <w:t>выслугу лет в органах  местного самоуправления</w:t>
      </w:r>
    </w:p>
    <w:p w:rsidR="0017640E" w:rsidRPr="00FE72D7" w:rsidRDefault="0017640E" w:rsidP="0017640E">
      <w:pPr>
        <w:rPr>
          <w:b/>
          <w:szCs w:val="28"/>
        </w:rPr>
      </w:pPr>
      <w:r w:rsidRPr="00FE72D7">
        <w:rPr>
          <w:b/>
          <w:szCs w:val="28"/>
        </w:rPr>
        <w:t xml:space="preserve"> </w:t>
      </w:r>
      <w:proofErr w:type="spellStart"/>
      <w:r>
        <w:rPr>
          <w:b/>
          <w:szCs w:val="28"/>
        </w:rPr>
        <w:t>Братковского</w:t>
      </w:r>
      <w:proofErr w:type="spellEnd"/>
      <w:r w:rsidRPr="00FE72D7">
        <w:rPr>
          <w:b/>
          <w:szCs w:val="28"/>
        </w:rPr>
        <w:t xml:space="preserve"> сельского поселения Терновского </w:t>
      </w:r>
    </w:p>
    <w:p w:rsidR="0017640E" w:rsidRPr="00FE72D7" w:rsidRDefault="0017640E" w:rsidP="0017640E">
      <w:pPr>
        <w:rPr>
          <w:b/>
          <w:szCs w:val="28"/>
        </w:rPr>
      </w:pPr>
      <w:proofErr w:type="gramStart"/>
      <w:r w:rsidRPr="00FE72D7">
        <w:rPr>
          <w:b/>
          <w:szCs w:val="28"/>
        </w:rPr>
        <w:t>муниципального</w:t>
      </w:r>
      <w:proofErr w:type="gramEnd"/>
      <w:r w:rsidRPr="00FE72D7">
        <w:rPr>
          <w:b/>
          <w:szCs w:val="28"/>
        </w:rPr>
        <w:t xml:space="preserve"> района Воронежской области.</w:t>
      </w:r>
    </w:p>
    <w:p w:rsidR="0017640E" w:rsidRPr="00FE72D7" w:rsidRDefault="0017640E" w:rsidP="0017640E">
      <w:pPr>
        <w:jc w:val="both"/>
        <w:rPr>
          <w:b/>
          <w:szCs w:val="28"/>
        </w:rPr>
      </w:pPr>
    </w:p>
    <w:p w:rsidR="0017640E" w:rsidRPr="001223A6" w:rsidRDefault="0017640E" w:rsidP="0017640E">
      <w:pPr>
        <w:jc w:val="both"/>
        <w:rPr>
          <w:szCs w:val="28"/>
        </w:rPr>
      </w:pPr>
      <w:bookmarkStart w:id="1" w:name="sub_2"/>
      <w:r>
        <w:rPr>
          <w:szCs w:val="28"/>
        </w:rPr>
        <w:t xml:space="preserve">        </w:t>
      </w:r>
      <w:proofErr w:type="gramStart"/>
      <w:r w:rsidRPr="00FE72D7">
        <w:rPr>
          <w:szCs w:val="28"/>
        </w:rPr>
        <w:t>В соответствии с указом Губе</w:t>
      </w:r>
      <w:r>
        <w:rPr>
          <w:szCs w:val="28"/>
        </w:rPr>
        <w:t>рнатора Воронежской области от 23.07.2024</w:t>
      </w:r>
      <w:r w:rsidRPr="00FE72D7">
        <w:rPr>
          <w:szCs w:val="28"/>
        </w:rPr>
        <w:t xml:space="preserve"> № </w:t>
      </w:r>
      <w:r>
        <w:rPr>
          <w:szCs w:val="28"/>
        </w:rPr>
        <w:t>234</w:t>
      </w:r>
      <w:r w:rsidRPr="00FE72D7">
        <w:rPr>
          <w:szCs w:val="28"/>
        </w:rPr>
        <w:t xml:space="preserve">-у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902C11">
        <w:rPr>
          <w:szCs w:val="28"/>
        </w:rPr>
        <w:t>решением</w:t>
      </w:r>
      <w:r w:rsidRPr="00C13A38">
        <w:rPr>
          <w:szCs w:val="28"/>
        </w:rPr>
        <w:t xml:space="preserve">  Совета народных депутатов </w:t>
      </w:r>
      <w:proofErr w:type="spellStart"/>
      <w:r>
        <w:rPr>
          <w:szCs w:val="28"/>
        </w:rPr>
        <w:t>Братковского</w:t>
      </w:r>
      <w:proofErr w:type="spellEnd"/>
      <w:r>
        <w:rPr>
          <w:szCs w:val="28"/>
        </w:rPr>
        <w:t xml:space="preserve"> сельского поселения </w:t>
      </w:r>
      <w:r w:rsidRPr="00C13A38">
        <w:rPr>
          <w:szCs w:val="28"/>
        </w:rPr>
        <w:t xml:space="preserve">Терновского муниципального района Воронежской области от </w:t>
      </w:r>
      <w:r w:rsidRPr="001223A6">
        <w:rPr>
          <w:szCs w:val="28"/>
        </w:rPr>
        <w:t>15.06.2022 г №17</w:t>
      </w:r>
      <w:r w:rsidRPr="00C13A38">
        <w:rPr>
          <w:bCs/>
          <w:kern w:val="28"/>
          <w:szCs w:val="28"/>
        </w:rPr>
        <w:t xml:space="preserve"> «</w:t>
      </w:r>
      <w:r w:rsidRPr="00A43BA7">
        <w:rPr>
          <w:szCs w:val="28"/>
        </w:rPr>
        <w:t>О денежном содержании муниципальных служащих в</w:t>
      </w:r>
      <w:r>
        <w:rPr>
          <w:szCs w:val="28"/>
        </w:rPr>
        <w:t xml:space="preserve"> </w:t>
      </w:r>
      <w:proofErr w:type="spellStart"/>
      <w:r w:rsidRPr="00A43BA7">
        <w:rPr>
          <w:szCs w:val="28"/>
        </w:rPr>
        <w:t>Братковском</w:t>
      </w:r>
      <w:proofErr w:type="spellEnd"/>
      <w:r w:rsidRPr="00A43BA7">
        <w:rPr>
          <w:szCs w:val="28"/>
        </w:rPr>
        <w:t xml:space="preserve"> сельском</w:t>
      </w:r>
      <w:proofErr w:type="gramEnd"/>
      <w:r w:rsidRPr="00A43BA7">
        <w:rPr>
          <w:szCs w:val="28"/>
        </w:rPr>
        <w:t xml:space="preserve"> </w:t>
      </w:r>
      <w:proofErr w:type="gramStart"/>
      <w:r w:rsidRPr="00A43BA7">
        <w:rPr>
          <w:szCs w:val="28"/>
        </w:rPr>
        <w:t>поселении</w:t>
      </w:r>
      <w:r>
        <w:rPr>
          <w:szCs w:val="28"/>
        </w:rPr>
        <w:t xml:space="preserve"> </w:t>
      </w:r>
      <w:r w:rsidRPr="00A43BA7">
        <w:rPr>
          <w:szCs w:val="28"/>
        </w:rPr>
        <w:t>Терновского муниципального района</w:t>
      </w:r>
      <w:r>
        <w:rPr>
          <w:szCs w:val="28"/>
        </w:rPr>
        <w:t xml:space="preserve"> </w:t>
      </w:r>
      <w:r w:rsidRPr="00A43BA7">
        <w:rPr>
          <w:szCs w:val="28"/>
        </w:rPr>
        <w:t>Воронежской области</w:t>
      </w:r>
      <w:r w:rsidRPr="00C13A38">
        <w:rPr>
          <w:bCs/>
          <w:kern w:val="28"/>
          <w:szCs w:val="28"/>
        </w:rPr>
        <w:t xml:space="preserve">», </w:t>
      </w:r>
      <w:r w:rsidRPr="00C13A38">
        <w:rPr>
          <w:szCs w:val="28"/>
        </w:rPr>
        <w:t xml:space="preserve">решением  Совета народных депутатов Терновского муниципального района Воронежской области </w:t>
      </w:r>
      <w:r>
        <w:rPr>
          <w:szCs w:val="28"/>
        </w:rPr>
        <w:t>от  15.06.2022 г</w:t>
      </w:r>
      <w:r w:rsidRPr="00C4604E">
        <w:rPr>
          <w:szCs w:val="28"/>
        </w:rPr>
        <w:t xml:space="preserve"> </w:t>
      </w:r>
      <w:r>
        <w:rPr>
          <w:szCs w:val="28"/>
        </w:rPr>
        <w:t>№18</w:t>
      </w:r>
      <w:r w:rsidRPr="00C13A38">
        <w:rPr>
          <w:szCs w:val="28"/>
        </w:rPr>
        <w:t xml:space="preserve">  «</w:t>
      </w:r>
      <w:r w:rsidRPr="00C13A38">
        <w:rPr>
          <w:bCs/>
          <w:kern w:val="28"/>
          <w:szCs w:val="28"/>
        </w:rPr>
        <w:t xml:space="preserve">Об оплате труда работников, замещающих должности, не являющиеся должностями муниципальной службы органов местного самоуправления </w:t>
      </w:r>
      <w:r>
        <w:rPr>
          <w:bCs/>
          <w:kern w:val="28"/>
          <w:szCs w:val="28"/>
        </w:rPr>
        <w:t xml:space="preserve">в </w:t>
      </w:r>
      <w:proofErr w:type="spellStart"/>
      <w:r>
        <w:rPr>
          <w:bCs/>
          <w:kern w:val="28"/>
          <w:szCs w:val="28"/>
        </w:rPr>
        <w:t>Братковском</w:t>
      </w:r>
      <w:proofErr w:type="spellEnd"/>
      <w:r>
        <w:rPr>
          <w:bCs/>
          <w:kern w:val="28"/>
          <w:szCs w:val="28"/>
        </w:rPr>
        <w:t xml:space="preserve"> сельском поселении </w:t>
      </w:r>
      <w:r w:rsidRPr="00C13A38">
        <w:rPr>
          <w:bCs/>
          <w:kern w:val="28"/>
          <w:szCs w:val="28"/>
        </w:rPr>
        <w:t xml:space="preserve">Терновского муниципального района Воронежской области», </w:t>
      </w:r>
      <w:r w:rsidRPr="001223A6">
        <w:rPr>
          <w:szCs w:val="28"/>
        </w:rPr>
        <w:t xml:space="preserve">решением  Совета народных депутатов </w:t>
      </w:r>
      <w:proofErr w:type="spellStart"/>
      <w:r w:rsidRPr="001223A6">
        <w:rPr>
          <w:szCs w:val="28"/>
        </w:rPr>
        <w:t>Братковского</w:t>
      </w:r>
      <w:proofErr w:type="spellEnd"/>
      <w:r w:rsidRPr="001223A6">
        <w:rPr>
          <w:szCs w:val="28"/>
        </w:rPr>
        <w:t xml:space="preserve"> сельского поселения Терновского муниципального района Воронежской области №16 от  15.06.2022  г.  «Об оплате</w:t>
      </w:r>
      <w:proofErr w:type="gramEnd"/>
      <w:r w:rsidRPr="001223A6">
        <w:rPr>
          <w:szCs w:val="28"/>
        </w:rPr>
        <w:t xml:space="preserve"> </w:t>
      </w:r>
      <w:proofErr w:type="gramStart"/>
      <w:r w:rsidRPr="001223A6">
        <w:rPr>
          <w:szCs w:val="28"/>
        </w:rPr>
        <w:t xml:space="preserve">труда выборного должностного лица  местного самоуправления </w:t>
      </w:r>
      <w:proofErr w:type="spellStart"/>
      <w:r w:rsidRPr="001223A6">
        <w:rPr>
          <w:szCs w:val="28"/>
        </w:rPr>
        <w:t>Братковского</w:t>
      </w:r>
      <w:proofErr w:type="spellEnd"/>
      <w:r w:rsidRPr="001223A6">
        <w:rPr>
          <w:szCs w:val="28"/>
        </w:rPr>
        <w:t xml:space="preserve"> сельского  поселения Терновского муниципального района Воронежской области, осуществляющего свои  полномочия  на постоянной  основе», </w:t>
      </w:r>
      <w:r w:rsidRPr="001223A6">
        <w:rPr>
          <w:bCs/>
          <w:color w:val="FF0000"/>
          <w:szCs w:val="28"/>
        </w:rPr>
        <w:t xml:space="preserve"> </w:t>
      </w:r>
      <w:r w:rsidRPr="001223A6">
        <w:rPr>
          <w:szCs w:val="28"/>
        </w:rPr>
        <w:t>решением  Совета народных депутатов Терновского муниципального района Воронежской области от 29.11.2016 года №41 «</w:t>
      </w:r>
      <w:r w:rsidRPr="001223A6">
        <w:rPr>
          <w:bCs/>
          <w:szCs w:val="28"/>
        </w:rPr>
        <w:t>О пенсиях за выслугу лет лицам, замещавшим должности муниципальной службы в органах местного самоуправления Терновского муниципального района Воронежской области»</w:t>
      </w:r>
      <w:r w:rsidRPr="001223A6">
        <w:rPr>
          <w:szCs w:val="28"/>
        </w:rPr>
        <w:t xml:space="preserve">, Совет народных депутатов </w:t>
      </w:r>
      <w:proofErr w:type="spellStart"/>
      <w:r w:rsidRPr="001223A6">
        <w:rPr>
          <w:szCs w:val="28"/>
        </w:rPr>
        <w:t>Братковского</w:t>
      </w:r>
      <w:proofErr w:type="spellEnd"/>
      <w:r w:rsidRPr="001223A6">
        <w:rPr>
          <w:szCs w:val="28"/>
        </w:rPr>
        <w:t xml:space="preserve"> сельского поселения Терновского муниципального</w:t>
      </w:r>
      <w:proofErr w:type="gramEnd"/>
      <w:r w:rsidRPr="001223A6">
        <w:rPr>
          <w:szCs w:val="28"/>
        </w:rPr>
        <w:t xml:space="preserve"> района Воронежской области</w:t>
      </w:r>
    </w:p>
    <w:p w:rsidR="0017640E" w:rsidRPr="00FE72D7" w:rsidRDefault="0017640E" w:rsidP="0017640E">
      <w:pPr>
        <w:ind w:firstLine="709"/>
        <w:jc w:val="both"/>
        <w:rPr>
          <w:szCs w:val="28"/>
        </w:rPr>
      </w:pPr>
    </w:p>
    <w:p w:rsidR="0017640E" w:rsidRPr="00FE72D7" w:rsidRDefault="0017640E" w:rsidP="0017640E">
      <w:pPr>
        <w:ind w:firstLine="709"/>
        <w:jc w:val="center"/>
        <w:rPr>
          <w:b/>
          <w:szCs w:val="28"/>
        </w:rPr>
      </w:pPr>
      <w:r w:rsidRPr="00FE72D7">
        <w:rPr>
          <w:b/>
          <w:szCs w:val="28"/>
        </w:rPr>
        <w:t>РЕШИЛ:</w:t>
      </w:r>
    </w:p>
    <w:p w:rsidR="0017640E" w:rsidRPr="00FE72D7" w:rsidRDefault="0017640E" w:rsidP="0017640E">
      <w:pPr>
        <w:ind w:firstLine="708"/>
        <w:jc w:val="both"/>
        <w:rPr>
          <w:szCs w:val="28"/>
        </w:rPr>
      </w:pPr>
      <w:r w:rsidRPr="00FE72D7">
        <w:rPr>
          <w:bCs/>
          <w:kern w:val="28"/>
          <w:szCs w:val="28"/>
        </w:rPr>
        <w:t xml:space="preserve"> </w:t>
      </w:r>
      <w:r w:rsidRPr="00FE72D7">
        <w:rPr>
          <w:szCs w:val="28"/>
        </w:rPr>
        <w:t xml:space="preserve">1. Повысить (проиндексировать) с 1 </w:t>
      </w:r>
      <w:r>
        <w:rPr>
          <w:szCs w:val="28"/>
        </w:rPr>
        <w:t>июля 2024 года в 1,11</w:t>
      </w:r>
      <w:r w:rsidRPr="00FE72D7">
        <w:rPr>
          <w:szCs w:val="28"/>
        </w:rPr>
        <w:t xml:space="preserve"> раза в пределах средств, предусмот</w:t>
      </w:r>
      <w:r>
        <w:rPr>
          <w:szCs w:val="28"/>
        </w:rPr>
        <w:t>ренных в местном бюджете на 2024</w:t>
      </w:r>
      <w:r w:rsidRPr="00FE72D7">
        <w:rPr>
          <w:szCs w:val="28"/>
        </w:rPr>
        <w:t xml:space="preserve"> год:</w:t>
      </w:r>
    </w:p>
    <w:p w:rsidR="0017640E" w:rsidRPr="00FE72D7" w:rsidRDefault="0017640E" w:rsidP="0017640E">
      <w:pPr>
        <w:autoSpaceDE w:val="0"/>
        <w:autoSpaceDN w:val="0"/>
        <w:adjustRightInd w:val="0"/>
        <w:ind w:firstLine="539"/>
        <w:jc w:val="both"/>
        <w:rPr>
          <w:szCs w:val="28"/>
        </w:rPr>
      </w:pPr>
      <w:r w:rsidRPr="00FE72D7">
        <w:rPr>
          <w:szCs w:val="28"/>
        </w:rPr>
        <w:t xml:space="preserve">1.1. Должностных окладов лиц, замещающих муниципальные должности в органах местного самоуправления </w:t>
      </w:r>
      <w:proofErr w:type="spellStart"/>
      <w:r>
        <w:rPr>
          <w:szCs w:val="28"/>
        </w:rPr>
        <w:t>Братковского</w:t>
      </w:r>
      <w:proofErr w:type="spellEnd"/>
      <w:r w:rsidRPr="00FE72D7">
        <w:rPr>
          <w:szCs w:val="28"/>
        </w:rPr>
        <w:t xml:space="preserve"> сельского поселения Терновского муниципального района Воронежской области.</w:t>
      </w:r>
    </w:p>
    <w:p w:rsidR="0017640E" w:rsidRPr="00FE72D7" w:rsidRDefault="0017640E" w:rsidP="0017640E">
      <w:pPr>
        <w:autoSpaceDE w:val="0"/>
        <w:autoSpaceDN w:val="0"/>
        <w:adjustRightInd w:val="0"/>
        <w:ind w:firstLine="539"/>
        <w:jc w:val="both"/>
        <w:rPr>
          <w:szCs w:val="28"/>
        </w:rPr>
      </w:pPr>
      <w:r w:rsidRPr="00FE72D7">
        <w:rPr>
          <w:szCs w:val="28"/>
        </w:rPr>
        <w:t>1.2. Должностных окладов, надбавок к должностным окладам за классные чины муниципальных служащих органов местного самоуправления</w:t>
      </w:r>
      <w:r>
        <w:rPr>
          <w:szCs w:val="28"/>
        </w:rPr>
        <w:t xml:space="preserve"> </w:t>
      </w:r>
      <w:proofErr w:type="spellStart"/>
      <w:r>
        <w:rPr>
          <w:szCs w:val="28"/>
        </w:rPr>
        <w:t>Братковского</w:t>
      </w:r>
      <w:proofErr w:type="spellEnd"/>
      <w:r w:rsidRPr="00FE72D7">
        <w:rPr>
          <w:szCs w:val="28"/>
        </w:rPr>
        <w:t xml:space="preserve"> сельского поселения  Терновского муниципального района Воронежской области.</w:t>
      </w:r>
    </w:p>
    <w:p w:rsidR="0017640E" w:rsidRPr="00FE72D7" w:rsidRDefault="0017640E" w:rsidP="0017640E">
      <w:pPr>
        <w:autoSpaceDE w:val="0"/>
        <w:autoSpaceDN w:val="0"/>
        <w:adjustRightInd w:val="0"/>
        <w:ind w:firstLine="539"/>
        <w:jc w:val="both"/>
        <w:rPr>
          <w:szCs w:val="28"/>
        </w:rPr>
      </w:pPr>
      <w:r w:rsidRPr="00FE72D7">
        <w:rPr>
          <w:szCs w:val="28"/>
        </w:rPr>
        <w:t>1.3. Размеры должностных окладов работников, замещающих должности, не отнесенные к должностям муниципальной службы органов местного самоуправления</w:t>
      </w:r>
      <w:r>
        <w:rPr>
          <w:szCs w:val="28"/>
        </w:rPr>
        <w:t xml:space="preserve"> </w:t>
      </w:r>
      <w:proofErr w:type="spellStart"/>
      <w:r>
        <w:rPr>
          <w:szCs w:val="28"/>
        </w:rPr>
        <w:lastRenderedPageBreak/>
        <w:t>Братковского</w:t>
      </w:r>
      <w:proofErr w:type="spellEnd"/>
      <w:r w:rsidRPr="00FE72D7">
        <w:rPr>
          <w:szCs w:val="28"/>
        </w:rPr>
        <w:t xml:space="preserve"> сельского поселения Терновского муниципального района Воронежской области.</w:t>
      </w:r>
    </w:p>
    <w:p w:rsidR="0017640E" w:rsidRPr="00FE72D7" w:rsidRDefault="0017640E" w:rsidP="0017640E">
      <w:pPr>
        <w:autoSpaceDE w:val="0"/>
        <w:autoSpaceDN w:val="0"/>
        <w:adjustRightInd w:val="0"/>
        <w:ind w:firstLine="539"/>
        <w:jc w:val="both"/>
        <w:rPr>
          <w:szCs w:val="28"/>
        </w:rPr>
      </w:pPr>
      <w:r w:rsidRPr="00FE72D7">
        <w:rPr>
          <w:szCs w:val="28"/>
        </w:rPr>
        <w:t>1.4.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w:t>
      </w:r>
      <w:r>
        <w:rPr>
          <w:szCs w:val="28"/>
        </w:rPr>
        <w:t xml:space="preserve"> </w:t>
      </w:r>
      <w:proofErr w:type="spellStart"/>
      <w:r>
        <w:rPr>
          <w:szCs w:val="28"/>
        </w:rPr>
        <w:t>Братковского</w:t>
      </w:r>
      <w:proofErr w:type="spellEnd"/>
      <w:r w:rsidRPr="00FE72D7">
        <w:rPr>
          <w:szCs w:val="28"/>
        </w:rPr>
        <w:t xml:space="preserve"> сельского поселения Терновского муниципального района Воронежской области до введения в действие Реестра (перечня) муниципальных должностей.</w:t>
      </w:r>
    </w:p>
    <w:p w:rsidR="0017640E" w:rsidRPr="00FE72D7" w:rsidRDefault="0017640E" w:rsidP="0017640E">
      <w:pPr>
        <w:autoSpaceDE w:val="0"/>
        <w:autoSpaceDN w:val="0"/>
        <w:adjustRightInd w:val="0"/>
        <w:ind w:firstLine="539"/>
        <w:jc w:val="both"/>
        <w:rPr>
          <w:szCs w:val="28"/>
        </w:rPr>
      </w:pPr>
      <w:r w:rsidRPr="00FE72D7">
        <w:rPr>
          <w:szCs w:val="28"/>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17640E" w:rsidRPr="00FE72D7" w:rsidRDefault="0017640E" w:rsidP="0017640E">
      <w:pPr>
        <w:jc w:val="both"/>
        <w:rPr>
          <w:szCs w:val="28"/>
        </w:rPr>
      </w:pPr>
      <w:r w:rsidRPr="00FE72D7">
        <w:rPr>
          <w:szCs w:val="28"/>
        </w:rPr>
        <w:t xml:space="preserve">   3.  Настоящее решение вступает в силу </w:t>
      </w:r>
      <w:proofErr w:type="gramStart"/>
      <w:r w:rsidRPr="00FE72D7">
        <w:rPr>
          <w:szCs w:val="28"/>
        </w:rPr>
        <w:t>с даты опубликования</w:t>
      </w:r>
      <w:proofErr w:type="gramEnd"/>
      <w:r w:rsidRPr="00FE72D7">
        <w:rPr>
          <w:szCs w:val="28"/>
        </w:rPr>
        <w:t xml:space="preserve">   в официальном периодическом печатном издании «Вестник муниципальных правовых актов» и распространяет свое действие на правоотношения, возникшие с 01 </w:t>
      </w:r>
      <w:r>
        <w:rPr>
          <w:szCs w:val="28"/>
        </w:rPr>
        <w:t>июля</w:t>
      </w:r>
      <w:r w:rsidRPr="00FE72D7">
        <w:rPr>
          <w:szCs w:val="28"/>
        </w:rPr>
        <w:t xml:space="preserve">  202</w:t>
      </w:r>
      <w:r>
        <w:rPr>
          <w:szCs w:val="28"/>
        </w:rPr>
        <w:t>4</w:t>
      </w:r>
      <w:r w:rsidRPr="00FE72D7">
        <w:rPr>
          <w:szCs w:val="28"/>
        </w:rPr>
        <w:t xml:space="preserve"> года.</w:t>
      </w:r>
    </w:p>
    <w:p w:rsidR="0017640E" w:rsidRPr="00FE72D7" w:rsidRDefault="0017640E" w:rsidP="0017640E">
      <w:pPr>
        <w:ind w:firstLine="567"/>
        <w:jc w:val="both"/>
        <w:rPr>
          <w:rFonts w:eastAsia="Calibri"/>
          <w:szCs w:val="28"/>
        </w:rPr>
      </w:pPr>
    </w:p>
    <w:bookmarkEnd w:id="1"/>
    <w:p w:rsidR="0017640E" w:rsidRPr="00FE72D7" w:rsidRDefault="0017640E" w:rsidP="0017640E">
      <w:pPr>
        <w:autoSpaceDE w:val="0"/>
        <w:autoSpaceDN w:val="0"/>
        <w:adjustRightInd w:val="0"/>
        <w:ind w:firstLine="539"/>
        <w:jc w:val="both"/>
        <w:rPr>
          <w:szCs w:val="28"/>
        </w:rPr>
      </w:pPr>
    </w:p>
    <w:p w:rsidR="0017640E" w:rsidRPr="00FE72D7" w:rsidRDefault="0017640E" w:rsidP="0017640E">
      <w:pPr>
        <w:jc w:val="both"/>
        <w:rPr>
          <w:b/>
          <w:szCs w:val="28"/>
        </w:rPr>
      </w:pPr>
    </w:p>
    <w:p w:rsidR="0017640E" w:rsidRDefault="0017640E" w:rsidP="0017640E">
      <w:pPr>
        <w:spacing w:line="252" w:lineRule="auto"/>
        <w:ind w:right="24" w:firstLine="709"/>
      </w:pPr>
      <w:r>
        <w:t xml:space="preserve">Глава </w:t>
      </w:r>
      <w:proofErr w:type="spellStart"/>
      <w:r>
        <w:t>Братковского</w:t>
      </w:r>
      <w:proofErr w:type="spellEnd"/>
      <w:r>
        <w:t xml:space="preserve"> </w:t>
      </w:r>
    </w:p>
    <w:p w:rsidR="0017640E" w:rsidRDefault="0017640E" w:rsidP="0017640E">
      <w:pPr>
        <w:spacing w:line="252" w:lineRule="auto"/>
        <w:ind w:right="24" w:firstLine="709"/>
      </w:pPr>
      <w:r>
        <w:t xml:space="preserve">сельского поселения                                           Л.В. Борисова </w:t>
      </w:r>
    </w:p>
    <w:p w:rsidR="0017640E" w:rsidRPr="00ED2AA4" w:rsidRDefault="0017640E" w:rsidP="0017640E">
      <w:pPr>
        <w:rPr>
          <w:szCs w:val="28"/>
        </w:rPr>
      </w:pPr>
    </w:p>
    <w:p w:rsidR="00653892" w:rsidRDefault="00653892"/>
    <w:p w:rsidR="00653892" w:rsidRDefault="00653892"/>
    <w:p w:rsidR="0017640E" w:rsidRPr="003E148A" w:rsidRDefault="0017640E" w:rsidP="0017640E">
      <w:pPr>
        <w:keepNext/>
        <w:snapToGrid w:val="0"/>
        <w:ind w:firstLine="709"/>
        <w:jc w:val="center"/>
        <w:outlineLvl w:val="0"/>
        <w:rPr>
          <w:b/>
          <w:bCs/>
          <w:color w:val="000000"/>
        </w:rPr>
      </w:pPr>
      <w:r w:rsidRPr="003E148A">
        <w:rPr>
          <w:b/>
          <w:bCs/>
          <w:color w:val="000000"/>
        </w:rPr>
        <w:t>СОВЕТ НАРОДНЫХ ДЕПУТАТОВ</w:t>
      </w:r>
    </w:p>
    <w:p w:rsidR="0017640E" w:rsidRPr="003E148A" w:rsidRDefault="0017640E" w:rsidP="0017640E">
      <w:pPr>
        <w:ind w:firstLine="709"/>
        <w:jc w:val="center"/>
        <w:rPr>
          <w:b/>
          <w:bCs/>
          <w:color w:val="000000"/>
        </w:rPr>
      </w:pPr>
      <w:r>
        <w:rPr>
          <w:b/>
          <w:bCs/>
          <w:color w:val="000000"/>
        </w:rPr>
        <w:t>БРАТКОВСКОГО</w:t>
      </w:r>
      <w:r w:rsidRPr="003E148A">
        <w:rPr>
          <w:b/>
          <w:bCs/>
          <w:color w:val="000000"/>
        </w:rPr>
        <w:t xml:space="preserve">  СЕЛЬСКОГО ПОСЕЛЕНИЯ</w:t>
      </w:r>
    </w:p>
    <w:p w:rsidR="0017640E" w:rsidRPr="003E148A" w:rsidRDefault="0017640E" w:rsidP="0017640E">
      <w:pPr>
        <w:ind w:firstLine="709"/>
        <w:jc w:val="center"/>
        <w:rPr>
          <w:b/>
          <w:bCs/>
          <w:color w:val="000000"/>
        </w:rPr>
      </w:pPr>
      <w:r w:rsidRPr="003E148A">
        <w:rPr>
          <w:b/>
          <w:bCs/>
          <w:color w:val="000000"/>
        </w:rPr>
        <w:t>ТЕРНОВСКОГО МУНИЦИПАЛЬНОГО РАЙОНА</w:t>
      </w:r>
    </w:p>
    <w:p w:rsidR="0017640E" w:rsidRPr="003E148A" w:rsidRDefault="0017640E" w:rsidP="0017640E">
      <w:pPr>
        <w:ind w:firstLine="709"/>
        <w:jc w:val="center"/>
        <w:rPr>
          <w:b/>
          <w:bCs/>
          <w:color w:val="000000"/>
        </w:rPr>
      </w:pPr>
      <w:r w:rsidRPr="003E148A">
        <w:rPr>
          <w:b/>
          <w:bCs/>
          <w:color w:val="000000"/>
        </w:rPr>
        <w:t>ВОРОНЕЖСКОЙ ОБЛАСТИ</w:t>
      </w:r>
    </w:p>
    <w:p w:rsidR="0017640E" w:rsidRPr="003E148A" w:rsidRDefault="0017640E" w:rsidP="0017640E">
      <w:pPr>
        <w:ind w:firstLine="709"/>
        <w:jc w:val="center"/>
        <w:rPr>
          <w:b/>
          <w:bCs/>
          <w:color w:val="000000"/>
        </w:rPr>
      </w:pPr>
    </w:p>
    <w:p w:rsidR="0017640E" w:rsidRPr="003E148A" w:rsidRDefault="0017640E" w:rsidP="0017640E">
      <w:pPr>
        <w:keepNext/>
        <w:snapToGrid w:val="0"/>
        <w:ind w:firstLine="709"/>
        <w:jc w:val="center"/>
        <w:outlineLvl w:val="1"/>
        <w:rPr>
          <w:b/>
          <w:bCs/>
          <w:color w:val="000000"/>
        </w:rPr>
      </w:pPr>
      <w:r w:rsidRPr="003E148A">
        <w:rPr>
          <w:b/>
          <w:bCs/>
          <w:color w:val="000000"/>
        </w:rPr>
        <w:t>РЕШЕНИЕ</w:t>
      </w:r>
    </w:p>
    <w:p w:rsidR="0017640E" w:rsidRPr="003E148A" w:rsidRDefault="0017640E" w:rsidP="0017640E">
      <w:pPr>
        <w:ind w:firstLine="709"/>
        <w:rPr>
          <w:color w:val="000000"/>
        </w:rPr>
      </w:pPr>
    </w:p>
    <w:p w:rsidR="0017640E" w:rsidRPr="003E148A" w:rsidRDefault="0017640E" w:rsidP="0017640E">
      <w:pPr>
        <w:rPr>
          <w:color w:val="000000"/>
        </w:rPr>
      </w:pPr>
      <w:r>
        <w:rPr>
          <w:color w:val="000000"/>
        </w:rPr>
        <w:t xml:space="preserve">«09» августа </w:t>
      </w:r>
      <w:r w:rsidRPr="003E148A">
        <w:rPr>
          <w:color w:val="000000"/>
        </w:rPr>
        <w:t xml:space="preserve"> </w:t>
      </w:r>
      <w:r>
        <w:rPr>
          <w:color w:val="000000"/>
        </w:rPr>
        <w:t xml:space="preserve">2024 </w:t>
      </w:r>
      <w:r w:rsidRPr="003E148A">
        <w:rPr>
          <w:color w:val="000000"/>
        </w:rPr>
        <w:t xml:space="preserve">года </w:t>
      </w:r>
      <w:r>
        <w:rPr>
          <w:color w:val="000000"/>
        </w:rPr>
        <w:t xml:space="preserve">                      № 20</w:t>
      </w:r>
    </w:p>
    <w:p w:rsidR="0017640E" w:rsidRPr="003E148A" w:rsidRDefault="0017640E" w:rsidP="0017640E">
      <w:pPr>
        <w:rPr>
          <w:color w:val="000000"/>
        </w:rPr>
      </w:pPr>
      <w:proofErr w:type="gramStart"/>
      <w:r w:rsidRPr="003E148A">
        <w:rPr>
          <w:color w:val="000000"/>
        </w:rPr>
        <w:t>с</w:t>
      </w:r>
      <w:proofErr w:type="gramEnd"/>
      <w:r w:rsidRPr="003E148A">
        <w:rPr>
          <w:color w:val="000000"/>
        </w:rPr>
        <w:t xml:space="preserve">. </w:t>
      </w:r>
      <w:r>
        <w:rPr>
          <w:color w:val="000000"/>
        </w:rPr>
        <w:t>Братки</w:t>
      </w:r>
    </w:p>
    <w:p w:rsidR="0017640E" w:rsidRPr="003E148A" w:rsidRDefault="0017640E" w:rsidP="0017640E">
      <w:pPr>
        <w:ind w:firstLine="709"/>
        <w:rPr>
          <w:color w:val="000000"/>
        </w:rPr>
      </w:pPr>
    </w:p>
    <w:p w:rsidR="0017640E" w:rsidRPr="003E148A" w:rsidRDefault="0017640E" w:rsidP="0017640E">
      <w:pPr>
        <w:tabs>
          <w:tab w:val="left" w:pos="4253"/>
        </w:tabs>
        <w:ind w:right="3967"/>
        <w:jc w:val="both"/>
        <w:rPr>
          <w:b/>
          <w:color w:val="000000"/>
        </w:rPr>
      </w:pPr>
      <w:r w:rsidRPr="003E148A">
        <w:rPr>
          <w:b/>
          <w:color w:val="000000"/>
        </w:rPr>
        <w:t>О внесении изменений и допол</w:t>
      </w:r>
      <w:r>
        <w:rPr>
          <w:b/>
          <w:color w:val="000000"/>
        </w:rPr>
        <w:t xml:space="preserve">нений в Устав </w:t>
      </w:r>
      <w:proofErr w:type="spellStart"/>
      <w:r>
        <w:rPr>
          <w:b/>
          <w:color w:val="000000"/>
        </w:rPr>
        <w:t>Братковского</w:t>
      </w:r>
      <w:proofErr w:type="spellEnd"/>
      <w:r w:rsidRPr="003E148A">
        <w:rPr>
          <w:b/>
          <w:color w:val="000000"/>
        </w:rPr>
        <w:t xml:space="preserve"> сельского поселения Терновского муниципального района Воронежской области</w:t>
      </w:r>
    </w:p>
    <w:p w:rsidR="0017640E" w:rsidRPr="003E148A" w:rsidRDefault="0017640E" w:rsidP="0017640E">
      <w:pPr>
        <w:ind w:firstLine="709"/>
        <w:rPr>
          <w:color w:val="000000"/>
        </w:rPr>
      </w:pPr>
    </w:p>
    <w:p w:rsidR="0017640E" w:rsidRPr="003E148A" w:rsidRDefault="0017640E" w:rsidP="0017640E">
      <w:pPr>
        <w:tabs>
          <w:tab w:val="left" w:pos="4253"/>
        </w:tabs>
        <w:ind w:firstLine="709"/>
        <w:jc w:val="both"/>
        <w:rPr>
          <w:color w:val="000000"/>
        </w:rPr>
      </w:pPr>
      <w:r w:rsidRPr="003E148A">
        <w:t xml:space="preserve">В соответствии с Федеральным законом от 06.10.2003 № 131-ФЗ «Об общих принципах организации местного самоуправления в Российской Федерации», </w:t>
      </w:r>
      <w:r w:rsidRPr="003E148A">
        <w:rPr>
          <w:color w:val="000000"/>
        </w:rPr>
        <w:t>Совет народны</w:t>
      </w:r>
      <w:r>
        <w:rPr>
          <w:color w:val="000000"/>
        </w:rPr>
        <w:t xml:space="preserve">х депутатов  </w:t>
      </w:r>
      <w:proofErr w:type="spellStart"/>
      <w:r>
        <w:rPr>
          <w:color w:val="000000"/>
        </w:rPr>
        <w:t>Братковского</w:t>
      </w:r>
      <w:proofErr w:type="spellEnd"/>
      <w:r w:rsidRPr="003E148A">
        <w:rPr>
          <w:color w:val="000000"/>
        </w:rPr>
        <w:t xml:space="preserve"> сельского поселения Терновского муниципального района Воронежской области</w:t>
      </w:r>
    </w:p>
    <w:p w:rsidR="0017640E" w:rsidRPr="003E148A" w:rsidRDefault="0017640E" w:rsidP="0017640E">
      <w:pPr>
        <w:ind w:firstLine="709"/>
        <w:jc w:val="both"/>
        <w:rPr>
          <w:b/>
          <w:color w:val="000000"/>
        </w:rPr>
      </w:pPr>
    </w:p>
    <w:p w:rsidR="0017640E" w:rsidRPr="003E148A" w:rsidRDefault="0017640E" w:rsidP="0017640E">
      <w:pPr>
        <w:ind w:firstLine="709"/>
        <w:jc w:val="center"/>
        <w:rPr>
          <w:b/>
          <w:bCs/>
          <w:color w:val="000000"/>
        </w:rPr>
      </w:pPr>
      <w:r w:rsidRPr="003E148A">
        <w:rPr>
          <w:b/>
          <w:bCs/>
          <w:color w:val="000000"/>
        </w:rPr>
        <w:t>РЕШИЛ:</w:t>
      </w:r>
    </w:p>
    <w:p w:rsidR="0017640E" w:rsidRPr="003E148A" w:rsidRDefault="0017640E" w:rsidP="0017640E">
      <w:pPr>
        <w:ind w:firstLine="709"/>
        <w:jc w:val="both"/>
        <w:rPr>
          <w:color w:val="000000"/>
        </w:rPr>
      </w:pPr>
    </w:p>
    <w:p w:rsidR="0017640E" w:rsidRPr="003E148A" w:rsidRDefault="0017640E" w:rsidP="0017640E">
      <w:pPr>
        <w:ind w:firstLine="709"/>
        <w:jc w:val="both"/>
        <w:rPr>
          <w:color w:val="000000"/>
        </w:rPr>
      </w:pPr>
      <w:r w:rsidRPr="003E148A">
        <w:rPr>
          <w:color w:val="000000"/>
        </w:rPr>
        <w:t>1. Внести изменения и дополне</w:t>
      </w:r>
      <w:r>
        <w:rPr>
          <w:color w:val="000000"/>
        </w:rPr>
        <w:t xml:space="preserve">ния в Устав  </w:t>
      </w:r>
      <w:proofErr w:type="spellStart"/>
      <w:r>
        <w:rPr>
          <w:color w:val="000000"/>
        </w:rPr>
        <w:t>Братковского</w:t>
      </w:r>
      <w:proofErr w:type="spellEnd"/>
      <w:r w:rsidRPr="003E148A">
        <w:rPr>
          <w:color w:val="000000"/>
        </w:rPr>
        <w:t xml:space="preserve"> сельского поселения Терновского муниципального района Воронежской области.</w:t>
      </w:r>
    </w:p>
    <w:p w:rsidR="0017640E" w:rsidRPr="003E148A" w:rsidRDefault="0017640E" w:rsidP="0017640E">
      <w:pPr>
        <w:ind w:firstLine="709"/>
        <w:jc w:val="both"/>
        <w:rPr>
          <w:rFonts w:ascii="Arial" w:eastAsia="Calibri" w:hAnsi="Arial" w:cs="Arial"/>
          <w:color w:val="000000"/>
        </w:rPr>
      </w:pPr>
      <w:r w:rsidRPr="003E148A">
        <w:rPr>
          <w:color w:val="000000"/>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3E148A">
        <w:rPr>
          <w:rFonts w:ascii="Arial" w:eastAsia="Calibri" w:hAnsi="Arial" w:cs="Arial"/>
          <w:color w:val="000000"/>
        </w:rPr>
        <w:t xml:space="preserve"> </w:t>
      </w:r>
    </w:p>
    <w:p w:rsidR="0017640E" w:rsidRPr="003E148A" w:rsidRDefault="0017640E" w:rsidP="0017640E">
      <w:pPr>
        <w:ind w:firstLine="709"/>
        <w:jc w:val="both"/>
        <w:rPr>
          <w:color w:val="000000"/>
        </w:rPr>
      </w:pPr>
      <w:r w:rsidRPr="003E148A">
        <w:rPr>
          <w:color w:val="000000"/>
        </w:rPr>
        <w:t>3. Обнародовать настоящее решение после его государственной регистрации.</w:t>
      </w:r>
    </w:p>
    <w:p w:rsidR="0017640E" w:rsidRPr="003E148A" w:rsidRDefault="0017640E" w:rsidP="0017640E">
      <w:pPr>
        <w:ind w:firstLine="709"/>
        <w:jc w:val="both"/>
        <w:rPr>
          <w:color w:val="000000"/>
        </w:rPr>
      </w:pPr>
      <w:r w:rsidRPr="003E148A">
        <w:rPr>
          <w:color w:val="000000"/>
        </w:rPr>
        <w:t>4. Настоящее решение вступает в силу после его официального обнародования.</w:t>
      </w:r>
    </w:p>
    <w:p w:rsidR="0017640E" w:rsidRPr="003E148A" w:rsidRDefault="0017640E" w:rsidP="0017640E">
      <w:pPr>
        <w:pStyle w:val="aff"/>
        <w:jc w:val="both"/>
        <w:rPr>
          <w:rFonts w:ascii="Times New Roman" w:hAnsi="Times New Roman"/>
          <w:b/>
          <w:sz w:val="28"/>
          <w:szCs w:val="28"/>
        </w:rPr>
      </w:pPr>
    </w:p>
    <w:p w:rsidR="0017640E" w:rsidRPr="003E148A" w:rsidRDefault="0017640E" w:rsidP="0017640E">
      <w:pPr>
        <w:pStyle w:val="aff"/>
        <w:jc w:val="both"/>
        <w:rPr>
          <w:rFonts w:ascii="Times New Roman" w:hAnsi="Times New Roman"/>
          <w:b/>
          <w:sz w:val="28"/>
          <w:szCs w:val="28"/>
        </w:rPr>
      </w:pPr>
      <w:r>
        <w:rPr>
          <w:rFonts w:ascii="Times New Roman" w:hAnsi="Times New Roman"/>
          <w:b/>
          <w:sz w:val="28"/>
          <w:szCs w:val="28"/>
        </w:rPr>
        <w:t xml:space="preserve">Глава </w:t>
      </w:r>
      <w:proofErr w:type="spellStart"/>
      <w:r>
        <w:rPr>
          <w:rFonts w:ascii="Times New Roman" w:hAnsi="Times New Roman"/>
          <w:b/>
          <w:sz w:val="28"/>
          <w:szCs w:val="28"/>
        </w:rPr>
        <w:t>Братковского</w:t>
      </w:r>
      <w:proofErr w:type="spellEnd"/>
    </w:p>
    <w:p w:rsidR="0017640E" w:rsidRPr="003E148A" w:rsidRDefault="0017640E" w:rsidP="0017640E">
      <w:pPr>
        <w:pStyle w:val="aff"/>
        <w:jc w:val="both"/>
        <w:rPr>
          <w:rFonts w:ascii="Times New Roman" w:hAnsi="Times New Roman"/>
          <w:b/>
          <w:sz w:val="28"/>
          <w:szCs w:val="28"/>
        </w:rPr>
      </w:pPr>
      <w:r w:rsidRPr="003E148A">
        <w:rPr>
          <w:rFonts w:ascii="Times New Roman" w:hAnsi="Times New Roman"/>
          <w:b/>
          <w:sz w:val="28"/>
          <w:szCs w:val="28"/>
        </w:rPr>
        <w:t xml:space="preserve">сельского поселения                            </w:t>
      </w:r>
      <w:r>
        <w:rPr>
          <w:rFonts w:ascii="Times New Roman" w:hAnsi="Times New Roman"/>
          <w:b/>
          <w:sz w:val="28"/>
          <w:szCs w:val="28"/>
        </w:rPr>
        <w:t xml:space="preserve">                 Л.В. Борисова</w:t>
      </w:r>
    </w:p>
    <w:p w:rsidR="0017640E" w:rsidRPr="00F334C6" w:rsidRDefault="0017640E" w:rsidP="0017640E">
      <w:pPr>
        <w:spacing w:line="20" w:lineRule="atLeast"/>
        <w:jc w:val="right"/>
      </w:pPr>
      <w:r w:rsidRPr="003E148A">
        <w:rPr>
          <w:color w:val="000000"/>
        </w:rPr>
        <w:br w:type="page"/>
      </w:r>
      <w:r>
        <w:lastRenderedPageBreak/>
        <w:t>Приложение</w:t>
      </w:r>
    </w:p>
    <w:p w:rsidR="0017640E" w:rsidRPr="00F334C6" w:rsidRDefault="0017640E" w:rsidP="0017640E">
      <w:pPr>
        <w:spacing w:line="20" w:lineRule="atLeast"/>
        <w:jc w:val="right"/>
      </w:pPr>
      <w:r w:rsidRPr="00F334C6">
        <w:t>к решению Совета народных депутатов</w:t>
      </w:r>
    </w:p>
    <w:p w:rsidR="0017640E" w:rsidRPr="00F334C6" w:rsidRDefault="0017640E" w:rsidP="0017640E">
      <w:pPr>
        <w:spacing w:line="20" w:lineRule="atLeast"/>
        <w:jc w:val="right"/>
      </w:pPr>
      <w:r>
        <w:t>Терновского</w:t>
      </w:r>
      <w:r w:rsidRPr="00F334C6">
        <w:t xml:space="preserve"> сельского поселения</w:t>
      </w:r>
    </w:p>
    <w:p w:rsidR="0017640E" w:rsidRPr="00F334C6" w:rsidRDefault="0017640E" w:rsidP="0017640E">
      <w:pPr>
        <w:spacing w:line="20" w:lineRule="atLeast"/>
        <w:jc w:val="right"/>
      </w:pPr>
      <w:r w:rsidRPr="00F334C6">
        <w:t>Терновского муниципального района</w:t>
      </w:r>
    </w:p>
    <w:p w:rsidR="0017640E" w:rsidRPr="00F334C6" w:rsidRDefault="0017640E" w:rsidP="0017640E">
      <w:pPr>
        <w:spacing w:line="20" w:lineRule="atLeast"/>
        <w:jc w:val="right"/>
      </w:pPr>
      <w:r>
        <w:t>от  09.08.2024</w:t>
      </w:r>
      <w:r w:rsidRPr="00F334C6">
        <w:t xml:space="preserve"> года  №</w:t>
      </w:r>
      <w:r>
        <w:t>20</w:t>
      </w:r>
      <w:r w:rsidRPr="00F334C6">
        <w:t xml:space="preserve"> </w:t>
      </w:r>
      <w:r>
        <w:t xml:space="preserve">   </w:t>
      </w:r>
    </w:p>
    <w:p w:rsidR="0017640E" w:rsidRPr="00917DA1" w:rsidRDefault="0017640E" w:rsidP="0017640E">
      <w:pPr>
        <w:spacing w:line="20" w:lineRule="atLeast"/>
      </w:pPr>
    </w:p>
    <w:p w:rsidR="0017640E" w:rsidRDefault="0017640E" w:rsidP="0017640E">
      <w:pPr>
        <w:jc w:val="center"/>
      </w:pPr>
    </w:p>
    <w:p w:rsidR="0017640E" w:rsidRPr="00917DA1" w:rsidRDefault="0017640E" w:rsidP="0017640E">
      <w:pPr>
        <w:jc w:val="center"/>
      </w:pPr>
    </w:p>
    <w:p w:rsidR="0017640E" w:rsidRPr="003E148A" w:rsidRDefault="0017640E" w:rsidP="0017640E">
      <w:pPr>
        <w:ind w:firstLine="709"/>
        <w:jc w:val="center"/>
        <w:rPr>
          <w:rFonts w:eastAsia="Calibri"/>
          <w:b/>
          <w:color w:val="000000"/>
        </w:rPr>
      </w:pPr>
      <w:r w:rsidRPr="003E148A">
        <w:rPr>
          <w:rFonts w:eastAsia="Calibri"/>
          <w:b/>
          <w:color w:val="000000"/>
        </w:rPr>
        <w:t xml:space="preserve">Изменения и дополнения </w:t>
      </w:r>
    </w:p>
    <w:p w:rsidR="0017640E" w:rsidRPr="003E148A" w:rsidRDefault="0017640E" w:rsidP="0017640E">
      <w:pPr>
        <w:ind w:firstLine="709"/>
        <w:jc w:val="center"/>
        <w:rPr>
          <w:rFonts w:eastAsia="Calibri"/>
          <w:b/>
          <w:color w:val="000000"/>
        </w:rPr>
      </w:pPr>
      <w:r w:rsidRPr="003E148A">
        <w:rPr>
          <w:rFonts w:eastAsia="Calibri"/>
          <w:b/>
          <w:color w:val="000000"/>
        </w:rPr>
        <w:t xml:space="preserve">в Устав </w:t>
      </w:r>
      <w:proofErr w:type="spellStart"/>
      <w:r>
        <w:rPr>
          <w:rFonts w:eastAsia="Calibri"/>
          <w:b/>
          <w:color w:val="000000"/>
        </w:rPr>
        <w:t>Братковского</w:t>
      </w:r>
      <w:proofErr w:type="spellEnd"/>
      <w:r w:rsidRPr="003E148A">
        <w:rPr>
          <w:rFonts w:eastAsia="Calibri"/>
          <w:b/>
          <w:color w:val="000000"/>
        </w:rPr>
        <w:t xml:space="preserve"> сельского поселения</w:t>
      </w:r>
    </w:p>
    <w:p w:rsidR="0017640E" w:rsidRPr="003E148A" w:rsidRDefault="0017640E" w:rsidP="0017640E">
      <w:pPr>
        <w:ind w:firstLine="709"/>
        <w:jc w:val="center"/>
        <w:rPr>
          <w:rFonts w:eastAsia="Calibri"/>
          <w:b/>
          <w:color w:val="000000"/>
        </w:rPr>
      </w:pPr>
      <w:r w:rsidRPr="003E148A">
        <w:rPr>
          <w:rFonts w:eastAsia="Calibri"/>
          <w:b/>
          <w:color w:val="000000"/>
        </w:rPr>
        <w:t xml:space="preserve">Терновского </w:t>
      </w:r>
      <w:proofErr w:type="gramStart"/>
      <w:r w:rsidRPr="003E148A">
        <w:rPr>
          <w:rFonts w:eastAsia="Calibri"/>
          <w:b/>
          <w:color w:val="000000"/>
        </w:rPr>
        <w:t>муниципального</w:t>
      </w:r>
      <w:proofErr w:type="gramEnd"/>
      <w:r w:rsidRPr="003E148A">
        <w:rPr>
          <w:rFonts w:eastAsia="Calibri"/>
          <w:b/>
          <w:color w:val="000000"/>
        </w:rPr>
        <w:t xml:space="preserve"> района Воронежской области</w:t>
      </w:r>
    </w:p>
    <w:p w:rsidR="0017640E" w:rsidRPr="003E148A" w:rsidRDefault="0017640E" w:rsidP="0017640E">
      <w:pPr>
        <w:ind w:firstLine="709"/>
        <w:jc w:val="center"/>
        <w:rPr>
          <w:rFonts w:eastAsia="Calibri"/>
          <w:b/>
          <w:color w:val="000000"/>
        </w:rPr>
      </w:pPr>
    </w:p>
    <w:p w:rsidR="0017640E" w:rsidRPr="00E42301" w:rsidRDefault="0017640E" w:rsidP="0017640E">
      <w:pPr>
        <w:ind w:firstLine="709"/>
        <w:jc w:val="center"/>
        <w:rPr>
          <w:rFonts w:eastAsia="Calibri"/>
          <w:color w:val="000000"/>
        </w:rPr>
      </w:pPr>
    </w:p>
    <w:p w:rsidR="0017640E" w:rsidRPr="00E42301" w:rsidRDefault="0017640E" w:rsidP="0017640E">
      <w:pPr>
        <w:pStyle w:val="27"/>
        <w:numPr>
          <w:ilvl w:val="0"/>
          <w:numId w:val="7"/>
        </w:numPr>
        <w:shd w:val="clear" w:color="auto" w:fill="auto"/>
        <w:tabs>
          <w:tab w:val="left" w:pos="1094"/>
        </w:tabs>
        <w:ind w:firstLine="740"/>
        <w:jc w:val="both"/>
        <w:rPr>
          <w:rFonts w:ascii="Times New Roman" w:hAnsi="Times New Roman" w:cs="Times New Roman"/>
        </w:rPr>
      </w:pPr>
      <w:r w:rsidRPr="00E42301">
        <w:rPr>
          <w:rFonts w:ascii="Times New Roman" w:hAnsi="Times New Roman" w:cs="Times New Roman"/>
          <w:color w:val="000000"/>
          <w:lang w:bidi="ru-RU"/>
        </w:rPr>
        <w:t>Пункт 23 статьи 9 Устава изложить в следующей редакции:</w:t>
      </w:r>
    </w:p>
    <w:p w:rsidR="0017640E" w:rsidRPr="00E42301" w:rsidRDefault="0017640E" w:rsidP="0017640E">
      <w:pPr>
        <w:pStyle w:val="27"/>
        <w:shd w:val="clear" w:color="auto" w:fill="auto"/>
        <w:ind w:firstLine="709"/>
        <w:jc w:val="both"/>
        <w:rPr>
          <w:rFonts w:ascii="Times New Roman" w:hAnsi="Times New Roman" w:cs="Times New Roman"/>
        </w:rPr>
      </w:pPr>
      <w:proofErr w:type="gramStart"/>
      <w:r w:rsidRPr="00E42301">
        <w:rPr>
          <w:rFonts w:ascii="Times New Roman" w:hAnsi="Times New Roman" w:cs="Times New Roman"/>
          <w:color w:val="000000"/>
          <w:lang w:bidi="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End"/>
    </w:p>
    <w:p w:rsidR="0017640E" w:rsidRPr="00E42301" w:rsidRDefault="0017640E" w:rsidP="0017640E">
      <w:pPr>
        <w:pStyle w:val="27"/>
        <w:numPr>
          <w:ilvl w:val="0"/>
          <w:numId w:val="7"/>
        </w:numPr>
        <w:shd w:val="clear" w:color="auto" w:fill="auto"/>
        <w:tabs>
          <w:tab w:val="left" w:pos="1122"/>
        </w:tabs>
        <w:ind w:firstLine="740"/>
        <w:jc w:val="both"/>
        <w:rPr>
          <w:rFonts w:ascii="Times New Roman" w:hAnsi="Times New Roman" w:cs="Times New Roman"/>
        </w:rPr>
      </w:pPr>
      <w:r w:rsidRPr="00E42301">
        <w:rPr>
          <w:rFonts w:ascii="Times New Roman" w:hAnsi="Times New Roman" w:cs="Times New Roman"/>
          <w:color w:val="000000"/>
          <w:lang w:bidi="ru-RU"/>
        </w:rPr>
        <w:t>В статье 11 Устава:</w:t>
      </w:r>
    </w:p>
    <w:p w:rsidR="0017640E" w:rsidRPr="00E42301" w:rsidRDefault="0017640E" w:rsidP="0017640E">
      <w:pPr>
        <w:pStyle w:val="27"/>
        <w:numPr>
          <w:ilvl w:val="1"/>
          <w:numId w:val="7"/>
        </w:numPr>
        <w:shd w:val="clear" w:color="auto" w:fill="auto"/>
        <w:tabs>
          <w:tab w:val="left" w:pos="1334"/>
        </w:tabs>
        <w:ind w:firstLine="740"/>
        <w:jc w:val="both"/>
        <w:rPr>
          <w:rFonts w:ascii="Times New Roman" w:hAnsi="Times New Roman" w:cs="Times New Roman"/>
        </w:rPr>
      </w:pPr>
      <w:r w:rsidRPr="00E42301">
        <w:rPr>
          <w:rFonts w:ascii="Times New Roman" w:hAnsi="Times New Roman" w:cs="Times New Roman"/>
          <w:color w:val="000000"/>
          <w:lang w:bidi="ru-RU"/>
        </w:rPr>
        <w:t>Пункт 11 части 1 изложить в следующей редакции:</w:t>
      </w:r>
    </w:p>
    <w:p w:rsidR="0017640E" w:rsidRPr="00E42301" w:rsidRDefault="0017640E" w:rsidP="0017640E">
      <w:pPr>
        <w:pStyle w:val="27"/>
        <w:shd w:val="clear" w:color="auto" w:fill="auto"/>
        <w:ind w:firstLine="709"/>
        <w:jc w:val="both"/>
        <w:rPr>
          <w:rFonts w:ascii="Times New Roman" w:hAnsi="Times New Roman" w:cs="Times New Roman"/>
        </w:rPr>
      </w:pPr>
      <w:r w:rsidRPr="00E42301">
        <w:rPr>
          <w:rFonts w:ascii="Times New Roman" w:hAnsi="Times New Roman" w:cs="Times New Roman"/>
          <w:color w:val="000000"/>
          <w:lang w:bidi="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E42301">
        <w:rPr>
          <w:rFonts w:ascii="Times New Roman" w:hAnsi="Times New Roman" w:cs="Times New Roman"/>
          <w:color w:val="000000"/>
          <w:lang w:bidi="ru-RU"/>
        </w:rPr>
        <w:t>Братковского</w:t>
      </w:r>
      <w:proofErr w:type="spellEnd"/>
      <w:r w:rsidRPr="00E42301">
        <w:rPr>
          <w:rFonts w:ascii="Times New Roman" w:hAnsi="Times New Roman" w:cs="Times New Roman"/>
          <w:color w:val="000000"/>
          <w:lang w:bidi="ru-RU"/>
        </w:rPr>
        <w:t xml:space="preserve"> </w:t>
      </w:r>
      <w:r w:rsidRPr="00E42301">
        <w:rPr>
          <w:rFonts w:ascii="Times New Roman" w:hAnsi="Times New Roman" w:cs="Times New Roman"/>
          <w:color w:val="000000"/>
          <w:lang w:bidi="ru-RU"/>
        </w:rPr>
        <w:tab/>
        <w:t>сельского поселения официальной информации</w:t>
      </w:r>
      <w:proofErr w:type="gramStart"/>
      <w:r w:rsidRPr="00E42301">
        <w:rPr>
          <w:rFonts w:ascii="Times New Roman" w:hAnsi="Times New Roman" w:cs="Times New Roman"/>
          <w:color w:val="000000"/>
          <w:lang w:bidi="ru-RU"/>
        </w:rPr>
        <w:t>;»</w:t>
      </w:r>
      <w:proofErr w:type="gramEnd"/>
      <w:r w:rsidRPr="00E42301">
        <w:rPr>
          <w:rFonts w:ascii="Times New Roman" w:hAnsi="Times New Roman" w:cs="Times New Roman"/>
          <w:color w:val="000000"/>
          <w:lang w:bidi="ru-RU"/>
        </w:rPr>
        <w:t>;</w:t>
      </w:r>
    </w:p>
    <w:p w:rsidR="0017640E" w:rsidRPr="00E42301" w:rsidRDefault="0017640E" w:rsidP="0017640E">
      <w:pPr>
        <w:pStyle w:val="27"/>
        <w:numPr>
          <w:ilvl w:val="1"/>
          <w:numId w:val="7"/>
        </w:numPr>
        <w:shd w:val="clear" w:color="auto" w:fill="auto"/>
        <w:tabs>
          <w:tab w:val="left" w:pos="1334"/>
        </w:tabs>
        <w:ind w:firstLine="740"/>
        <w:jc w:val="both"/>
        <w:rPr>
          <w:rFonts w:ascii="Times New Roman" w:hAnsi="Times New Roman" w:cs="Times New Roman"/>
        </w:rPr>
      </w:pPr>
      <w:r w:rsidRPr="00E42301">
        <w:rPr>
          <w:rFonts w:ascii="Times New Roman" w:hAnsi="Times New Roman" w:cs="Times New Roman"/>
          <w:color w:val="000000"/>
          <w:lang w:bidi="ru-RU"/>
        </w:rPr>
        <w:t>Абзац 2 части 3 изложить в следующей редакции:</w:t>
      </w:r>
    </w:p>
    <w:p w:rsidR="0017640E" w:rsidRPr="00E42301" w:rsidRDefault="0017640E" w:rsidP="0017640E">
      <w:pPr>
        <w:pStyle w:val="27"/>
        <w:shd w:val="clear" w:color="auto" w:fill="auto"/>
        <w:ind w:firstLine="709"/>
        <w:jc w:val="both"/>
        <w:rPr>
          <w:rFonts w:ascii="Times New Roman" w:hAnsi="Times New Roman" w:cs="Times New Roman"/>
        </w:rPr>
      </w:pPr>
      <w:r w:rsidRPr="00E42301">
        <w:rPr>
          <w:rFonts w:ascii="Times New Roman" w:hAnsi="Times New Roman" w:cs="Times New Roman"/>
          <w:color w:val="000000"/>
          <w:lang w:bidi="ru-RU"/>
        </w:rPr>
        <w:t xml:space="preserve">«Полномочия по утверждению правил землепользования и застройки </w:t>
      </w:r>
      <w:proofErr w:type="spellStart"/>
      <w:r w:rsidRPr="00E42301">
        <w:rPr>
          <w:rFonts w:ascii="Times New Roman" w:hAnsi="Times New Roman" w:cs="Times New Roman"/>
          <w:color w:val="000000"/>
          <w:lang w:bidi="ru-RU"/>
        </w:rPr>
        <w:t>Братковского</w:t>
      </w:r>
      <w:proofErr w:type="spellEnd"/>
      <w:r w:rsidRPr="00E42301">
        <w:rPr>
          <w:rFonts w:ascii="Times New Roman" w:hAnsi="Times New Roman" w:cs="Times New Roman"/>
          <w:color w:val="000000"/>
          <w:lang w:bidi="ru-RU"/>
        </w:rPr>
        <w:tab/>
        <w:t xml:space="preserve"> сельского поселения осуществляются уполномоченным</w:t>
      </w:r>
    </w:p>
    <w:p w:rsidR="0017640E" w:rsidRPr="00E42301" w:rsidRDefault="0017640E" w:rsidP="0017640E">
      <w:pPr>
        <w:pStyle w:val="27"/>
        <w:shd w:val="clear" w:color="auto" w:fill="auto"/>
        <w:jc w:val="both"/>
        <w:rPr>
          <w:rFonts w:ascii="Times New Roman" w:hAnsi="Times New Roman" w:cs="Times New Roman"/>
        </w:rPr>
      </w:pPr>
      <w:r w:rsidRPr="00E42301">
        <w:rPr>
          <w:rFonts w:ascii="Times New Roman" w:hAnsi="Times New Roman" w:cs="Times New Roman"/>
          <w:color w:val="000000"/>
          <w:lang w:bidi="ru-RU"/>
        </w:rPr>
        <w:t xml:space="preserve">исполнительным органом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r>
        <w:rPr>
          <w:rFonts w:ascii="Times New Roman" w:hAnsi="Times New Roman" w:cs="Times New Roman"/>
          <w:color w:val="000000"/>
          <w:lang w:bidi="ru-RU"/>
        </w:rPr>
        <w:t xml:space="preserve"> </w:t>
      </w:r>
      <w:proofErr w:type="spellStart"/>
      <w:r w:rsidRPr="00E42301">
        <w:rPr>
          <w:rFonts w:ascii="Times New Roman" w:hAnsi="Times New Roman" w:cs="Times New Roman"/>
          <w:color w:val="000000"/>
          <w:lang w:bidi="ru-RU"/>
        </w:rPr>
        <w:t>Нововоронеж</w:t>
      </w:r>
      <w:proofErr w:type="spellEnd"/>
      <w:r w:rsidRPr="00E42301">
        <w:rPr>
          <w:rFonts w:ascii="Times New Roman" w:hAnsi="Times New Roman" w:cs="Times New Roman"/>
          <w:color w:val="000000"/>
          <w:lang w:bidi="ru-RU"/>
        </w:rPr>
        <w:t>, Борисоглебского городского округа и исполнительными органами государственной власти Воронежской области» в части:</w:t>
      </w:r>
    </w:p>
    <w:p w:rsidR="0017640E" w:rsidRPr="00E42301" w:rsidRDefault="0017640E" w:rsidP="0017640E">
      <w:pPr>
        <w:pStyle w:val="27"/>
        <w:numPr>
          <w:ilvl w:val="0"/>
          <w:numId w:val="8"/>
        </w:numPr>
        <w:shd w:val="clear" w:color="auto" w:fill="auto"/>
        <w:tabs>
          <w:tab w:val="left" w:pos="1117"/>
        </w:tabs>
        <w:spacing w:line="322" w:lineRule="exact"/>
        <w:ind w:firstLine="740"/>
        <w:jc w:val="both"/>
        <w:rPr>
          <w:rFonts w:ascii="Times New Roman" w:hAnsi="Times New Roman" w:cs="Times New Roman"/>
        </w:rPr>
      </w:pPr>
      <w:r w:rsidRPr="00E42301">
        <w:rPr>
          <w:rFonts w:ascii="Times New Roman" w:hAnsi="Times New Roman" w:cs="Times New Roman"/>
          <w:color w:val="000000"/>
          <w:lang w:bidi="ru-RU"/>
        </w:rPr>
        <w:t>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17640E" w:rsidRPr="00E42301" w:rsidRDefault="0017640E" w:rsidP="0017640E">
      <w:pPr>
        <w:pStyle w:val="27"/>
        <w:numPr>
          <w:ilvl w:val="0"/>
          <w:numId w:val="8"/>
        </w:numPr>
        <w:shd w:val="clear" w:color="auto" w:fill="auto"/>
        <w:tabs>
          <w:tab w:val="left" w:pos="1112"/>
        </w:tabs>
        <w:spacing w:line="322" w:lineRule="exact"/>
        <w:ind w:firstLine="740"/>
        <w:jc w:val="both"/>
        <w:rPr>
          <w:rFonts w:ascii="Times New Roman" w:hAnsi="Times New Roman" w:cs="Times New Roman"/>
        </w:rPr>
      </w:pPr>
      <w:r w:rsidRPr="00E42301">
        <w:rPr>
          <w:rFonts w:ascii="Times New Roman" w:hAnsi="Times New Roman" w:cs="Times New Roman"/>
          <w:color w:val="000000"/>
          <w:lang w:bidi="ru-RU"/>
        </w:rPr>
        <w:t>утверждения правил землепользования и застройки, утверждения изменений в правила землепользования и застройки;</w:t>
      </w:r>
    </w:p>
    <w:p w:rsidR="0017640E" w:rsidRPr="00E42301" w:rsidRDefault="0017640E" w:rsidP="0017640E">
      <w:pPr>
        <w:pStyle w:val="27"/>
        <w:numPr>
          <w:ilvl w:val="0"/>
          <w:numId w:val="8"/>
        </w:numPr>
        <w:shd w:val="clear" w:color="auto" w:fill="auto"/>
        <w:tabs>
          <w:tab w:val="left" w:pos="1122"/>
        </w:tabs>
        <w:spacing w:line="322" w:lineRule="exact"/>
        <w:ind w:firstLine="740"/>
        <w:jc w:val="both"/>
        <w:rPr>
          <w:rFonts w:ascii="Times New Roman" w:hAnsi="Times New Roman" w:cs="Times New Roman"/>
        </w:rPr>
      </w:pPr>
      <w:r w:rsidRPr="00E42301">
        <w:rPr>
          <w:rFonts w:ascii="Times New Roman" w:hAnsi="Times New Roman" w:cs="Times New Roman"/>
          <w:color w:val="000000"/>
          <w:lang w:bidi="ru-RU"/>
        </w:rPr>
        <w:t>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roofErr w:type="gramStart"/>
      <w:r w:rsidRPr="00E42301">
        <w:rPr>
          <w:rFonts w:ascii="Times New Roman" w:hAnsi="Times New Roman" w:cs="Times New Roman"/>
          <w:color w:val="000000"/>
          <w:lang w:bidi="ru-RU"/>
        </w:rPr>
        <w:t>.»</w:t>
      </w:r>
      <w:proofErr w:type="gramEnd"/>
    </w:p>
    <w:p w:rsidR="0017640E" w:rsidRPr="00E42301" w:rsidRDefault="0017640E" w:rsidP="0017640E">
      <w:pPr>
        <w:pStyle w:val="27"/>
        <w:numPr>
          <w:ilvl w:val="0"/>
          <w:numId w:val="7"/>
        </w:numPr>
        <w:shd w:val="clear" w:color="auto" w:fill="auto"/>
        <w:tabs>
          <w:tab w:val="left" w:pos="1054"/>
        </w:tabs>
        <w:ind w:firstLine="760"/>
        <w:jc w:val="both"/>
        <w:rPr>
          <w:rFonts w:ascii="Times New Roman" w:hAnsi="Times New Roman" w:cs="Times New Roman"/>
        </w:rPr>
      </w:pPr>
      <w:r w:rsidRPr="00E42301">
        <w:rPr>
          <w:rFonts w:ascii="Times New Roman" w:hAnsi="Times New Roman" w:cs="Times New Roman"/>
          <w:color w:val="000000"/>
          <w:lang w:bidi="ru-RU"/>
        </w:rPr>
        <w:t xml:space="preserve">В части 3 статьи 11.1 Устава словосочетание «подлежат обнародованию» </w:t>
      </w:r>
      <w:proofErr w:type="gramStart"/>
      <w:r w:rsidRPr="00E42301">
        <w:rPr>
          <w:rFonts w:ascii="Times New Roman" w:hAnsi="Times New Roman" w:cs="Times New Roman"/>
          <w:color w:val="000000"/>
          <w:lang w:bidi="ru-RU"/>
        </w:rPr>
        <w:t>заменить на словосочетание</w:t>
      </w:r>
      <w:proofErr w:type="gramEnd"/>
      <w:r w:rsidRPr="00E42301">
        <w:rPr>
          <w:rFonts w:ascii="Times New Roman" w:hAnsi="Times New Roman" w:cs="Times New Roman"/>
          <w:color w:val="000000"/>
          <w:lang w:bidi="ru-RU"/>
        </w:rPr>
        <w:t xml:space="preserve"> «подлежат официальному обнародованию».</w:t>
      </w:r>
    </w:p>
    <w:p w:rsidR="0017640E" w:rsidRPr="00E42301" w:rsidRDefault="0017640E" w:rsidP="0017640E">
      <w:pPr>
        <w:pStyle w:val="27"/>
        <w:numPr>
          <w:ilvl w:val="0"/>
          <w:numId w:val="7"/>
        </w:numPr>
        <w:shd w:val="clear" w:color="auto" w:fill="auto"/>
        <w:tabs>
          <w:tab w:val="left" w:pos="1058"/>
        </w:tabs>
        <w:ind w:firstLine="760"/>
        <w:jc w:val="both"/>
        <w:rPr>
          <w:rFonts w:ascii="Times New Roman" w:hAnsi="Times New Roman" w:cs="Times New Roman"/>
        </w:rPr>
      </w:pPr>
      <w:r w:rsidRPr="00E42301">
        <w:rPr>
          <w:rFonts w:ascii="Times New Roman" w:hAnsi="Times New Roman" w:cs="Times New Roman"/>
          <w:color w:val="000000"/>
          <w:lang w:bidi="ru-RU"/>
        </w:rPr>
        <w:lastRenderedPageBreak/>
        <w:t xml:space="preserve">В части 7 статьи 13 Устава словосочетание «подлежат официальному опубликованию (обнародованию)» </w:t>
      </w:r>
      <w:proofErr w:type="gramStart"/>
      <w:r w:rsidRPr="00E42301">
        <w:rPr>
          <w:rFonts w:ascii="Times New Roman" w:hAnsi="Times New Roman" w:cs="Times New Roman"/>
          <w:color w:val="000000"/>
          <w:lang w:bidi="ru-RU"/>
        </w:rPr>
        <w:t>заменить на словосочетание</w:t>
      </w:r>
      <w:proofErr w:type="gramEnd"/>
      <w:r w:rsidRPr="00E42301">
        <w:rPr>
          <w:rFonts w:ascii="Times New Roman" w:hAnsi="Times New Roman" w:cs="Times New Roman"/>
          <w:color w:val="000000"/>
          <w:lang w:bidi="ru-RU"/>
        </w:rPr>
        <w:t xml:space="preserve"> «подлежат официальному обнародованию».</w:t>
      </w:r>
    </w:p>
    <w:p w:rsidR="0017640E" w:rsidRPr="00E42301" w:rsidRDefault="0017640E" w:rsidP="0017640E">
      <w:pPr>
        <w:pStyle w:val="27"/>
        <w:numPr>
          <w:ilvl w:val="0"/>
          <w:numId w:val="7"/>
        </w:numPr>
        <w:shd w:val="clear" w:color="auto" w:fill="auto"/>
        <w:tabs>
          <w:tab w:val="left" w:pos="1063"/>
        </w:tabs>
        <w:ind w:firstLine="760"/>
        <w:jc w:val="both"/>
        <w:rPr>
          <w:rFonts w:ascii="Times New Roman" w:hAnsi="Times New Roman" w:cs="Times New Roman"/>
        </w:rPr>
      </w:pPr>
      <w:r w:rsidRPr="00E42301">
        <w:rPr>
          <w:rFonts w:ascii="Times New Roman" w:hAnsi="Times New Roman" w:cs="Times New Roman"/>
          <w:color w:val="000000"/>
          <w:lang w:bidi="ru-RU"/>
        </w:rPr>
        <w:t xml:space="preserve">В части 3 статьи 15 Устава словосочетание «подлежат официальному опубликованию (обнародованию)» </w:t>
      </w:r>
      <w:proofErr w:type="gramStart"/>
      <w:r w:rsidRPr="00E42301">
        <w:rPr>
          <w:rFonts w:ascii="Times New Roman" w:hAnsi="Times New Roman" w:cs="Times New Roman"/>
          <w:color w:val="000000"/>
          <w:lang w:bidi="ru-RU"/>
        </w:rPr>
        <w:t>заменить на словосочетание</w:t>
      </w:r>
      <w:proofErr w:type="gramEnd"/>
      <w:r w:rsidRPr="00E42301">
        <w:rPr>
          <w:rFonts w:ascii="Times New Roman" w:hAnsi="Times New Roman" w:cs="Times New Roman"/>
          <w:color w:val="000000"/>
          <w:lang w:bidi="ru-RU"/>
        </w:rPr>
        <w:t xml:space="preserve"> «подлежат официальному обнародованию».</w:t>
      </w:r>
    </w:p>
    <w:p w:rsidR="0017640E" w:rsidRPr="00E42301" w:rsidRDefault="0017640E" w:rsidP="0017640E">
      <w:pPr>
        <w:pStyle w:val="27"/>
        <w:numPr>
          <w:ilvl w:val="0"/>
          <w:numId w:val="7"/>
        </w:numPr>
        <w:shd w:val="clear" w:color="auto" w:fill="auto"/>
        <w:tabs>
          <w:tab w:val="left" w:pos="1068"/>
        </w:tabs>
        <w:ind w:firstLine="760"/>
        <w:jc w:val="both"/>
        <w:rPr>
          <w:rFonts w:ascii="Times New Roman" w:hAnsi="Times New Roman" w:cs="Times New Roman"/>
        </w:rPr>
      </w:pPr>
      <w:r w:rsidRPr="00E42301">
        <w:rPr>
          <w:rFonts w:ascii="Times New Roman" w:hAnsi="Times New Roman" w:cs="Times New Roman"/>
          <w:color w:val="000000"/>
          <w:lang w:bidi="ru-RU"/>
        </w:rPr>
        <w:t xml:space="preserve">В части 6 статьи 16 Устава словосочетание «подлежат официальному опубликованию (обнародованию)» </w:t>
      </w:r>
      <w:proofErr w:type="gramStart"/>
      <w:r w:rsidRPr="00E42301">
        <w:rPr>
          <w:rFonts w:ascii="Times New Roman" w:hAnsi="Times New Roman" w:cs="Times New Roman"/>
          <w:color w:val="000000"/>
          <w:lang w:bidi="ru-RU"/>
        </w:rPr>
        <w:t>заменить на словосочетание</w:t>
      </w:r>
      <w:proofErr w:type="gramEnd"/>
      <w:r w:rsidRPr="00E42301">
        <w:rPr>
          <w:rFonts w:ascii="Times New Roman" w:hAnsi="Times New Roman" w:cs="Times New Roman"/>
          <w:color w:val="000000"/>
          <w:lang w:bidi="ru-RU"/>
        </w:rPr>
        <w:t xml:space="preserve"> «подлежат официальному обнародованию».</w:t>
      </w:r>
    </w:p>
    <w:p w:rsidR="0017640E" w:rsidRPr="00E42301" w:rsidRDefault="0017640E" w:rsidP="0017640E">
      <w:pPr>
        <w:pStyle w:val="27"/>
        <w:numPr>
          <w:ilvl w:val="0"/>
          <w:numId w:val="7"/>
        </w:numPr>
        <w:shd w:val="clear" w:color="auto" w:fill="auto"/>
        <w:tabs>
          <w:tab w:val="left" w:pos="1068"/>
        </w:tabs>
        <w:ind w:firstLine="760"/>
        <w:jc w:val="both"/>
        <w:rPr>
          <w:rFonts w:ascii="Times New Roman" w:hAnsi="Times New Roman" w:cs="Times New Roman"/>
        </w:rPr>
      </w:pPr>
      <w:r w:rsidRPr="00E42301">
        <w:rPr>
          <w:rFonts w:ascii="Times New Roman" w:hAnsi="Times New Roman" w:cs="Times New Roman"/>
          <w:color w:val="000000"/>
          <w:lang w:bidi="ru-RU"/>
        </w:rPr>
        <w:t xml:space="preserve">В части 14 статьи 17.1 Устава словосочетания «подлежит обнародованию» </w:t>
      </w:r>
      <w:proofErr w:type="gramStart"/>
      <w:r w:rsidRPr="00E42301">
        <w:rPr>
          <w:rFonts w:ascii="Times New Roman" w:hAnsi="Times New Roman" w:cs="Times New Roman"/>
          <w:color w:val="000000"/>
          <w:lang w:bidi="ru-RU"/>
        </w:rPr>
        <w:t>заменить на словосочетания</w:t>
      </w:r>
      <w:proofErr w:type="gramEnd"/>
      <w:r w:rsidRPr="00E42301">
        <w:rPr>
          <w:rFonts w:ascii="Times New Roman" w:hAnsi="Times New Roman" w:cs="Times New Roman"/>
          <w:color w:val="000000"/>
          <w:lang w:bidi="ru-RU"/>
        </w:rPr>
        <w:t xml:space="preserve"> «подлежит официальному обнародованию».</w:t>
      </w:r>
    </w:p>
    <w:p w:rsidR="0017640E" w:rsidRPr="00E42301" w:rsidRDefault="0017640E" w:rsidP="0017640E">
      <w:pPr>
        <w:pStyle w:val="27"/>
        <w:numPr>
          <w:ilvl w:val="0"/>
          <w:numId w:val="7"/>
        </w:numPr>
        <w:shd w:val="clear" w:color="auto" w:fill="auto"/>
        <w:tabs>
          <w:tab w:val="left" w:pos="1068"/>
        </w:tabs>
        <w:ind w:firstLine="760"/>
        <w:jc w:val="both"/>
        <w:rPr>
          <w:rFonts w:ascii="Times New Roman" w:hAnsi="Times New Roman" w:cs="Times New Roman"/>
        </w:rPr>
      </w:pPr>
      <w:r w:rsidRPr="00E42301">
        <w:rPr>
          <w:rFonts w:ascii="Times New Roman" w:hAnsi="Times New Roman" w:cs="Times New Roman"/>
          <w:color w:val="000000"/>
          <w:lang w:bidi="ru-RU"/>
        </w:rPr>
        <w:t>В абзаце 1 части 4 статьи 19 Устава словосочетание «, обнародование результатов публичных слушаний</w:t>
      </w:r>
      <w:proofErr w:type="gramStart"/>
      <w:r w:rsidRPr="00E42301">
        <w:rPr>
          <w:rFonts w:ascii="Times New Roman" w:hAnsi="Times New Roman" w:cs="Times New Roman"/>
          <w:color w:val="000000"/>
          <w:lang w:bidi="ru-RU"/>
        </w:rPr>
        <w:t>,»</w:t>
      </w:r>
      <w:proofErr w:type="gramEnd"/>
      <w:r w:rsidRPr="00E42301">
        <w:rPr>
          <w:rFonts w:ascii="Times New Roman" w:hAnsi="Times New Roman" w:cs="Times New Roman"/>
          <w:color w:val="000000"/>
          <w:lang w:bidi="ru-RU"/>
        </w:rPr>
        <w:t xml:space="preserve"> заменить на словосочетание «, официальное обнародование результатов публичных слушаний,».</w:t>
      </w:r>
    </w:p>
    <w:p w:rsidR="0017640E" w:rsidRPr="00E42301" w:rsidRDefault="0017640E" w:rsidP="0017640E">
      <w:pPr>
        <w:pStyle w:val="27"/>
        <w:numPr>
          <w:ilvl w:val="0"/>
          <w:numId w:val="7"/>
        </w:numPr>
        <w:shd w:val="clear" w:color="auto" w:fill="auto"/>
        <w:tabs>
          <w:tab w:val="left" w:pos="1054"/>
        </w:tabs>
        <w:ind w:firstLine="760"/>
        <w:jc w:val="both"/>
        <w:rPr>
          <w:rFonts w:ascii="Times New Roman" w:hAnsi="Times New Roman" w:cs="Times New Roman"/>
        </w:rPr>
      </w:pPr>
      <w:r w:rsidRPr="00E42301">
        <w:rPr>
          <w:rFonts w:ascii="Times New Roman" w:hAnsi="Times New Roman" w:cs="Times New Roman"/>
          <w:color w:val="000000"/>
          <w:lang w:bidi="ru-RU"/>
        </w:rPr>
        <w:t xml:space="preserve">В части 9 статьи 20 Устава словосочетание «подлежат официальному опубликованию (обнародованию)» </w:t>
      </w:r>
      <w:proofErr w:type="gramStart"/>
      <w:r w:rsidRPr="00E42301">
        <w:rPr>
          <w:rFonts w:ascii="Times New Roman" w:hAnsi="Times New Roman" w:cs="Times New Roman"/>
          <w:color w:val="000000"/>
          <w:lang w:bidi="ru-RU"/>
        </w:rPr>
        <w:t>заменить на словосочетание</w:t>
      </w:r>
      <w:proofErr w:type="gramEnd"/>
      <w:r w:rsidRPr="00E42301">
        <w:rPr>
          <w:rFonts w:ascii="Times New Roman" w:hAnsi="Times New Roman" w:cs="Times New Roman"/>
          <w:color w:val="000000"/>
          <w:lang w:bidi="ru-RU"/>
        </w:rPr>
        <w:t xml:space="preserve"> «подлежат официальному обнародованию».</w:t>
      </w:r>
    </w:p>
    <w:p w:rsidR="0017640E" w:rsidRPr="00E42301" w:rsidRDefault="0017640E" w:rsidP="0017640E">
      <w:pPr>
        <w:pStyle w:val="27"/>
        <w:numPr>
          <w:ilvl w:val="0"/>
          <w:numId w:val="7"/>
        </w:numPr>
        <w:shd w:val="clear" w:color="auto" w:fill="auto"/>
        <w:tabs>
          <w:tab w:val="left" w:pos="1218"/>
        </w:tabs>
        <w:ind w:firstLine="760"/>
        <w:jc w:val="both"/>
        <w:rPr>
          <w:rFonts w:ascii="Times New Roman" w:hAnsi="Times New Roman" w:cs="Times New Roman"/>
        </w:rPr>
      </w:pPr>
      <w:r w:rsidRPr="00E42301">
        <w:rPr>
          <w:rFonts w:ascii="Times New Roman" w:hAnsi="Times New Roman" w:cs="Times New Roman"/>
          <w:color w:val="000000"/>
          <w:lang w:bidi="ru-RU"/>
        </w:rPr>
        <w:t>Часть 4 статьи 33 Устава дополнить пунктом 10.1 следующего содержания:</w:t>
      </w:r>
    </w:p>
    <w:p w:rsidR="0017640E" w:rsidRPr="00E42301" w:rsidRDefault="0017640E" w:rsidP="0017640E">
      <w:pPr>
        <w:pStyle w:val="27"/>
        <w:shd w:val="clear" w:color="auto" w:fill="auto"/>
        <w:ind w:firstLine="760"/>
        <w:jc w:val="both"/>
        <w:rPr>
          <w:rFonts w:ascii="Times New Roman" w:hAnsi="Times New Roman" w:cs="Times New Roman"/>
        </w:rPr>
      </w:pPr>
      <w:r w:rsidRPr="00E42301">
        <w:rPr>
          <w:rFonts w:ascii="Times New Roman" w:hAnsi="Times New Roman" w:cs="Times New Roman"/>
          <w:color w:val="000000"/>
          <w:lang w:bidi="ru-RU"/>
        </w:rPr>
        <w:t>«10.1) приобретения им статуса иностранного агента</w:t>
      </w:r>
      <w:proofErr w:type="gramStart"/>
      <w:r w:rsidRPr="00E42301">
        <w:rPr>
          <w:rFonts w:ascii="Times New Roman" w:hAnsi="Times New Roman" w:cs="Times New Roman"/>
          <w:color w:val="000000"/>
          <w:lang w:bidi="ru-RU"/>
        </w:rPr>
        <w:t>;»</w:t>
      </w:r>
      <w:proofErr w:type="gramEnd"/>
      <w:r w:rsidRPr="00E42301">
        <w:rPr>
          <w:rFonts w:ascii="Times New Roman" w:hAnsi="Times New Roman" w:cs="Times New Roman"/>
          <w:color w:val="000000"/>
          <w:lang w:bidi="ru-RU"/>
        </w:rPr>
        <w:t>.</w:t>
      </w:r>
    </w:p>
    <w:p w:rsidR="0017640E" w:rsidRPr="00E42301" w:rsidRDefault="0017640E" w:rsidP="0017640E">
      <w:pPr>
        <w:pStyle w:val="27"/>
        <w:numPr>
          <w:ilvl w:val="0"/>
          <w:numId w:val="7"/>
        </w:numPr>
        <w:shd w:val="clear" w:color="auto" w:fill="auto"/>
        <w:tabs>
          <w:tab w:val="left" w:pos="1228"/>
        </w:tabs>
        <w:ind w:firstLine="760"/>
        <w:jc w:val="both"/>
        <w:rPr>
          <w:rFonts w:ascii="Times New Roman" w:hAnsi="Times New Roman" w:cs="Times New Roman"/>
        </w:rPr>
      </w:pPr>
      <w:r w:rsidRPr="00E42301">
        <w:rPr>
          <w:rFonts w:ascii="Times New Roman" w:hAnsi="Times New Roman" w:cs="Times New Roman"/>
          <w:color w:val="000000"/>
          <w:lang w:bidi="ru-RU"/>
        </w:rPr>
        <w:t>Часть 6 статьи 45 Устава изложить в следующей редакции:</w:t>
      </w:r>
    </w:p>
    <w:p w:rsidR="0017640E" w:rsidRPr="00E42301" w:rsidRDefault="0017640E" w:rsidP="0017640E">
      <w:pPr>
        <w:pStyle w:val="27"/>
        <w:shd w:val="clear" w:color="auto" w:fill="auto"/>
        <w:ind w:firstLine="760"/>
        <w:jc w:val="both"/>
        <w:rPr>
          <w:rFonts w:ascii="Times New Roman" w:hAnsi="Times New Roman" w:cs="Times New Roman"/>
        </w:rPr>
      </w:pPr>
      <w:r w:rsidRPr="00E42301">
        <w:rPr>
          <w:rFonts w:ascii="Times New Roman" w:hAnsi="Times New Roman" w:cs="Times New Roman"/>
          <w:color w:val="000000"/>
          <w:lang w:bidi="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7640E" w:rsidRPr="00E42301" w:rsidRDefault="0017640E" w:rsidP="0017640E">
      <w:pPr>
        <w:pStyle w:val="afd"/>
        <w:numPr>
          <w:ilvl w:val="0"/>
          <w:numId w:val="10"/>
        </w:numPr>
        <w:tabs>
          <w:tab w:val="left" w:pos="709"/>
          <w:tab w:val="left" w:pos="851"/>
        </w:tabs>
        <w:ind w:left="0" w:firstLine="567"/>
        <w:rPr>
          <w:sz w:val="28"/>
          <w:szCs w:val="28"/>
        </w:rPr>
      </w:pPr>
      <w:r w:rsidRPr="00E42301">
        <w:rPr>
          <w:color w:val="000000"/>
          <w:sz w:val="28"/>
          <w:szCs w:val="28"/>
          <w:lang w:bidi="ru-RU"/>
        </w:rPr>
        <w:t xml:space="preserve">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периодическом  печатном издании органов местного самоуправления </w:t>
      </w:r>
      <w:proofErr w:type="spellStart"/>
      <w:r w:rsidRPr="00E42301">
        <w:rPr>
          <w:color w:val="000000"/>
          <w:sz w:val="28"/>
          <w:szCs w:val="28"/>
          <w:lang w:bidi="ru-RU"/>
        </w:rPr>
        <w:t>Братковского</w:t>
      </w:r>
      <w:proofErr w:type="spellEnd"/>
      <w:r w:rsidRPr="00E42301">
        <w:rPr>
          <w:color w:val="000000"/>
          <w:sz w:val="28"/>
          <w:szCs w:val="28"/>
          <w:lang w:bidi="ru-RU"/>
        </w:rPr>
        <w:t xml:space="preserve"> сельского поселения Терновского муниципального района Воронежской области </w:t>
      </w:r>
      <w:r w:rsidRPr="00E42301">
        <w:rPr>
          <w:bCs/>
          <w:sz w:val="28"/>
          <w:szCs w:val="28"/>
        </w:rPr>
        <w:t xml:space="preserve">«Вестник муниципальных правовых актов» </w:t>
      </w:r>
      <w:proofErr w:type="spellStart"/>
      <w:r w:rsidRPr="00E42301">
        <w:rPr>
          <w:bCs/>
          <w:sz w:val="28"/>
          <w:szCs w:val="28"/>
        </w:rPr>
        <w:t>Братковского</w:t>
      </w:r>
      <w:proofErr w:type="spellEnd"/>
      <w:r w:rsidRPr="00E42301">
        <w:rPr>
          <w:bCs/>
          <w:sz w:val="28"/>
          <w:szCs w:val="28"/>
        </w:rPr>
        <w:t xml:space="preserve"> сельского поселения Терновского муниципального района</w:t>
      </w:r>
      <w:r w:rsidRPr="00E42301">
        <w:rPr>
          <w:sz w:val="28"/>
          <w:szCs w:val="28"/>
        </w:rPr>
        <w:t>.</w:t>
      </w:r>
    </w:p>
    <w:p w:rsidR="0017640E" w:rsidRPr="00E42301" w:rsidRDefault="0017640E" w:rsidP="0017640E">
      <w:pPr>
        <w:pStyle w:val="27"/>
        <w:shd w:val="clear" w:color="auto" w:fill="auto"/>
        <w:tabs>
          <w:tab w:val="left" w:leader="underscore" w:pos="9707"/>
        </w:tabs>
        <w:ind w:firstLine="760"/>
        <w:jc w:val="both"/>
        <w:rPr>
          <w:rFonts w:ascii="Times New Roman" w:hAnsi="Times New Roman" w:cs="Times New Roman"/>
        </w:rPr>
      </w:pPr>
      <w:r w:rsidRPr="00E42301">
        <w:rPr>
          <w:rFonts w:ascii="Times New Roman" w:hAnsi="Times New Roman" w:cs="Times New Roman"/>
          <w:color w:val="000000"/>
          <w:lang w:bidi="ru-RU"/>
        </w:rPr>
        <w:t xml:space="preserve">Нормативные правовые акты Совета народных депутатов </w:t>
      </w:r>
      <w:proofErr w:type="spellStart"/>
      <w:r w:rsidRPr="00E42301">
        <w:rPr>
          <w:rFonts w:ascii="Times New Roman" w:hAnsi="Times New Roman" w:cs="Times New Roman"/>
          <w:color w:val="000000"/>
          <w:lang w:bidi="ru-RU"/>
        </w:rPr>
        <w:t>Братковского</w:t>
      </w:r>
      <w:proofErr w:type="spellEnd"/>
      <w:r w:rsidRPr="00E42301">
        <w:rPr>
          <w:rFonts w:ascii="Times New Roman" w:hAnsi="Times New Roman" w:cs="Times New Roman"/>
          <w:color w:val="000000"/>
          <w:lang w:bidi="ru-RU"/>
        </w:rPr>
        <w:t xml:space="preserve"> сельского поселения о налогах и сборах вступают в силу в соответствии с Налоговым кодексом Российской Федерации.</w:t>
      </w:r>
    </w:p>
    <w:p w:rsidR="0017640E" w:rsidRPr="00E42301" w:rsidRDefault="0017640E" w:rsidP="0017640E">
      <w:pPr>
        <w:pStyle w:val="27"/>
        <w:shd w:val="clear" w:color="auto" w:fill="auto"/>
        <w:ind w:firstLine="760"/>
        <w:jc w:val="both"/>
        <w:rPr>
          <w:rFonts w:ascii="Times New Roman" w:hAnsi="Times New Roman" w:cs="Times New Roman"/>
        </w:rPr>
      </w:pPr>
      <w:r w:rsidRPr="00E42301">
        <w:rPr>
          <w:rFonts w:ascii="Times New Roman" w:hAnsi="Times New Roman" w:cs="Times New Roman"/>
          <w:color w:val="000000"/>
          <w:lang w:bidi="ru-RU"/>
        </w:rPr>
        <w:t>Иные правовые акты вступают в силу с момента их подписания</w:t>
      </w:r>
      <w:proofErr w:type="gramStart"/>
      <w:r w:rsidRPr="00E42301">
        <w:rPr>
          <w:rFonts w:ascii="Times New Roman" w:hAnsi="Times New Roman" w:cs="Times New Roman"/>
          <w:color w:val="000000"/>
          <w:lang w:bidi="ru-RU"/>
        </w:rPr>
        <w:t>.».</w:t>
      </w:r>
      <w:proofErr w:type="gramEnd"/>
    </w:p>
    <w:p w:rsidR="0017640E" w:rsidRPr="00E42301" w:rsidRDefault="0017640E" w:rsidP="0017640E">
      <w:pPr>
        <w:pStyle w:val="27"/>
        <w:numPr>
          <w:ilvl w:val="0"/>
          <w:numId w:val="7"/>
        </w:numPr>
        <w:shd w:val="clear" w:color="auto" w:fill="auto"/>
        <w:tabs>
          <w:tab w:val="left" w:pos="1233"/>
        </w:tabs>
        <w:ind w:firstLine="760"/>
        <w:jc w:val="both"/>
        <w:rPr>
          <w:rFonts w:ascii="Times New Roman" w:hAnsi="Times New Roman" w:cs="Times New Roman"/>
        </w:rPr>
      </w:pPr>
      <w:r w:rsidRPr="00E42301">
        <w:rPr>
          <w:rFonts w:ascii="Times New Roman" w:hAnsi="Times New Roman" w:cs="Times New Roman"/>
          <w:color w:val="000000"/>
          <w:lang w:bidi="ru-RU"/>
        </w:rPr>
        <w:t>Статью 46 Устава изложить в новой редакции:</w:t>
      </w:r>
    </w:p>
    <w:p w:rsidR="0017640E" w:rsidRPr="00E42301" w:rsidRDefault="0017640E" w:rsidP="0017640E">
      <w:pPr>
        <w:pStyle w:val="27"/>
        <w:shd w:val="clear" w:color="auto" w:fill="auto"/>
        <w:ind w:firstLine="760"/>
        <w:jc w:val="both"/>
        <w:rPr>
          <w:rFonts w:ascii="Times New Roman" w:hAnsi="Times New Roman" w:cs="Times New Roman"/>
        </w:rPr>
      </w:pPr>
      <w:r w:rsidRPr="00E42301">
        <w:rPr>
          <w:rFonts w:ascii="Times New Roman" w:hAnsi="Times New Roman" w:cs="Times New Roman"/>
          <w:color w:val="000000"/>
          <w:lang w:bidi="ru-RU"/>
        </w:rPr>
        <w:t>«Статья 46. Порядок опубликования муниципальных правовых актов, соглашений, заключаемых между органами местного самоуправления.</w:t>
      </w:r>
    </w:p>
    <w:p w:rsidR="0017640E" w:rsidRPr="00E42301" w:rsidRDefault="0017640E" w:rsidP="0017640E">
      <w:pPr>
        <w:pStyle w:val="27"/>
        <w:numPr>
          <w:ilvl w:val="0"/>
          <w:numId w:val="9"/>
        </w:numPr>
        <w:shd w:val="clear" w:color="auto" w:fill="auto"/>
        <w:tabs>
          <w:tab w:val="left" w:pos="1078"/>
        </w:tabs>
        <w:ind w:firstLine="760"/>
        <w:jc w:val="both"/>
        <w:rPr>
          <w:rFonts w:ascii="Times New Roman" w:hAnsi="Times New Roman" w:cs="Times New Roman"/>
        </w:rPr>
      </w:pPr>
      <w:r w:rsidRPr="00E42301">
        <w:rPr>
          <w:rFonts w:ascii="Times New Roman" w:hAnsi="Times New Roman" w:cs="Times New Roman"/>
          <w:color w:val="000000"/>
          <w:lang w:bidi="ru-RU"/>
        </w:rPr>
        <w:t xml:space="preserve">Официальным опубликованием муниципального правового акта или соглашения, заключенного между органами местного самоуправления, </w:t>
      </w:r>
      <w:r w:rsidRPr="00E42301">
        <w:rPr>
          <w:rFonts w:ascii="Times New Roman" w:hAnsi="Times New Roman" w:cs="Times New Roman"/>
          <w:color w:val="000000"/>
          <w:lang w:bidi="ru-RU"/>
        </w:rPr>
        <w:lastRenderedPageBreak/>
        <w:t>считается первая публикация его п</w:t>
      </w:r>
      <w:r>
        <w:rPr>
          <w:rFonts w:ascii="Times New Roman" w:hAnsi="Times New Roman" w:cs="Times New Roman"/>
          <w:color w:val="000000"/>
          <w:lang w:bidi="ru-RU"/>
        </w:rPr>
        <w:t>олного текста в официальном пери</w:t>
      </w:r>
      <w:r w:rsidRPr="00E42301">
        <w:rPr>
          <w:rFonts w:ascii="Times New Roman" w:hAnsi="Times New Roman" w:cs="Times New Roman"/>
          <w:color w:val="000000"/>
          <w:lang w:bidi="ru-RU"/>
        </w:rPr>
        <w:t xml:space="preserve">одическом печатном  издании органов местного самоуправления </w:t>
      </w:r>
      <w:proofErr w:type="spellStart"/>
      <w:r w:rsidRPr="00E42301">
        <w:rPr>
          <w:rFonts w:ascii="Times New Roman" w:hAnsi="Times New Roman" w:cs="Times New Roman"/>
          <w:color w:val="000000"/>
          <w:lang w:bidi="ru-RU"/>
        </w:rPr>
        <w:t>Братковского</w:t>
      </w:r>
      <w:proofErr w:type="spellEnd"/>
      <w:r w:rsidRPr="00E42301">
        <w:rPr>
          <w:rFonts w:ascii="Times New Roman" w:hAnsi="Times New Roman" w:cs="Times New Roman"/>
          <w:color w:val="000000"/>
          <w:lang w:bidi="ru-RU"/>
        </w:rPr>
        <w:t xml:space="preserve"> сельского поселения Терновского муниципального района Воронежской области «</w:t>
      </w:r>
      <w:r w:rsidRPr="00E42301">
        <w:rPr>
          <w:rFonts w:ascii="Times New Roman" w:hAnsi="Times New Roman" w:cs="Times New Roman"/>
          <w:bCs/>
        </w:rPr>
        <w:t>Вестник муниципальных правовых актов</w:t>
      </w:r>
      <w:r>
        <w:rPr>
          <w:rFonts w:ascii="Times New Roman" w:hAnsi="Times New Roman" w:cs="Times New Roman"/>
          <w:bCs/>
        </w:rPr>
        <w:t>»</w:t>
      </w:r>
      <w:r w:rsidRPr="00E42301">
        <w:rPr>
          <w:rFonts w:ascii="Times New Roman" w:hAnsi="Times New Roman" w:cs="Times New Roman"/>
          <w:bCs/>
        </w:rPr>
        <w:t xml:space="preserve"> </w:t>
      </w:r>
      <w:proofErr w:type="spellStart"/>
      <w:r w:rsidRPr="00E42301">
        <w:rPr>
          <w:rFonts w:ascii="Times New Roman" w:hAnsi="Times New Roman" w:cs="Times New Roman"/>
          <w:bCs/>
        </w:rPr>
        <w:t>Братковского</w:t>
      </w:r>
      <w:proofErr w:type="spellEnd"/>
      <w:r w:rsidRPr="00E42301">
        <w:rPr>
          <w:rFonts w:ascii="Times New Roman" w:hAnsi="Times New Roman" w:cs="Times New Roman"/>
          <w:bCs/>
        </w:rPr>
        <w:t xml:space="preserve"> сельского поселения Терновского муниципального района</w:t>
      </w:r>
      <w:r w:rsidRPr="00E42301">
        <w:rPr>
          <w:rFonts w:ascii="Times New Roman" w:hAnsi="Times New Roman" w:cs="Times New Roman"/>
          <w:color w:val="000000"/>
          <w:lang w:bidi="ru-RU"/>
        </w:rPr>
        <w:t>.</w:t>
      </w:r>
    </w:p>
    <w:p w:rsidR="0017640E" w:rsidRPr="00E42301" w:rsidRDefault="0017640E" w:rsidP="0017640E">
      <w:pPr>
        <w:pStyle w:val="27"/>
        <w:numPr>
          <w:ilvl w:val="0"/>
          <w:numId w:val="9"/>
        </w:numPr>
        <w:shd w:val="clear" w:color="auto" w:fill="auto"/>
        <w:tabs>
          <w:tab w:val="left" w:pos="1308"/>
        </w:tabs>
        <w:ind w:firstLine="760"/>
        <w:jc w:val="both"/>
        <w:rPr>
          <w:rFonts w:ascii="Times New Roman" w:hAnsi="Times New Roman" w:cs="Times New Roman"/>
        </w:rPr>
      </w:pPr>
      <w:r w:rsidRPr="00E42301">
        <w:rPr>
          <w:rFonts w:ascii="Times New Roman" w:hAnsi="Times New Roman" w:cs="Times New Roman"/>
          <w:color w:val="000000"/>
          <w:lang w:bidi="ru-RU"/>
        </w:rPr>
        <w:t xml:space="preserve">Официальное опубликование муниципальных правовых актов </w:t>
      </w:r>
      <w:proofErr w:type="spellStart"/>
      <w:r w:rsidRPr="00E42301">
        <w:rPr>
          <w:rFonts w:ascii="Times New Roman" w:hAnsi="Times New Roman" w:cs="Times New Roman"/>
          <w:color w:val="000000"/>
          <w:lang w:bidi="ru-RU"/>
        </w:rPr>
        <w:t>Братковского</w:t>
      </w:r>
      <w:proofErr w:type="spellEnd"/>
      <w:r w:rsidRPr="00E42301">
        <w:rPr>
          <w:rFonts w:ascii="Times New Roman" w:hAnsi="Times New Roman" w:cs="Times New Roman"/>
          <w:color w:val="000000"/>
          <w:lang w:bidi="ru-RU"/>
        </w:rPr>
        <w:t xml:space="preserve"> </w:t>
      </w:r>
      <w:r w:rsidRPr="00E42301">
        <w:rPr>
          <w:rFonts w:ascii="Times New Roman" w:hAnsi="Times New Roman" w:cs="Times New Roman"/>
          <w:color w:val="000000"/>
          <w:lang w:bidi="ru-RU"/>
        </w:rPr>
        <w:tab/>
        <w:t>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законодательством Воронежской области, настоящим Уставом.</w:t>
      </w:r>
    </w:p>
    <w:p w:rsidR="0017640E" w:rsidRPr="00E42301" w:rsidRDefault="0017640E" w:rsidP="0017640E">
      <w:pPr>
        <w:pStyle w:val="27"/>
        <w:shd w:val="clear" w:color="auto" w:fill="auto"/>
        <w:ind w:firstLine="760"/>
        <w:jc w:val="both"/>
        <w:rPr>
          <w:rFonts w:ascii="Times New Roman" w:hAnsi="Times New Roman" w:cs="Times New Roman"/>
        </w:rPr>
      </w:pPr>
      <w:r w:rsidRPr="00E42301">
        <w:rPr>
          <w:rFonts w:ascii="Times New Roman" w:hAnsi="Times New Roman" w:cs="Times New Roman"/>
          <w:color w:val="000000"/>
          <w:lang w:bidi="ru-RU"/>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E42301">
        <w:rPr>
          <w:rFonts w:ascii="Times New Roman" w:hAnsi="Times New Roman" w:cs="Times New Roman"/>
          <w:color w:val="000000"/>
          <w:lang w:bidi="ru-RU"/>
        </w:rPr>
        <w:t>.».</w:t>
      </w:r>
      <w:proofErr w:type="gramEnd"/>
    </w:p>
    <w:p w:rsidR="0017640E" w:rsidRPr="00E42301" w:rsidRDefault="0017640E" w:rsidP="0017640E">
      <w:pPr>
        <w:pStyle w:val="27"/>
        <w:numPr>
          <w:ilvl w:val="0"/>
          <w:numId w:val="7"/>
        </w:numPr>
        <w:shd w:val="clear" w:color="auto" w:fill="auto"/>
        <w:tabs>
          <w:tab w:val="left" w:pos="1308"/>
        </w:tabs>
        <w:ind w:firstLine="760"/>
        <w:jc w:val="both"/>
        <w:rPr>
          <w:rFonts w:ascii="Times New Roman" w:hAnsi="Times New Roman" w:cs="Times New Roman"/>
        </w:rPr>
      </w:pPr>
      <w:r w:rsidRPr="00E42301">
        <w:rPr>
          <w:rFonts w:ascii="Times New Roman" w:hAnsi="Times New Roman" w:cs="Times New Roman"/>
          <w:color w:val="000000"/>
          <w:lang w:bidi="ru-RU"/>
        </w:rPr>
        <w:t>Часть 2 статьи 64 Устава дополнить пунктом 4.1 следующего содержания:</w:t>
      </w:r>
    </w:p>
    <w:p w:rsidR="0017640E" w:rsidRPr="00E42301" w:rsidRDefault="0017640E" w:rsidP="0017640E">
      <w:pPr>
        <w:pStyle w:val="27"/>
        <w:shd w:val="clear" w:color="auto" w:fill="auto"/>
        <w:ind w:firstLine="760"/>
        <w:jc w:val="both"/>
        <w:rPr>
          <w:rFonts w:ascii="Times New Roman" w:hAnsi="Times New Roman" w:cs="Times New Roman"/>
        </w:rPr>
      </w:pPr>
      <w:r w:rsidRPr="00E42301">
        <w:rPr>
          <w:rFonts w:ascii="Times New Roman" w:hAnsi="Times New Roman" w:cs="Times New Roman"/>
          <w:color w:val="000000"/>
          <w:lang w:bidi="ru-RU"/>
        </w:rPr>
        <w:t>«4.1) приобретение им статуса иностранного агента</w:t>
      </w:r>
      <w:proofErr w:type="gramStart"/>
      <w:r w:rsidRPr="00E42301">
        <w:rPr>
          <w:rFonts w:ascii="Times New Roman" w:hAnsi="Times New Roman" w:cs="Times New Roman"/>
          <w:color w:val="000000"/>
          <w:lang w:bidi="ru-RU"/>
        </w:rPr>
        <w:t>;»</w:t>
      </w:r>
      <w:proofErr w:type="gramEnd"/>
      <w:r w:rsidRPr="00E42301">
        <w:rPr>
          <w:rFonts w:ascii="Times New Roman" w:hAnsi="Times New Roman" w:cs="Times New Roman"/>
          <w:color w:val="000000"/>
          <w:lang w:bidi="ru-RU"/>
        </w:rPr>
        <w:t>.</w:t>
      </w:r>
    </w:p>
    <w:p w:rsidR="0017640E" w:rsidRPr="00E42301" w:rsidRDefault="0017640E" w:rsidP="0017640E">
      <w:pPr>
        <w:jc w:val="both"/>
        <w:rPr>
          <w:sz w:val="26"/>
          <w:szCs w:val="26"/>
        </w:rPr>
      </w:pPr>
    </w:p>
    <w:p w:rsidR="0017640E" w:rsidRPr="00E42301" w:rsidRDefault="0017640E" w:rsidP="0017640E"/>
    <w:p w:rsidR="0017640E" w:rsidRPr="00BC3D9A" w:rsidRDefault="0017640E" w:rsidP="0017640E">
      <w:pPr>
        <w:pStyle w:val="2"/>
        <w:keepNext/>
        <w:numPr>
          <w:ilvl w:val="1"/>
          <w:numId w:val="11"/>
        </w:numPr>
        <w:suppressAutoHyphens/>
        <w:spacing w:line="100" w:lineRule="atLeast"/>
        <w:rPr>
          <w:rFonts w:ascii="Times New Roman" w:hAnsi="Times New Roman"/>
          <w:b/>
        </w:rPr>
      </w:pPr>
      <w:r w:rsidRPr="00BC3D9A">
        <w:rPr>
          <w:rFonts w:ascii="Times New Roman" w:hAnsi="Times New Roman"/>
        </w:rPr>
        <w:t>СОВЕТ НАРОДНЫХ ДЕПУТАТОВ</w:t>
      </w:r>
    </w:p>
    <w:p w:rsidR="0017640E" w:rsidRPr="00BC3D9A" w:rsidRDefault="0017640E" w:rsidP="0017640E">
      <w:pPr>
        <w:pStyle w:val="2"/>
        <w:keepNext/>
        <w:numPr>
          <w:ilvl w:val="1"/>
          <w:numId w:val="11"/>
        </w:numPr>
        <w:suppressAutoHyphens/>
        <w:spacing w:line="100" w:lineRule="atLeast"/>
        <w:rPr>
          <w:rFonts w:ascii="Times New Roman" w:hAnsi="Times New Roman"/>
          <w:b/>
        </w:rPr>
      </w:pPr>
      <w:r w:rsidRPr="00BC3D9A">
        <w:rPr>
          <w:rFonts w:ascii="Times New Roman" w:hAnsi="Times New Roman"/>
        </w:rPr>
        <w:t>БРАТКОВСКОГО СЕЛЬСКОГО ПОСЕЛЕНИЯ</w:t>
      </w:r>
    </w:p>
    <w:p w:rsidR="0017640E" w:rsidRPr="00BC3D9A" w:rsidRDefault="0017640E" w:rsidP="0017640E">
      <w:pPr>
        <w:pStyle w:val="2"/>
        <w:keepNext/>
        <w:numPr>
          <w:ilvl w:val="1"/>
          <w:numId w:val="11"/>
        </w:numPr>
        <w:suppressAutoHyphens/>
        <w:spacing w:line="100" w:lineRule="atLeast"/>
        <w:rPr>
          <w:rFonts w:ascii="Times New Roman" w:hAnsi="Times New Roman"/>
          <w:b/>
        </w:rPr>
      </w:pPr>
      <w:r w:rsidRPr="00BC3D9A">
        <w:rPr>
          <w:rFonts w:ascii="Times New Roman" w:hAnsi="Times New Roman"/>
        </w:rPr>
        <w:t>ТЕРНОВСКОГО МУНИЦИПАЛЬНОГО  РАЙОНА</w:t>
      </w:r>
    </w:p>
    <w:p w:rsidR="0017640E" w:rsidRPr="00BC3D9A" w:rsidRDefault="0017640E" w:rsidP="0017640E">
      <w:pPr>
        <w:pStyle w:val="2"/>
        <w:keepNext/>
        <w:numPr>
          <w:ilvl w:val="1"/>
          <w:numId w:val="11"/>
        </w:numPr>
        <w:suppressAutoHyphens/>
        <w:spacing w:line="100" w:lineRule="atLeast"/>
        <w:rPr>
          <w:rFonts w:ascii="Times New Roman" w:hAnsi="Times New Roman"/>
          <w:b/>
        </w:rPr>
      </w:pPr>
      <w:r w:rsidRPr="00BC3D9A">
        <w:rPr>
          <w:rFonts w:ascii="Times New Roman" w:hAnsi="Times New Roman"/>
        </w:rPr>
        <w:t>ВОРОНЕЖСКОЙ ОБЛАСТИ</w:t>
      </w:r>
    </w:p>
    <w:p w:rsidR="0017640E" w:rsidRPr="00BC3D9A" w:rsidRDefault="0017640E" w:rsidP="0017640E">
      <w:pPr>
        <w:pStyle w:val="2"/>
        <w:keepNext/>
        <w:numPr>
          <w:ilvl w:val="1"/>
          <w:numId w:val="11"/>
        </w:numPr>
        <w:suppressAutoHyphens/>
        <w:spacing w:line="100" w:lineRule="atLeast"/>
        <w:rPr>
          <w:rFonts w:ascii="Times New Roman" w:hAnsi="Times New Roman"/>
          <w:b/>
        </w:rPr>
      </w:pPr>
    </w:p>
    <w:p w:rsidR="0017640E" w:rsidRPr="00BC3D9A" w:rsidRDefault="0017640E" w:rsidP="0017640E">
      <w:pPr>
        <w:pStyle w:val="2"/>
        <w:keepNext/>
        <w:numPr>
          <w:ilvl w:val="1"/>
          <w:numId w:val="11"/>
        </w:numPr>
        <w:suppressAutoHyphens/>
        <w:spacing w:line="100" w:lineRule="atLeast"/>
        <w:rPr>
          <w:rFonts w:ascii="Times New Roman" w:hAnsi="Times New Roman"/>
          <w:b/>
        </w:rPr>
      </w:pPr>
      <w:r w:rsidRPr="00BC3D9A">
        <w:rPr>
          <w:rFonts w:ascii="Times New Roman" w:hAnsi="Times New Roman"/>
        </w:rPr>
        <w:t>РЕШЕНИЕ</w:t>
      </w:r>
    </w:p>
    <w:p w:rsidR="0017640E" w:rsidRPr="009E4F73" w:rsidRDefault="0017640E" w:rsidP="0017640E">
      <w:pPr>
        <w:pStyle w:val="2"/>
        <w:keepNext/>
        <w:numPr>
          <w:ilvl w:val="1"/>
          <w:numId w:val="11"/>
        </w:numPr>
        <w:suppressAutoHyphens/>
        <w:spacing w:line="100" w:lineRule="atLeast"/>
        <w:jc w:val="left"/>
        <w:rPr>
          <w:rFonts w:ascii="Times New Roman" w:hAnsi="Times New Roman"/>
          <w:b/>
        </w:rPr>
      </w:pPr>
      <w:r>
        <w:rPr>
          <w:rFonts w:ascii="Times New Roman" w:hAnsi="Times New Roman"/>
          <w:b/>
        </w:rPr>
        <w:t>«09 » августа</w:t>
      </w:r>
      <w:r w:rsidRPr="009E4F73">
        <w:rPr>
          <w:rFonts w:ascii="Times New Roman" w:hAnsi="Times New Roman"/>
          <w:b/>
        </w:rPr>
        <w:t xml:space="preserve">  2024 года      </w:t>
      </w:r>
      <w:r>
        <w:rPr>
          <w:rFonts w:ascii="Times New Roman" w:hAnsi="Times New Roman"/>
          <w:b/>
        </w:rPr>
        <w:t xml:space="preserve">                              №21</w:t>
      </w:r>
    </w:p>
    <w:p w:rsidR="0017640E" w:rsidRPr="00BC3D9A" w:rsidRDefault="0017640E" w:rsidP="0017640E">
      <w:pPr>
        <w:pStyle w:val="2"/>
        <w:keepNext/>
        <w:numPr>
          <w:ilvl w:val="1"/>
          <w:numId w:val="11"/>
        </w:numPr>
        <w:suppressAutoHyphens/>
        <w:spacing w:line="100" w:lineRule="atLeast"/>
        <w:jc w:val="left"/>
        <w:rPr>
          <w:rFonts w:ascii="Times New Roman" w:hAnsi="Times New Roman"/>
          <w:b/>
          <w:sz w:val="24"/>
          <w:szCs w:val="24"/>
        </w:rPr>
      </w:pPr>
      <w:r w:rsidRPr="00BC3D9A">
        <w:rPr>
          <w:rFonts w:ascii="Times New Roman" w:hAnsi="Times New Roman"/>
          <w:b/>
          <w:sz w:val="24"/>
          <w:szCs w:val="24"/>
        </w:rPr>
        <w:t>с. Братки</w:t>
      </w:r>
    </w:p>
    <w:p w:rsidR="0017640E" w:rsidRPr="0076222F" w:rsidRDefault="0017640E" w:rsidP="0017640E">
      <w:pPr>
        <w:pStyle w:val="ConsPlusTitle"/>
        <w:tabs>
          <w:tab w:val="left" w:pos="5812"/>
        </w:tabs>
        <w:spacing w:line="276" w:lineRule="auto"/>
        <w:ind w:right="141"/>
        <w:rPr>
          <w:rFonts w:ascii="Times New Roman" w:hAnsi="Times New Roman" w:cs="Times New Roman"/>
        </w:rPr>
      </w:pPr>
    </w:p>
    <w:p w:rsidR="0017640E" w:rsidRDefault="0017640E" w:rsidP="0017640E">
      <w:pPr>
        <w:pStyle w:val="ConsPlusTitle"/>
        <w:tabs>
          <w:tab w:val="left" w:pos="5812"/>
        </w:tabs>
        <w:ind w:right="1417"/>
        <w:rPr>
          <w:rFonts w:ascii="Times New Roman" w:hAnsi="Times New Roman" w:cs="Times New Roman"/>
          <w:sz w:val="26"/>
          <w:szCs w:val="26"/>
        </w:rPr>
      </w:pPr>
      <w:r w:rsidRPr="002C7EFF">
        <w:rPr>
          <w:rFonts w:ascii="Times New Roman" w:hAnsi="Times New Roman" w:cs="Times New Roman"/>
          <w:sz w:val="26"/>
          <w:szCs w:val="26"/>
        </w:rPr>
        <w:t xml:space="preserve">О внесении изменений в решение </w:t>
      </w:r>
    </w:p>
    <w:p w:rsidR="0017640E" w:rsidRDefault="0017640E" w:rsidP="0017640E">
      <w:pPr>
        <w:pStyle w:val="ConsPlusTitle"/>
        <w:tabs>
          <w:tab w:val="left" w:pos="5812"/>
        </w:tabs>
        <w:ind w:right="1417"/>
        <w:rPr>
          <w:rFonts w:ascii="Times New Roman" w:hAnsi="Times New Roman" w:cs="Times New Roman"/>
          <w:sz w:val="26"/>
          <w:szCs w:val="26"/>
        </w:rPr>
      </w:pPr>
      <w:r w:rsidRPr="002C7EFF">
        <w:rPr>
          <w:rFonts w:ascii="Times New Roman" w:hAnsi="Times New Roman" w:cs="Times New Roman"/>
          <w:sz w:val="26"/>
          <w:szCs w:val="26"/>
        </w:rPr>
        <w:t xml:space="preserve">Совета народных депутатов </w:t>
      </w:r>
    </w:p>
    <w:p w:rsidR="0017640E" w:rsidRDefault="0017640E" w:rsidP="0017640E">
      <w:pPr>
        <w:pStyle w:val="ConsPlusTitle"/>
        <w:tabs>
          <w:tab w:val="left" w:pos="5812"/>
        </w:tabs>
        <w:ind w:right="1417"/>
        <w:rPr>
          <w:rFonts w:ascii="Times New Roman" w:hAnsi="Times New Roman" w:cs="Times New Roman"/>
          <w:sz w:val="26"/>
          <w:szCs w:val="26"/>
        </w:rPr>
      </w:pPr>
      <w:proofErr w:type="spellStart"/>
      <w:r>
        <w:rPr>
          <w:rFonts w:ascii="Times New Roman" w:hAnsi="Times New Roman" w:cs="Times New Roman"/>
          <w:sz w:val="26"/>
          <w:szCs w:val="26"/>
        </w:rPr>
        <w:t>Братковского</w:t>
      </w:r>
      <w:proofErr w:type="spellEnd"/>
      <w:r w:rsidRPr="002C7EFF">
        <w:rPr>
          <w:rFonts w:ascii="Times New Roman" w:hAnsi="Times New Roman" w:cs="Times New Roman"/>
          <w:sz w:val="26"/>
          <w:szCs w:val="26"/>
        </w:rPr>
        <w:t xml:space="preserve"> сельского поселения </w:t>
      </w:r>
    </w:p>
    <w:p w:rsidR="0017640E" w:rsidRDefault="0017640E" w:rsidP="0017640E">
      <w:pPr>
        <w:pStyle w:val="ConsPlusTitle"/>
        <w:tabs>
          <w:tab w:val="left" w:pos="5812"/>
        </w:tabs>
        <w:ind w:right="1417"/>
        <w:rPr>
          <w:rFonts w:ascii="Times New Roman" w:hAnsi="Times New Roman" w:cs="Times New Roman"/>
          <w:sz w:val="26"/>
          <w:szCs w:val="26"/>
        </w:rPr>
      </w:pPr>
      <w:r w:rsidRPr="002C7EFF">
        <w:rPr>
          <w:rFonts w:ascii="Times New Roman" w:hAnsi="Times New Roman" w:cs="Times New Roman"/>
          <w:sz w:val="26"/>
          <w:szCs w:val="26"/>
        </w:rPr>
        <w:t xml:space="preserve">Терновского муниципального района </w:t>
      </w:r>
    </w:p>
    <w:p w:rsidR="0017640E" w:rsidRDefault="0017640E" w:rsidP="0017640E">
      <w:pPr>
        <w:pStyle w:val="ConsPlusTitle"/>
        <w:tabs>
          <w:tab w:val="left" w:pos="5812"/>
        </w:tabs>
        <w:ind w:right="1417"/>
        <w:rPr>
          <w:rFonts w:ascii="Times New Roman" w:hAnsi="Times New Roman" w:cs="Times New Roman"/>
          <w:sz w:val="26"/>
          <w:szCs w:val="26"/>
        </w:rPr>
      </w:pPr>
      <w:r>
        <w:rPr>
          <w:rFonts w:ascii="Times New Roman" w:hAnsi="Times New Roman" w:cs="Times New Roman"/>
          <w:sz w:val="26"/>
          <w:szCs w:val="26"/>
        </w:rPr>
        <w:t>Воронежской области от 13</w:t>
      </w:r>
      <w:r w:rsidRPr="002C7EFF">
        <w:rPr>
          <w:rFonts w:ascii="Times New Roman" w:hAnsi="Times New Roman" w:cs="Times New Roman"/>
          <w:sz w:val="26"/>
          <w:szCs w:val="26"/>
        </w:rPr>
        <w:t xml:space="preserve">.10.2021 г. № </w:t>
      </w:r>
      <w:r>
        <w:rPr>
          <w:rFonts w:ascii="Times New Roman" w:hAnsi="Times New Roman" w:cs="Times New Roman"/>
          <w:sz w:val="26"/>
          <w:szCs w:val="26"/>
        </w:rPr>
        <w:t>22</w:t>
      </w:r>
    </w:p>
    <w:p w:rsidR="0017640E" w:rsidRDefault="0017640E" w:rsidP="0017640E">
      <w:pPr>
        <w:pStyle w:val="ConsPlusTitle"/>
        <w:tabs>
          <w:tab w:val="left" w:pos="5812"/>
        </w:tabs>
        <w:ind w:right="1417"/>
        <w:rPr>
          <w:rFonts w:ascii="Times New Roman" w:hAnsi="Times New Roman" w:cs="Times New Roman"/>
          <w:sz w:val="26"/>
          <w:szCs w:val="26"/>
        </w:rPr>
      </w:pPr>
      <w:r>
        <w:rPr>
          <w:rFonts w:ascii="Times New Roman" w:hAnsi="Times New Roman" w:cs="Times New Roman"/>
          <w:sz w:val="26"/>
          <w:szCs w:val="26"/>
        </w:rPr>
        <w:t>(в редакции от 29.04.2022 №8)</w:t>
      </w:r>
      <w:r w:rsidRPr="00955DA3">
        <w:rPr>
          <w:rFonts w:ascii="Times New Roman" w:hAnsi="Times New Roman" w:cs="Times New Roman"/>
          <w:sz w:val="26"/>
          <w:szCs w:val="26"/>
        </w:rPr>
        <w:t xml:space="preserve"> </w:t>
      </w:r>
    </w:p>
    <w:p w:rsidR="0017640E" w:rsidRDefault="0017640E" w:rsidP="0017640E">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 </w:t>
      </w:r>
    </w:p>
    <w:p w:rsidR="0017640E" w:rsidRPr="00A706FB" w:rsidRDefault="0017640E" w:rsidP="0017640E">
      <w:pPr>
        <w:pStyle w:val="ConsPlusTitle"/>
        <w:tabs>
          <w:tab w:val="left" w:pos="5812"/>
        </w:tabs>
        <w:ind w:right="-1"/>
        <w:jc w:val="both"/>
        <w:rPr>
          <w:rFonts w:ascii="Times New Roman" w:hAnsi="Times New Roman"/>
          <w:b w:val="0"/>
          <w:sz w:val="28"/>
          <w:szCs w:val="28"/>
        </w:rPr>
      </w:pPr>
      <w:r w:rsidRPr="00A706FB">
        <w:rPr>
          <w:rFonts w:ascii="Times New Roman" w:hAnsi="Times New Roman" w:cs="Times New Roman"/>
          <w:color w:val="FF0000"/>
          <w:sz w:val="28"/>
          <w:szCs w:val="28"/>
        </w:rPr>
        <w:t xml:space="preserve"> </w:t>
      </w:r>
      <w:r w:rsidRPr="00A706FB">
        <w:rPr>
          <w:rFonts w:ascii="Times New Roman" w:hAnsi="Times New Roman"/>
          <w:sz w:val="28"/>
          <w:szCs w:val="28"/>
        </w:rPr>
        <w:t xml:space="preserve">     </w:t>
      </w:r>
      <w:proofErr w:type="gramStart"/>
      <w:r w:rsidRPr="00A706FB">
        <w:rPr>
          <w:rFonts w:ascii="Times New Roman" w:hAnsi="Times New Roman"/>
          <w:b w:val="0"/>
          <w:sz w:val="28"/>
          <w:szCs w:val="28"/>
        </w:rPr>
        <w:t xml:space="preserve">«В целях приведения </w:t>
      </w:r>
      <w:r w:rsidRPr="00A706FB">
        <w:rPr>
          <w:rFonts w:ascii="Times New Roman" w:hAnsi="Times New Roman" w:cs="Times New Roman"/>
          <w:b w:val="0"/>
          <w:sz w:val="28"/>
          <w:szCs w:val="28"/>
        </w:rPr>
        <w:t xml:space="preserve">решения Совета народных депутатов </w:t>
      </w:r>
      <w:proofErr w:type="spellStart"/>
      <w:r w:rsidRPr="00A706FB">
        <w:rPr>
          <w:rFonts w:ascii="Times New Roman" w:hAnsi="Times New Roman" w:cs="Times New Roman"/>
          <w:b w:val="0"/>
          <w:sz w:val="28"/>
          <w:szCs w:val="28"/>
        </w:rPr>
        <w:t>Братковского</w:t>
      </w:r>
      <w:proofErr w:type="spellEnd"/>
      <w:r w:rsidRPr="00A706FB">
        <w:rPr>
          <w:rFonts w:ascii="Times New Roman" w:hAnsi="Times New Roman" w:cs="Times New Roman"/>
          <w:b w:val="0"/>
          <w:sz w:val="28"/>
          <w:szCs w:val="28"/>
        </w:rPr>
        <w:t xml:space="preserve"> сельского поселения Терновского муниципального района Воронежской области от 13.10.2021 г. № 22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A706FB">
        <w:rPr>
          <w:rFonts w:ascii="Times New Roman" w:hAnsi="Times New Roman" w:cs="Times New Roman"/>
          <w:b w:val="0"/>
          <w:sz w:val="28"/>
          <w:szCs w:val="28"/>
        </w:rPr>
        <w:t>Братковского</w:t>
      </w:r>
      <w:proofErr w:type="spellEnd"/>
      <w:r w:rsidRPr="00A706FB">
        <w:rPr>
          <w:rFonts w:ascii="Times New Roman" w:hAnsi="Times New Roman" w:cs="Times New Roman"/>
          <w:b w:val="0"/>
          <w:sz w:val="28"/>
          <w:szCs w:val="28"/>
        </w:rPr>
        <w:t xml:space="preserve">  сельского поселения Терновского муниципального района Воронежской области» </w:t>
      </w:r>
      <w:r w:rsidRPr="00A706FB">
        <w:rPr>
          <w:rFonts w:ascii="Times New Roman" w:hAnsi="Times New Roman"/>
          <w:b w:val="0"/>
          <w:sz w:val="28"/>
          <w:szCs w:val="28"/>
        </w:rPr>
        <w:t>в соответствие действующему законодательству»  Совет народных депутатов</w:t>
      </w:r>
      <w:proofErr w:type="gramEnd"/>
    </w:p>
    <w:p w:rsidR="0017640E" w:rsidRPr="00A706FB" w:rsidRDefault="0017640E" w:rsidP="0017640E">
      <w:pPr>
        <w:tabs>
          <w:tab w:val="left" w:pos="1467"/>
        </w:tabs>
        <w:jc w:val="center"/>
        <w:rPr>
          <w:sz w:val="28"/>
          <w:szCs w:val="28"/>
        </w:rPr>
      </w:pPr>
      <w:r w:rsidRPr="00A706FB">
        <w:rPr>
          <w:sz w:val="28"/>
          <w:szCs w:val="28"/>
        </w:rPr>
        <w:t>РЕШИЛ:</w:t>
      </w:r>
    </w:p>
    <w:p w:rsidR="0017640E" w:rsidRPr="00A706FB" w:rsidRDefault="0017640E" w:rsidP="0017640E">
      <w:pPr>
        <w:ind w:firstLine="1276"/>
        <w:rPr>
          <w:sz w:val="28"/>
          <w:szCs w:val="28"/>
        </w:rPr>
      </w:pPr>
      <w:r w:rsidRPr="00A706FB">
        <w:rPr>
          <w:sz w:val="28"/>
          <w:szCs w:val="28"/>
        </w:rPr>
        <w:t xml:space="preserve">1. Внести в решение Совета народных депутатов </w:t>
      </w:r>
      <w:proofErr w:type="spellStart"/>
      <w:r w:rsidRPr="00A706FB">
        <w:rPr>
          <w:sz w:val="28"/>
          <w:szCs w:val="28"/>
        </w:rPr>
        <w:t>Братковского</w:t>
      </w:r>
      <w:proofErr w:type="spellEnd"/>
      <w:r w:rsidRPr="00A706FB">
        <w:rPr>
          <w:sz w:val="28"/>
          <w:szCs w:val="28"/>
        </w:rPr>
        <w:t xml:space="preserve"> сельского поселения Терновского муниципального района «Об утверждении Положения о муниципальном контроле на автомобильном транспорте, </w:t>
      </w:r>
      <w:r w:rsidRPr="00A706FB">
        <w:rPr>
          <w:sz w:val="28"/>
          <w:szCs w:val="28"/>
        </w:rPr>
        <w:lastRenderedPageBreak/>
        <w:t xml:space="preserve">городском наземном электрическом транспорте и в дорожном хозяйстве на территории </w:t>
      </w:r>
      <w:proofErr w:type="spellStart"/>
      <w:r w:rsidRPr="00A706FB">
        <w:rPr>
          <w:sz w:val="28"/>
          <w:szCs w:val="28"/>
        </w:rPr>
        <w:t>Братковского</w:t>
      </w:r>
      <w:proofErr w:type="spellEnd"/>
      <w:r w:rsidRPr="00A706FB">
        <w:rPr>
          <w:sz w:val="28"/>
          <w:szCs w:val="28"/>
        </w:rPr>
        <w:t xml:space="preserve">  сельского поселения Терновского муниципального района Воронежской области» следующие изменения:</w:t>
      </w:r>
    </w:p>
    <w:p w:rsidR="0017640E" w:rsidRPr="00A706FB" w:rsidRDefault="0017640E" w:rsidP="0017640E">
      <w:pPr>
        <w:tabs>
          <w:tab w:val="left" w:pos="1467"/>
        </w:tabs>
        <w:jc w:val="center"/>
        <w:rPr>
          <w:sz w:val="28"/>
          <w:szCs w:val="28"/>
        </w:rPr>
      </w:pPr>
    </w:p>
    <w:p w:rsidR="0017640E" w:rsidRPr="00A706FB" w:rsidRDefault="0017640E" w:rsidP="0017640E">
      <w:pPr>
        <w:numPr>
          <w:ilvl w:val="1"/>
          <w:numId w:val="12"/>
        </w:numPr>
        <w:autoSpaceDE w:val="0"/>
        <w:autoSpaceDN w:val="0"/>
        <w:adjustRightInd w:val="0"/>
        <w:jc w:val="both"/>
        <w:rPr>
          <w:sz w:val="28"/>
          <w:szCs w:val="28"/>
        </w:rPr>
      </w:pPr>
      <w:r>
        <w:rPr>
          <w:sz w:val="28"/>
          <w:szCs w:val="28"/>
        </w:rPr>
        <w:t>П</w:t>
      </w:r>
      <w:r w:rsidRPr="00A706FB">
        <w:rPr>
          <w:sz w:val="28"/>
          <w:szCs w:val="28"/>
        </w:rPr>
        <w:t xml:space="preserve">ункт 4 Положение дополнить пунктом следующего содержания: </w:t>
      </w:r>
    </w:p>
    <w:p w:rsidR="0017640E" w:rsidRPr="00A706FB" w:rsidRDefault="0017640E" w:rsidP="0017640E">
      <w:pPr>
        <w:autoSpaceDE w:val="0"/>
        <w:autoSpaceDN w:val="0"/>
        <w:adjustRightInd w:val="0"/>
        <w:ind w:firstLine="709"/>
        <w:rPr>
          <w:sz w:val="28"/>
          <w:szCs w:val="28"/>
        </w:rPr>
      </w:pPr>
      <w:r w:rsidRPr="00A706FB">
        <w:rPr>
          <w:sz w:val="28"/>
          <w:szCs w:val="28"/>
        </w:rPr>
        <w:t xml:space="preserve">«Муниципальный контроль на автомобильном транспорте, городском наземном электрическом транспорте и в дорожном хозяйстве </w:t>
      </w:r>
      <w:r w:rsidRPr="00A706FB">
        <w:rPr>
          <w:bCs/>
          <w:sz w:val="28"/>
          <w:szCs w:val="28"/>
        </w:rPr>
        <w:t xml:space="preserve">на территории </w:t>
      </w:r>
      <w:proofErr w:type="spellStart"/>
      <w:r w:rsidRPr="00A706FB">
        <w:rPr>
          <w:bCs/>
          <w:sz w:val="28"/>
          <w:szCs w:val="28"/>
        </w:rPr>
        <w:t>Братковского</w:t>
      </w:r>
      <w:proofErr w:type="spellEnd"/>
      <w:r w:rsidRPr="00A706FB">
        <w:rPr>
          <w:bCs/>
          <w:sz w:val="28"/>
          <w:szCs w:val="28"/>
        </w:rPr>
        <w:t xml:space="preserve"> сельского поселения Терновского муниципального района Воронежской области осуществляется с учетом особенностей,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17640E" w:rsidRPr="00A706FB" w:rsidRDefault="0017640E" w:rsidP="0017640E">
      <w:pPr>
        <w:tabs>
          <w:tab w:val="left" w:pos="1467"/>
        </w:tabs>
        <w:jc w:val="center"/>
        <w:rPr>
          <w:sz w:val="28"/>
          <w:szCs w:val="28"/>
        </w:rPr>
      </w:pPr>
    </w:p>
    <w:p w:rsidR="0017640E" w:rsidRPr="00A706FB" w:rsidRDefault="0017640E" w:rsidP="0017640E">
      <w:pPr>
        <w:widowControl w:val="0"/>
        <w:autoSpaceDE w:val="0"/>
        <w:autoSpaceDN w:val="0"/>
        <w:ind w:left="360"/>
        <w:rPr>
          <w:sz w:val="28"/>
          <w:szCs w:val="28"/>
        </w:rPr>
      </w:pPr>
      <w:r w:rsidRPr="00A706FB">
        <w:rPr>
          <w:sz w:val="28"/>
          <w:szCs w:val="28"/>
        </w:rPr>
        <w:t>1.2.</w:t>
      </w:r>
      <w:r>
        <w:rPr>
          <w:sz w:val="28"/>
          <w:szCs w:val="28"/>
        </w:rPr>
        <w:t xml:space="preserve"> </w:t>
      </w:r>
      <w:r w:rsidRPr="00A706FB">
        <w:rPr>
          <w:sz w:val="28"/>
          <w:szCs w:val="28"/>
        </w:rPr>
        <w:t>Пункт 5 изложить в следующей редакции</w:t>
      </w:r>
      <w:proofErr w:type="gramStart"/>
      <w:r w:rsidRPr="00A706FB">
        <w:rPr>
          <w:sz w:val="28"/>
          <w:szCs w:val="28"/>
        </w:rPr>
        <w:t xml:space="preserve"> :</w:t>
      </w:r>
      <w:proofErr w:type="gramEnd"/>
    </w:p>
    <w:p w:rsidR="0017640E" w:rsidRPr="00A706FB" w:rsidRDefault="0017640E" w:rsidP="0017640E">
      <w:pPr>
        <w:pStyle w:val="Title"/>
        <w:spacing w:before="0" w:after="0"/>
        <w:ind w:left="720" w:firstLine="0"/>
        <w:jc w:val="both"/>
        <w:rPr>
          <w:rFonts w:ascii="Times New Roman" w:hAnsi="Times New Roman" w:cs="Times New Roman"/>
          <w:b w:val="0"/>
          <w:sz w:val="28"/>
          <w:szCs w:val="28"/>
        </w:rPr>
      </w:pPr>
      <w:r>
        <w:rPr>
          <w:rFonts w:ascii="Times New Roman" w:hAnsi="Times New Roman" w:cs="Times New Roman"/>
          <w:b w:val="0"/>
          <w:sz w:val="28"/>
          <w:szCs w:val="28"/>
        </w:rPr>
        <w:t>«</w:t>
      </w:r>
      <w:r w:rsidRPr="00A706FB">
        <w:rPr>
          <w:rFonts w:ascii="Times New Roman" w:hAnsi="Times New Roman" w:cs="Times New Roman"/>
          <w:b w:val="0"/>
          <w:sz w:val="28"/>
          <w:szCs w:val="28"/>
        </w:rPr>
        <w:t xml:space="preserve"> 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17640E" w:rsidRPr="00A706FB" w:rsidRDefault="0017640E" w:rsidP="0017640E">
      <w:pPr>
        <w:pStyle w:val="Title"/>
        <w:spacing w:before="0" w:after="0"/>
        <w:ind w:left="720" w:firstLine="0"/>
        <w:jc w:val="both"/>
        <w:rPr>
          <w:rFonts w:ascii="Times New Roman" w:hAnsi="Times New Roman" w:cs="Times New Roman"/>
          <w:b w:val="0"/>
          <w:sz w:val="28"/>
          <w:szCs w:val="28"/>
        </w:rPr>
      </w:pPr>
      <w:proofErr w:type="gramStart"/>
      <w:r w:rsidRPr="00A706FB">
        <w:rPr>
          <w:rFonts w:ascii="Times New Roman" w:hAnsi="Times New Roman" w:cs="Times New Roman"/>
          <w:b w:val="0"/>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roofErr w:type="gramEnd"/>
    </w:p>
    <w:p w:rsidR="0017640E" w:rsidRPr="00A706FB" w:rsidRDefault="0017640E" w:rsidP="0017640E">
      <w:pPr>
        <w:pStyle w:val="Title"/>
        <w:spacing w:before="0" w:after="0"/>
        <w:ind w:left="720" w:firstLine="0"/>
        <w:jc w:val="both"/>
        <w:rPr>
          <w:rFonts w:ascii="Times New Roman" w:hAnsi="Times New Roman" w:cs="Times New Roman"/>
          <w:b w:val="0"/>
          <w:sz w:val="28"/>
          <w:szCs w:val="28"/>
        </w:rPr>
      </w:pPr>
      <w:r w:rsidRPr="00A706FB">
        <w:rPr>
          <w:rFonts w:ascii="Times New Roman" w:hAnsi="Times New Roman" w:cs="Times New Roman"/>
          <w:b w:val="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17640E" w:rsidRPr="00A706FB" w:rsidRDefault="0017640E" w:rsidP="0017640E">
      <w:pPr>
        <w:pStyle w:val="Title"/>
        <w:spacing w:before="0" w:after="0"/>
        <w:ind w:left="720" w:firstLine="0"/>
        <w:jc w:val="both"/>
        <w:rPr>
          <w:rFonts w:ascii="Times New Roman" w:hAnsi="Times New Roman" w:cs="Times New Roman"/>
          <w:b w:val="0"/>
          <w:sz w:val="28"/>
          <w:szCs w:val="28"/>
        </w:rPr>
      </w:pPr>
      <w:r w:rsidRPr="00A706FB">
        <w:rPr>
          <w:rFonts w:ascii="Times New Roman" w:hAnsi="Times New Roman" w:cs="Times New Roman"/>
          <w:b w:val="0"/>
          <w:sz w:val="28"/>
          <w:szCs w:val="28"/>
        </w:rPr>
        <w:t>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7640E" w:rsidRDefault="0017640E" w:rsidP="0017640E">
      <w:pPr>
        <w:pStyle w:val="Title"/>
        <w:spacing w:before="0" w:after="0"/>
        <w:ind w:left="720" w:firstLine="0"/>
        <w:jc w:val="both"/>
        <w:rPr>
          <w:rFonts w:ascii="Times New Roman" w:hAnsi="Times New Roman" w:cs="Times New Roman"/>
          <w:b w:val="0"/>
          <w:sz w:val="28"/>
          <w:szCs w:val="28"/>
        </w:rPr>
      </w:pPr>
      <w:r w:rsidRPr="00A706FB">
        <w:rPr>
          <w:rFonts w:ascii="Times New Roman" w:hAnsi="Times New Roman" w:cs="Times New Roman"/>
          <w:b w:val="0"/>
          <w:sz w:val="28"/>
          <w:szCs w:val="28"/>
        </w:rPr>
        <w:t>5.3. Исполнение решений, принимаемых по результатам контрольных мероприятий</w:t>
      </w:r>
      <w:proofErr w:type="gramStart"/>
      <w:r w:rsidRPr="00A706FB">
        <w:rPr>
          <w:rFonts w:ascii="Times New Roman" w:hAnsi="Times New Roman" w:cs="Times New Roman"/>
          <w:b w:val="0"/>
          <w:sz w:val="28"/>
          <w:szCs w:val="28"/>
        </w:rPr>
        <w:t xml:space="preserve">.». </w:t>
      </w:r>
      <w:proofErr w:type="gramEnd"/>
    </w:p>
    <w:p w:rsidR="0017640E" w:rsidRPr="00A706FB" w:rsidRDefault="0017640E" w:rsidP="0017640E">
      <w:pPr>
        <w:pStyle w:val="Title"/>
        <w:spacing w:before="0" w:after="0"/>
        <w:ind w:left="720" w:firstLine="0"/>
        <w:jc w:val="both"/>
        <w:rPr>
          <w:rFonts w:ascii="Times New Roman" w:hAnsi="Times New Roman" w:cs="Times New Roman"/>
          <w:b w:val="0"/>
          <w:sz w:val="28"/>
          <w:szCs w:val="28"/>
        </w:rPr>
      </w:pPr>
    </w:p>
    <w:p w:rsidR="0017640E" w:rsidRPr="00A706FB" w:rsidRDefault="0017640E" w:rsidP="0017640E">
      <w:pPr>
        <w:pStyle w:val="Title"/>
        <w:spacing w:before="0" w:after="0"/>
        <w:ind w:firstLine="709"/>
        <w:jc w:val="both"/>
        <w:rPr>
          <w:rFonts w:ascii="Times New Roman" w:hAnsi="Times New Roman"/>
          <w:b w:val="0"/>
          <w:sz w:val="28"/>
          <w:szCs w:val="28"/>
        </w:rPr>
      </w:pPr>
      <w:r w:rsidRPr="00A706FB">
        <w:rPr>
          <w:rFonts w:ascii="Times New Roman" w:hAnsi="Times New Roman"/>
          <w:b w:val="0"/>
          <w:sz w:val="28"/>
          <w:szCs w:val="28"/>
        </w:rPr>
        <w:t xml:space="preserve">1.3. </w:t>
      </w:r>
      <w:r>
        <w:rPr>
          <w:rFonts w:ascii="Times New Roman" w:hAnsi="Times New Roman"/>
          <w:b w:val="0"/>
          <w:sz w:val="28"/>
          <w:szCs w:val="28"/>
        </w:rPr>
        <w:t>П</w:t>
      </w:r>
      <w:r w:rsidRPr="00A706FB">
        <w:rPr>
          <w:rFonts w:ascii="Times New Roman" w:hAnsi="Times New Roman"/>
          <w:b w:val="0"/>
          <w:sz w:val="28"/>
          <w:szCs w:val="28"/>
        </w:rPr>
        <w:t xml:space="preserve">ункт 6 Положения изложить в следующей редакции: </w:t>
      </w:r>
    </w:p>
    <w:p w:rsidR="0017640E" w:rsidRPr="00A706FB" w:rsidRDefault="0017640E" w:rsidP="0017640E">
      <w:pPr>
        <w:pStyle w:val="Title"/>
        <w:spacing w:before="0" w:after="0"/>
        <w:ind w:firstLine="708"/>
        <w:contextualSpacing/>
        <w:jc w:val="both"/>
        <w:rPr>
          <w:rFonts w:ascii="Times New Roman" w:hAnsi="Times New Roman"/>
          <w:b w:val="0"/>
          <w:sz w:val="28"/>
          <w:szCs w:val="28"/>
        </w:rPr>
      </w:pPr>
      <w:r w:rsidRPr="00A706FB">
        <w:rPr>
          <w:rFonts w:ascii="Times New Roman" w:hAnsi="Times New Roman"/>
          <w:b w:val="0"/>
          <w:sz w:val="28"/>
          <w:szCs w:val="28"/>
        </w:rPr>
        <w:t>«6. Объектами муниципального контроля являются:</w:t>
      </w:r>
    </w:p>
    <w:p w:rsidR="0017640E" w:rsidRPr="00A706FB" w:rsidRDefault="0017640E" w:rsidP="0017640E">
      <w:pPr>
        <w:autoSpaceDE w:val="0"/>
        <w:autoSpaceDN w:val="0"/>
        <w:adjustRightInd w:val="0"/>
        <w:ind w:firstLine="540"/>
        <w:contextualSpacing/>
        <w:rPr>
          <w:sz w:val="28"/>
          <w:szCs w:val="28"/>
        </w:rPr>
      </w:pPr>
      <w:r w:rsidRPr="00A706FB">
        <w:rPr>
          <w:sz w:val="28"/>
          <w:szCs w:val="28"/>
        </w:rPr>
        <w:t xml:space="preserve">6.1. В соответствии с </w:t>
      </w:r>
      <w:hyperlink r:id="rId9" w:history="1">
        <w:r w:rsidRPr="00A706FB">
          <w:rPr>
            <w:sz w:val="28"/>
            <w:szCs w:val="28"/>
          </w:rPr>
          <w:t>пунктом 1 части 1 статьи 16</w:t>
        </w:r>
      </w:hyperlink>
      <w:r w:rsidRPr="00A706FB">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7640E" w:rsidRPr="00A706FB" w:rsidRDefault="0017640E" w:rsidP="0017640E">
      <w:pPr>
        <w:autoSpaceDE w:val="0"/>
        <w:autoSpaceDN w:val="0"/>
        <w:adjustRightInd w:val="0"/>
        <w:ind w:firstLine="540"/>
        <w:contextualSpacing/>
        <w:rPr>
          <w:sz w:val="28"/>
          <w:szCs w:val="28"/>
        </w:rPr>
      </w:pPr>
      <w:r w:rsidRPr="00A706FB">
        <w:rPr>
          <w:sz w:val="28"/>
          <w:szCs w:val="28"/>
        </w:rPr>
        <w:t>а) деятельность по осуществлению работ по капитальному ремонту, ремонту и содержанию автомобильных дорог местного значения;</w:t>
      </w:r>
    </w:p>
    <w:p w:rsidR="0017640E" w:rsidRPr="00A706FB" w:rsidRDefault="0017640E" w:rsidP="0017640E">
      <w:pPr>
        <w:autoSpaceDE w:val="0"/>
        <w:autoSpaceDN w:val="0"/>
        <w:adjustRightInd w:val="0"/>
        <w:spacing w:before="100" w:beforeAutospacing="1"/>
        <w:ind w:firstLine="540"/>
        <w:contextualSpacing/>
        <w:rPr>
          <w:sz w:val="28"/>
          <w:szCs w:val="28"/>
        </w:rPr>
      </w:pPr>
      <w:r w:rsidRPr="00A706FB">
        <w:rPr>
          <w:sz w:val="28"/>
          <w:szCs w:val="28"/>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17640E" w:rsidRPr="00A706FB" w:rsidRDefault="0017640E" w:rsidP="0017640E">
      <w:pPr>
        <w:autoSpaceDE w:val="0"/>
        <w:autoSpaceDN w:val="0"/>
        <w:adjustRightInd w:val="0"/>
        <w:spacing w:before="100" w:beforeAutospacing="1"/>
        <w:ind w:firstLine="540"/>
        <w:contextualSpacing/>
        <w:rPr>
          <w:sz w:val="28"/>
          <w:szCs w:val="28"/>
        </w:rPr>
      </w:pPr>
      <w:r w:rsidRPr="00A706FB">
        <w:rPr>
          <w:sz w:val="28"/>
          <w:szCs w:val="28"/>
        </w:rPr>
        <w:t xml:space="preserve">в) деятельность по осуществлению перевозок по муниципальным маршрутам регулярных перевозок, не относящихся к предмету федерального </w:t>
      </w:r>
      <w:r w:rsidRPr="00A706FB">
        <w:rPr>
          <w:sz w:val="28"/>
          <w:szCs w:val="28"/>
        </w:rPr>
        <w:lastRenderedPageBreak/>
        <w:t>государственного контроля (надзора) на автомобильном транспорте и в дорожном хозяйстве в области организации регулярных перевозок;</w:t>
      </w:r>
    </w:p>
    <w:p w:rsidR="0017640E" w:rsidRPr="00A706FB" w:rsidRDefault="0017640E" w:rsidP="0017640E">
      <w:pPr>
        <w:autoSpaceDE w:val="0"/>
        <w:autoSpaceDN w:val="0"/>
        <w:adjustRightInd w:val="0"/>
        <w:spacing w:before="100" w:beforeAutospacing="1"/>
        <w:ind w:firstLine="540"/>
        <w:contextualSpacing/>
        <w:rPr>
          <w:sz w:val="28"/>
          <w:szCs w:val="28"/>
        </w:rPr>
      </w:pPr>
      <w:r w:rsidRPr="00A706FB">
        <w:rPr>
          <w:sz w:val="28"/>
          <w:szCs w:val="28"/>
        </w:rPr>
        <w:t xml:space="preserve">6.2. В соответствии с </w:t>
      </w:r>
      <w:hyperlink r:id="rId10" w:history="1">
        <w:r w:rsidRPr="00A706FB">
          <w:rPr>
            <w:sz w:val="28"/>
            <w:szCs w:val="28"/>
          </w:rPr>
          <w:t>пунктом 3 части 1 статьи 16</w:t>
        </w:r>
      </w:hyperlink>
      <w:r w:rsidRPr="00A706FB">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7640E" w:rsidRPr="00A706FB" w:rsidRDefault="0017640E" w:rsidP="0017640E">
      <w:pPr>
        <w:autoSpaceDE w:val="0"/>
        <w:autoSpaceDN w:val="0"/>
        <w:adjustRightInd w:val="0"/>
        <w:spacing w:before="100" w:beforeAutospacing="1"/>
        <w:ind w:firstLine="540"/>
        <w:contextualSpacing/>
        <w:rPr>
          <w:sz w:val="28"/>
          <w:szCs w:val="28"/>
        </w:rPr>
      </w:pPr>
      <w:r w:rsidRPr="00A706FB">
        <w:rPr>
          <w:sz w:val="28"/>
          <w:szCs w:val="28"/>
        </w:rPr>
        <w:t>а) автомобильные дороги общего пользования местного значения и искусственные сооружения на них;</w:t>
      </w:r>
    </w:p>
    <w:p w:rsidR="0017640E" w:rsidRDefault="0017640E" w:rsidP="0017640E">
      <w:pPr>
        <w:autoSpaceDE w:val="0"/>
        <w:autoSpaceDN w:val="0"/>
        <w:adjustRightInd w:val="0"/>
        <w:spacing w:before="100" w:beforeAutospacing="1"/>
        <w:ind w:firstLine="540"/>
        <w:contextualSpacing/>
        <w:rPr>
          <w:sz w:val="28"/>
          <w:szCs w:val="28"/>
        </w:rPr>
      </w:pPr>
      <w:r w:rsidRPr="00A706FB">
        <w:rPr>
          <w:sz w:val="28"/>
          <w:szCs w:val="28"/>
        </w:rPr>
        <w:t>б) объекты дорожного сервиса, размещенные в полосах отвода и (или) придорожных полосах автомобильных дорог общего пользования местного значения</w:t>
      </w:r>
      <w:proofErr w:type="gramStart"/>
      <w:r w:rsidRPr="00A706FB">
        <w:rPr>
          <w:sz w:val="28"/>
          <w:szCs w:val="28"/>
        </w:rPr>
        <w:t>.».</w:t>
      </w:r>
      <w:proofErr w:type="gramEnd"/>
    </w:p>
    <w:p w:rsidR="0017640E" w:rsidRPr="00A706FB" w:rsidRDefault="0017640E" w:rsidP="0017640E">
      <w:pPr>
        <w:autoSpaceDE w:val="0"/>
        <w:autoSpaceDN w:val="0"/>
        <w:adjustRightInd w:val="0"/>
        <w:spacing w:before="100" w:beforeAutospacing="1"/>
        <w:ind w:firstLine="540"/>
        <w:contextualSpacing/>
        <w:rPr>
          <w:sz w:val="28"/>
          <w:szCs w:val="28"/>
        </w:rPr>
      </w:pPr>
    </w:p>
    <w:p w:rsidR="0017640E" w:rsidRPr="00A706FB" w:rsidRDefault="0017640E" w:rsidP="0017640E">
      <w:pPr>
        <w:autoSpaceDE w:val="0"/>
        <w:autoSpaceDN w:val="0"/>
        <w:adjustRightInd w:val="0"/>
        <w:spacing w:before="100" w:beforeAutospacing="1"/>
        <w:ind w:firstLine="540"/>
        <w:contextualSpacing/>
        <w:rPr>
          <w:sz w:val="28"/>
          <w:szCs w:val="28"/>
        </w:rPr>
      </w:pPr>
      <w:r w:rsidRPr="00A706FB">
        <w:rPr>
          <w:sz w:val="28"/>
          <w:szCs w:val="28"/>
        </w:rPr>
        <w:t xml:space="preserve">1.4. </w:t>
      </w:r>
      <w:r>
        <w:rPr>
          <w:sz w:val="28"/>
          <w:szCs w:val="28"/>
        </w:rPr>
        <w:t>П</w:t>
      </w:r>
      <w:r w:rsidRPr="00A706FB">
        <w:rPr>
          <w:sz w:val="28"/>
          <w:szCs w:val="28"/>
        </w:rPr>
        <w:t xml:space="preserve">ункт 10 Положения изложить в следующей редакции: </w:t>
      </w:r>
    </w:p>
    <w:p w:rsidR="0017640E" w:rsidRDefault="0017640E" w:rsidP="0017640E">
      <w:pPr>
        <w:ind w:firstLine="709"/>
        <w:contextualSpacing/>
        <w:rPr>
          <w:sz w:val="28"/>
          <w:szCs w:val="28"/>
        </w:rPr>
      </w:pPr>
      <w:r w:rsidRPr="00A706FB">
        <w:rPr>
          <w:sz w:val="28"/>
          <w:szCs w:val="28"/>
        </w:rPr>
        <w:t>10.«В</w:t>
      </w:r>
      <w:r w:rsidRPr="00A706FB">
        <w:rPr>
          <w:rFonts w:cs="Arial"/>
          <w:sz w:val="28"/>
          <w:szCs w:val="28"/>
        </w:rPr>
        <w:t xml:space="preserve"> </w:t>
      </w:r>
      <w:r w:rsidRPr="00A706FB">
        <w:rPr>
          <w:sz w:val="28"/>
          <w:szCs w:val="28"/>
        </w:rPr>
        <w:t xml:space="preserve">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Pr="00A706FB">
        <w:rPr>
          <w:sz w:val="28"/>
          <w:szCs w:val="28"/>
        </w:rPr>
        <w:t>Братковского</w:t>
      </w:r>
      <w:proofErr w:type="spellEnd"/>
      <w:r w:rsidRPr="00A706FB">
        <w:rPr>
          <w:sz w:val="28"/>
          <w:szCs w:val="28"/>
        </w:rPr>
        <w:t xml:space="preserve">  сельского поселения Терновского муниципального района для принятия решения о проведении контрольных (надзорных) мероприятий</w:t>
      </w:r>
      <w:proofErr w:type="gramStart"/>
      <w:r w:rsidRPr="00A706FB">
        <w:rPr>
          <w:sz w:val="28"/>
          <w:szCs w:val="28"/>
        </w:rPr>
        <w:t>.».</w:t>
      </w:r>
      <w:proofErr w:type="gramEnd"/>
    </w:p>
    <w:p w:rsidR="0017640E" w:rsidRPr="00A706FB" w:rsidRDefault="0017640E" w:rsidP="0017640E">
      <w:pPr>
        <w:ind w:firstLine="709"/>
        <w:contextualSpacing/>
        <w:rPr>
          <w:sz w:val="28"/>
          <w:szCs w:val="28"/>
        </w:rPr>
      </w:pPr>
    </w:p>
    <w:p w:rsidR="0017640E" w:rsidRPr="00A706FB" w:rsidRDefault="0017640E" w:rsidP="0017640E">
      <w:pPr>
        <w:autoSpaceDE w:val="0"/>
        <w:autoSpaceDN w:val="0"/>
        <w:adjustRightInd w:val="0"/>
        <w:ind w:firstLine="709"/>
        <w:rPr>
          <w:sz w:val="28"/>
          <w:szCs w:val="28"/>
        </w:rPr>
      </w:pPr>
      <w:r w:rsidRPr="00A706FB">
        <w:rPr>
          <w:sz w:val="28"/>
          <w:szCs w:val="28"/>
        </w:rPr>
        <w:t xml:space="preserve">1.5. </w:t>
      </w:r>
      <w:r>
        <w:rPr>
          <w:sz w:val="28"/>
          <w:szCs w:val="28"/>
        </w:rPr>
        <w:t>В</w:t>
      </w:r>
      <w:r w:rsidRPr="00A706FB">
        <w:rPr>
          <w:sz w:val="28"/>
          <w:szCs w:val="28"/>
        </w:rPr>
        <w:t xml:space="preserve"> пункте 29.6 Положения предлагаем слова «31 декабря 2023 года» заменить словами «31 декабря 2025 года».</w:t>
      </w:r>
    </w:p>
    <w:p w:rsidR="0017640E" w:rsidRPr="00A706FB" w:rsidRDefault="0017640E" w:rsidP="0017640E">
      <w:pPr>
        <w:ind w:firstLine="709"/>
        <w:contextualSpacing/>
        <w:rPr>
          <w:rFonts w:cs="Arial"/>
          <w:sz w:val="28"/>
          <w:szCs w:val="28"/>
        </w:rPr>
      </w:pPr>
    </w:p>
    <w:p w:rsidR="0017640E" w:rsidRPr="00A706FB" w:rsidRDefault="0017640E" w:rsidP="0017640E">
      <w:pPr>
        <w:widowControl w:val="0"/>
        <w:autoSpaceDE w:val="0"/>
        <w:autoSpaceDN w:val="0"/>
        <w:rPr>
          <w:sz w:val="28"/>
          <w:szCs w:val="28"/>
        </w:rPr>
      </w:pPr>
      <w:r w:rsidRPr="00A706FB">
        <w:rPr>
          <w:sz w:val="28"/>
          <w:szCs w:val="28"/>
        </w:rPr>
        <w:t xml:space="preserve">2. Настоящее решение подлежит официальному опубликованию   в периодическом печатном издании органов местного самоуправления  </w:t>
      </w:r>
      <w:proofErr w:type="spellStart"/>
      <w:r w:rsidRPr="00A706FB">
        <w:rPr>
          <w:sz w:val="28"/>
          <w:szCs w:val="28"/>
        </w:rPr>
        <w:t>Братковского</w:t>
      </w:r>
      <w:proofErr w:type="spellEnd"/>
      <w:r w:rsidRPr="00A706FB">
        <w:rPr>
          <w:sz w:val="28"/>
          <w:szCs w:val="28"/>
        </w:rPr>
        <w:t xml:space="preserve"> сельского поселения «Вестник муниципальных правовых актов» и разместить на официальном сайте администрации </w:t>
      </w:r>
      <w:proofErr w:type="spellStart"/>
      <w:r w:rsidRPr="00A706FB">
        <w:rPr>
          <w:sz w:val="28"/>
          <w:szCs w:val="28"/>
        </w:rPr>
        <w:t>Братковского</w:t>
      </w:r>
      <w:proofErr w:type="spellEnd"/>
      <w:r w:rsidRPr="00A706FB">
        <w:rPr>
          <w:sz w:val="28"/>
          <w:szCs w:val="28"/>
        </w:rPr>
        <w:t xml:space="preserve"> сельского поселения.</w:t>
      </w:r>
    </w:p>
    <w:p w:rsidR="0017640E" w:rsidRPr="00A706FB" w:rsidRDefault="0017640E" w:rsidP="0017640E">
      <w:pPr>
        <w:widowControl w:val="0"/>
        <w:autoSpaceDE w:val="0"/>
        <w:autoSpaceDN w:val="0"/>
        <w:rPr>
          <w:sz w:val="28"/>
          <w:szCs w:val="28"/>
        </w:rPr>
      </w:pPr>
    </w:p>
    <w:p w:rsidR="0017640E" w:rsidRPr="00A706FB" w:rsidRDefault="0017640E" w:rsidP="0017640E">
      <w:pPr>
        <w:widowControl w:val="0"/>
        <w:autoSpaceDE w:val="0"/>
        <w:autoSpaceDN w:val="0"/>
        <w:rPr>
          <w:sz w:val="28"/>
          <w:szCs w:val="28"/>
        </w:rPr>
      </w:pPr>
      <w:r w:rsidRPr="00A706FB">
        <w:rPr>
          <w:sz w:val="28"/>
          <w:szCs w:val="28"/>
        </w:rPr>
        <w:t xml:space="preserve">3. Настоящее решение вступает в силу </w:t>
      </w:r>
      <w:proofErr w:type="gramStart"/>
      <w:r w:rsidRPr="00A706FB">
        <w:rPr>
          <w:sz w:val="28"/>
          <w:szCs w:val="28"/>
        </w:rPr>
        <w:t>с даты</w:t>
      </w:r>
      <w:proofErr w:type="gramEnd"/>
      <w:r w:rsidRPr="00A706FB">
        <w:rPr>
          <w:sz w:val="28"/>
          <w:szCs w:val="28"/>
        </w:rPr>
        <w:t xml:space="preserve"> официального опубликования.</w:t>
      </w:r>
    </w:p>
    <w:p w:rsidR="0017640E" w:rsidRPr="00A706FB" w:rsidRDefault="0017640E" w:rsidP="0017640E">
      <w:pPr>
        <w:widowControl w:val="0"/>
        <w:autoSpaceDE w:val="0"/>
        <w:autoSpaceDN w:val="0"/>
        <w:rPr>
          <w:sz w:val="28"/>
          <w:szCs w:val="28"/>
        </w:rPr>
      </w:pPr>
    </w:p>
    <w:p w:rsidR="0017640E" w:rsidRPr="00A706FB" w:rsidRDefault="0017640E" w:rsidP="0017640E">
      <w:pPr>
        <w:widowControl w:val="0"/>
        <w:autoSpaceDE w:val="0"/>
        <w:autoSpaceDN w:val="0"/>
        <w:rPr>
          <w:sz w:val="28"/>
          <w:szCs w:val="28"/>
        </w:rPr>
      </w:pPr>
      <w:r w:rsidRPr="00A706FB">
        <w:rPr>
          <w:sz w:val="28"/>
          <w:szCs w:val="28"/>
        </w:rPr>
        <w:t xml:space="preserve">4. </w:t>
      </w:r>
      <w:proofErr w:type="gramStart"/>
      <w:r w:rsidRPr="00A706FB">
        <w:rPr>
          <w:sz w:val="28"/>
          <w:szCs w:val="28"/>
        </w:rPr>
        <w:t>Контроль за</w:t>
      </w:r>
      <w:proofErr w:type="gramEnd"/>
      <w:r w:rsidRPr="00A706FB">
        <w:rPr>
          <w:sz w:val="28"/>
          <w:szCs w:val="28"/>
        </w:rPr>
        <w:t xml:space="preserve"> исполнением настоящего решения оставляю за собой.</w:t>
      </w:r>
    </w:p>
    <w:p w:rsidR="0017640E" w:rsidRPr="00A706FB" w:rsidRDefault="0017640E" w:rsidP="0017640E">
      <w:pPr>
        <w:tabs>
          <w:tab w:val="left" w:pos="1467"/>
        </w:tabs>
        <w:rPr>
          <w:rFonts w:eastAsia="Calibri"/>
          <w:sz w:val="28"/>
          <w:szCs w:val="28"/>
          <w:lang w:eastAsia="en-US"/>
        </w:rPr>
      </w:pPr>
    </w:p>
    <w:p w:rsidR="0017640E" w:rsidRPr="00A706FB" w:rsidRDefault="0017640E" w:rsidP="0017640E">
      <w:pPr>
        <w:tabs>
          <w:tab w:val="left" w:pos="1467"/>
        </w:tabs>
        <w:rPr>
          <w:rFonts w:eastAsia="Calibri"/>
          <w:sz w:val="28"/>
          <w:szCs w:val="28"/>
          <w:lang w:eastAsia="en-US"/>
        </w:rPr>
      </w:pPr>
    </w:p>
    <w:p w:rsidR="0017640E" w:rsidRPr="00A706FB" w:rsidRDefault="0017640E" w:rsidP="0017640E">
      <w:pPr>
        <w:tabs>
          <w:tab w:val="left" w:pos="1467"/>
        </w:tabs>
        <w:rPr>
          <w:rFonts w:eastAsia="Calibri"/>
          <w:sz w:val="28"/>
          <w:szCs w:val="28"/>
          <w:lang w:eastAsia="en-US"/>
        </w:rPr>
      </w:pPr>
    </w:p>
    <w:p w:rsidR="0017640E" w:rsidRPr="00A706FB" w:rsidRDefault="0017640E" w:rsidP="0017640E">
      <w:pPr>
        <w:tabs>
          <w:tab w:val="left" w:pos="1467"/>
        </w:tabs>
        <w:rPr>
          <w:rFonts w:eastAsia="Calibri"/>
          <w:sz w:val="28"/>
          <w:szCs w:val="28"/>
          <w:lang w:eastAsia="en-US"/>
        </w:rPr>
      </w:pPr>
      <w:r w:rsidRPr="00A706FB">
        <w:rPr>
          <w:rFonts w:eastAsia="Calibri"/>
          <w:sz w:val="28"/>
          <w:szCs w:val="28"/>
          <w:lang w:eastAsia="en-US"/>
        </w:rPr>
        <w:t xml:space="preserve">     Глава </w:t>
      </w:r>
      <w:proofErr w:type="spellStart"/>
      <w:r w:rsidRPr="00A706FB">
        <w:rPr>
          <w:rFonts w:eastAsia="Calibri"/>
          <w:sz w:val="28"/>
          <w:szCs w:val="28"/>
          <w:lang w:eastAsia="en-US"/>
        </w:rPr>
        <w:t>Братковского</w:t>
      </w:r>
      <w:proofErr w:type="spellEnd"/>
    </w:p>
    <w:p w:rsidR="0017640E" w:rsidRPr="00A706FB" w:rsidRDefault="0017640E" w:rsidP="0017640E">
      <w:pPr>
        <w:tabs>
          <w:tab w:val="left" w:pos="1467"/>
          <w:tab w:val="left" w:pos="6945"/>
        </w:tabs>
        <w:rPr>
          <w:rFonts w:eastAsia="Calibri"/>
          <w:sz w:val="28"/>
          <w:szCs w:val="28"/>
          <w:lang w:eastAsia="en-US"/>
        </w:rPr>
      </w:pPr>
      <w:r w:rsidRPr="00A706FB">
        <w:rPr>
          <w:rFonts w:eastAsia="Calibri"/>
          <w:sz w:val="28"/>
          <w:szCs w:val="28"/>
          <w:lang w:eastAsia="en-US"/>
        </w:rPr>
        <w:t xml:space="preserve">     сельского поселения</w:t>
      </w:r>
      <w:r w:rsidRPr="00A706FB">
        <w:rPr>
          <w:rFonts w:eastAsia="Calibri"/>
          <w:sz w:val="28"/>
          <w:szCs w:val="28"/>
          <w:lang w:eastAsia="en-US"/>
        </w:rPr>
        <w:tab/>
        <w:t>Л.В. Борисова</w:t>
      </w:r>
    </w:p>
    <w:p w:rsidR="0017640E" w:rsidRPr="00A706FB" w:rsidRDefault="0017640E" w:rsidP="0017640E">
      <w:pPr>
        <w:tabs>
          <w:tab w:val="left" w:pos="1467"/>
          <w:tab w:val="left" w:pos="6945"/>
        </w:tabs>
        <w:rPr>
          <w:rFonts w:eastAsia="Calibri"/>
          <w:sz w:val="28"/>
          <w:szCs w:val="28"/>
          <w:lang w:eastAsia="en-US"/>
        </w:rPr>
      </w:pPr>
    </w:p>
    <w:p w:rsidR="0017640E" w:rsidRPr="00A706FB" w:rsidRDefault="0017640E" w:rsidP="0017640E">
      <w:pPr>
        <w:tabs>
          <w:tab w:val="left" w:pos="1467"/>
          <w:tab w:val="left" w:pos="6945"/>
        </w:tabs>
        <w:rPr>
          <w:rFonts w:eastAsia="Calibri"/>
          <w:sz w:val="28"/>
          <w:szCs w:val="28"/>
          <w:lang w:eastAsia="en-US"/>
        </w:rPr>
      </w:pPr>
    </w:p>
    <w:p w:rsidR="00653892" w:rsidRDefault="00653892"/>
    <w:p w:rsidR="002B68D9" w:rsidRDefault="002B68D9"/>
    <w:p w:rsidR="002B68D9" w:rsidRDefault="002B68D9"/>
    <w:p w:rsidR="002B68D9" w:rsidRDefault="002B68D9"/>
    <w:p w:rsidR="002B68D9" w:rsidRDefault="002B68D9"/>
    <w:p w:rsidR="002B68D9" w:rsidRDefault="002B68D9"/>
    <w:p w:rsidR="002B68D9" w:rsidRDefault="002B68D9"/>
    <w:p w:rsidR="002B68D9" w:rsidRDefault="002B68D9"/>
    <w:p w:rsidR="00653892" w:rsidRDefault="00653892"/>
    <w:p w:rsidR="0017640E" w:rsidRPr="004B5D0E" w:rsidRDefault="0017640E" w:rsidP="0017640E">
      <w:pPr>
        <w:pStyle w:val="aff"/>
        <w:jc w:val="center"/>
        <w:rPr>
          <w:rFonts w:ascii="Times New Roman" w:hAnsi="Times New Roman"/>
          <w:b/>
          <w:sz w:val="28"/>
          <w:szCs w:val="28"/>
        </w:rPr>
      </w:pPr>
      <w:r w:rsidRPr="004B5D0E">
        <w:rPr>
          <w:rFonts w:ascii="Times New Roman" w:hAnsi="Times New Roman"/>
          <w:b/>
          <w:sz w:val="28"/>
          <w:szCs w:val="28"/>
        </w:rPr>
        <w:t>СОВЕТ НАРОДНЫХ ДЕПУТАТОВ</w:t>
      </w:r>
    </w:p>
    <w:p w:rsidR="0017640E" w:rsidRPr="004B5D0E" w:rsidRDefault="0017640E" w:rsidP="0017640E">
      <w:pPr>
        <w:pStyle w:val="aff"/>
        <w:jc w:val="center"/>
        <w:rPr>
          <w:rFonts w:ascii="Times New Roman" w:hAnsi="Times New Roman"/>
          <w:b/>
          <w:sz w:val="28"/>
          <w:szCs w:val="28"/>
          <w:u w:val="single"/>
        </w:rPr>
      </w:pPr>
      <w:r w:rsidRPr="004B5D0E">
        <w:rPr>
          <w:rFonts w:ascii="Times New Roman" w:hAnsi="Times New Roman"/>
          <w:b/>
          <w:sz w:val="28"/>
          <w:szCs w:val="28"/>
        </w:rPr>
        <w:t>БРАТКОВСКОГО СЕЛЬСКОГО ПОСЕЛЕНИЯ</w:t>
      </w:r>
    </w:p>
    <w:p w:rsidR="0017640E" w:rsidRPr="004B5D0E" w:rsidRDefault="0017640E" w:rsidP="0017640E">
      <w:pPr>
        <w:pStyle w:val="aff"/>
        <w:jc w:val="center"/>
        <w:rPr>
          <w:rFonts w:ascii="Times New Roman" w:hAnsi="Times New Roman"/>
          <w:b/>
          <w:sz w:val="28"/>
          <w:szCs w:val="28"/>
        </w:rPr>
      </w:pPr>
      <w:r w:rsidRPr="004B5D0E">
        <w:rPr>
          <w:rFonts w:ascii="Times New Roman" w:hAnsi="Times New Roman"/>
          <w:b/>
          <w:sz w:val="28"/>
          <w:szCs w:val="28"/>
        </w:rPr>
        <w:t>ТЕРНОВСКОГО МУНИЦИПАЛЬНОГО РАЙОНА</w:t>
      </w:r>
    </w:p>
    <w:p w:rsidR="0017640E" w:rsidRPr="004B5D0E" w:rsidRDefault="0017640E" w:rsidP="0017640E">
      <w:pPr>
        <w:pStyle w:val="aff"/>
        <w:jc w:val="center"/>
        <w:rPr>
          <w:rFonts w:ascii="Times New Roman" w:hAnsi="Times New Roman"/>
          <w:b/>
          <w:sz w:val="28"/>
          <w:szCs w:val="28"/>
        </w:rPr>
      </w:pPr>
      <w:r w:rsidRPr="004B5D0E">
        <w:rPr>
          <w:rFonts w:ascii="Times New Roman" w:hAnsi="Times New Roman"/>
          <w:b/>
          <w:sz w:val="28"/>
          <w:szCs w:val="28"/>
        </w:rPr>
        <w:t>ВОРОНЕЖСКОЙ ОБЛАСТИ</w:t>
      </w:r>
    </w:p>
    <w:p w:rsidR="0017640E" w:rsidRPr="00FE72D7" w:rsidRDefault="0017640E" w:rsidP="0017640E">
      <w:pPr>
        <w:rPr>
          <w:b/>
          <w:szCs w:val="28"/>
        </w:rPr>
      </w:pPr>
    </w:p>
    <w:p w:rsidR="0017640E" w:rsidRPr="004B5D0E" w:rsidRDefault="0017640E" w:rsidP="0017640E">
      <w:pPr>
        <w:jc w:val="center"/>
        <w:rPr>
          <w:b/>
          <w:sz w:val="28"/>
          <w:szCs w:val="28"/>
        </w:rPr>
      </w:pPr>
      <w:r w:rsidRPr="004B5D0E">
        <w:rPr>
          <w:b/>
          <w:sz w:val="28"/>
          <w:szCs w:val="28"/>
        </w:rPr>
        <w:t>РЕШЕНИЕ</w:t>
      </w:r>
    </w:p>
    <w:p w:rsidR="0017640E" w:rsidRPr="004B5D0E" w:rsidRDefault="0017640E" w:rsidP="0017640E">
      <w:pPr>
        <w:rPr>
          <w:sz w:val="28"/>
          <w:szCs w:val="28"/>
        </w:rPr>
      </w:pPr>
      <w:r w:rsidRPr="004B5D0E">
        <w:rPr>
          <w:sz w:val="28"/>
          <w:szCs w:val="28"/>
        </w:rPr>
        <w:t>от  09 августа  2024 г.                                                                № 19</w:t>
      </w:r>
    </w:p>
    <w:p w:rsidR="0017640E" w:rsidRPr="004B5D0E" w:rsidRDefault="0017640E" w:rsidP="0017640E">
      <w:proofErr w:type="gramStart"/>
      <w:r w:rsidRPr="004B5D0E">
        <w:t>с</w:t>
      </w:r>
      <w:proofErr w:type="gramEnd"/>
      <w:r w:rsidRPr="004B5D0E">
        <w:t>. Братки</w:t>
      </w:r>
    </w:p>
    <w:p w:rsidR="0017640E" w:rsidRDefault="0017640E" w:rsidP="0017640E">
      <w:pPr>
        <w:spacing w:line="20" w:lineRule="atLeast"/>
        <w:jc w:val="both"/>
        <w:rPr>
          <w:sz w:val="28"/>
          <w:szCs w:val="28"/>
        </w:rPr>
      </w:pPr>
    </w:p>
    <w:p w:rsidR="0017640E" w:rsidRDefault="0017640E" w:rsidP="0017640E">
      <w:pPr>
        <w:ind w:firstLine="708"/>
        <w:outlineLvl w:val="0"/>
        <w:rPr>
          <w:b/>
          <w:bCs/>
          <w:kern w:val="28"/>
          <w:sz w:val="28"/>
          <w:szCs w:val="28"/>
        </w:rPr>
      </w:pPr>
      <w:r w:rsidRPr="00742D6E">
        <w:rPr>
          <w:b/>
          <w:bCs/>
          <w:kern w:val="28"/>
          <w:sz w:val="28"/>
          <w:szCs w:val="28"/>
        </w:rPr>
        <w:t xml:space="preserve">Об утверждении Положения </w:t>
      </w:r>
      <w:r>
        <w:rPr>
          <w:b/>
          <w:bCs/>
          <w:kern w:val="28"/>
          <w:sz w:val="28"/>
          <w:szCs w:val="28"/>
        </w:rPr>
        <w:t xml:space="preserve"> </w:t>
      </w:r>
      <w:r w:rsidRPr="00742D6E">
        <w:rPr>
          <w:b/>
          <w:bCs/>
          <w:kern w:val="28"/>
          <w:sz w:val="28"/>
          <w:szCs w:val="28"/>
        </w:rPr>
        <w:t xml:space="preserve">о порядке </w:t>
      </w:r>
    </w:p>
    <w:p w:rsidR="0017640E" w:rsidRDefault="0017640E" w:rsidP="0017640E">
      <w:pPr>
        <w:ind w:firstLine="708"/>
        <w:outlineLvl w:val="0"/>
        <w:rPr>
          <w:b/>
          <w:bCs/>
          <w:kern w:val="28"/>
          <w:sz w:val="28"/>
          <w:szCs w:val="28"/>
        </w:rPr>
      </w:pPr>
      <w:r w:rsidRPr="00742D6E">
        <w:rPr>
          <w:b/>
          <w:bCs/>
          <w:kern w:val="28"/>
          <w:sz w:val="28"/>
          <w:szCs w:val="28"/>
        </w:rPr>
        <w:t xml:space="preserve">проведения схода граждан на территории </w:t>
      </w:r>
    </w:p>
    <w:p w:rsidR="0017640E" w:rsidRDefault="0017640E" w:rsidP="0017640E">
      <w:pPr>
        <w:ind w:firstLine="708"/>
        <w:outlineLvl w:val="0"/>
        <w:rPr>
          <w:b/>
          <w:bCs/>
          <w:kern w:val="28"/>
          <w:sz w:val="28"/>
          <w:szCs w:val="28"/>
        </w:rPr>
      </w:pPr>
      <w:proofErr w:type="spellStart"/>
      <w:r>
        <w:rPr>
          <w:b/>
          <w:bCs/>
          <w:kern w:val="28"/>
          <w:sz w:val="28"/>
          <w:szCs w:val="28"/>
        </w:rPr>
        <w:t>Братковского</w:t>
      </w:r>
      <w:proofErr w:type="spellEnd"/>
      <w:r>
        <w:rPr>
          <w:b/>
          <w:bCs/>
          <w:kern w:val="28"/>
          <w:sz w:val="28"/>
          <w:szCs w:val="28"/>
        </w:rPr>
        <w:t xml:space="preserve">  </w:t>
      </w:r>
      <w:r w:rsidRPr="00742D6E">
        <w:rPr>
          <w:b/>
          <w:bCs/>
          <w:kern w:val="28"/>
          <w:sz w:val="28"/>
          <w:szCs w:val="28"/>
        </w:rPr>
        <w:t xml:space="preserve">сельского поселения </w:t>
      </w:r>
    </w:p>
    <w:p w:rsidR="0017640E" w:rsidRDefault="0017640E" w:rsidP="0017640E">
      <w:pPr>
        <w:ind w:firstLine="708"/>
        <w:outlineLvl w:val="0"/>
        <w:rPr>
          <w:b/>
          <w:bCs/>
          <w:kern w:val="28"/>
          <w:sz w:val="28"/>
          <w:szCs w:val="28"/>
        </w:rPr>
      </w:pPr>
      <w:r>
        <w:rPr>
          <w:b/>
          <w:bCs/>
          <w:kern w:val="28"/>
          <w:sz w:val="28"/>
          <w:szCs w:val="28"/>
        </w:rPr>
        <w:t xml:space="preserve">Терновского муниципального </w:t>
      </w:r>
      <w:r w:rsidRPr="00742D6E">
        <w:rPr>
          <w:b/>
          <w:bCs/>
          <w:kern w:val="28"/>
          <w:sz w:val="28"/>
          <w:szCs w:val="28"/>
        </w:rPr>
        <w:t xml:space="preserve">района </w:t>
      </w:r>
    </w:p>
    <w:p w:rsidR="0017640E" w:rsidRPr="00742D6E" w:rsidRDefault="0017640E" w:rsidP="0017640E">
      <w:pPr>
        <w:ind w:firstLine="708"/>
        <w:outlineLvl w:val="0"/>
        <w:rPr>
          <w:b/>
          <w:bCs/>
          <w:kern w:val="28"/>
          <w:sz w:val="28"/>
          <w:szCs w:val="28"/>
        </w:rPr>
      </w:pPr>
      <w:r w:rsidRPr="00742D6E">
        <w:rPr>
          <w:b/>
          <w:bCs/>
          <w:kern w:val="28"/>
          <w:sz w:val="28"/>
          <w:szCs w:val="28"/>
        </w:rPr>
        <w:t xml:space="preserve">Воронежской </w:t>
      </w:r>
      <w:r>
        <w:rPr>
          <w:b/>
          <w:bCs/>
          <w:kern w:val="28"/>
          <w:sz w:val="28"/>
          <w:szCs w:val="28"/>
        </w:rPr>
        <w:t xml:space="preserve"> </w:t>
      </w:r>
      <w:r w:rsidRPr="00742D6E">
        <w:rPr>
          <w:b/>
          <w:bCs/>
          <w:kern w:val="28"/>
          <w:sz w:val="28"/>
          <w:szCs w:val="28"/>
        </w:rPr>
        <w:t>области</w:t>
      </w:r>
    </w:p>
    <w:p w:rsidR="0017640E" w:rsidRPr="00742D6E" w:rsidRDefault="0017640E" w:rsidP="0017640E">
      <w:pPr>
        <w:ind w:firstLine="709"/>
        <w:jc w:val="both"/>
        <w:rPr>
          <w:kern w:val="24"/>
          <w:sz w:val="28"/>
          <w:szCs w:val="28"/>
        </w:rPr>
      </w:pPr>
    </w:p>
    <w:p w:rsidR="0017640E" w:rsidRPr="00742D6E" w:rsidRDefault="0017640E" w:rsidP="0017640E">
      <w:pPr>
        <w:ind w:firstLine="709"/>
        <w:jc w:val="both"/>
        <w:rPr>
          <w:kern w:val="24"/>
          <w:sz w:val="28"/>
          <w:szCs w:val="28"/>
        </w:rPr>
      </w:pPr>
      <w:r w:rsidRPr="00742D6E">
        <w:rPr>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kern w:val="24"/>
          <w:sz w:val="28"/>
          <w:szCs w:val="28"/>
        </w:rPr>
        <w:t>Братковского</w:t>
      </w:r>
      <w:proofErr w:type="spellEnd"/>
      <w:r w:rsidRPr="00742D6E">
        <w:rPr>
          <w:kern w:val="24"/>
          <w:sz w:val="28"/>
          <w:szCs w:val="28"/>
        </w:rPr>
        <w:t xml:space="preserve"> сельского поселения Совет народных депутатов </w:t>
      </w:r>
      <w:proofErr w:type="spellStart"/>
      <w:r>
        <w:rPr>
          <w:kern w:val="24"/>
          <w:sz w:val="28"/>
          <w:szCs w:val="28"/>
        </w:rPr>
        <w:t>Братковского</w:t>
      </w:r>
      <w:proofErr w:type="spellEnd"/>
      <w:r w:rsidRPr="00742D6E">
        <w:rPr>
          <w:kern w:val="24"/>
          <w:sz w:val="28"/>
          <w:szCs w:val="28"/>
        </w:rPr>
        <w:t xml:space="preserve"> сельского поселения </w:t>
      </w:r>
      <w:r>
        <w:rPr>
          <w:kern w:val="24"/>
          <w:sz w:val="28"/>
          <w:szCs w:val="28"/>
        </w:rPr>
        <w:t xml:space="preserve">Терновского </w:t>
      </w:r>
      <w:r w:rsidRPr="00742D6E">
        <w:rPr>
          <w:kern w:val="24"/>
          <w:sz w:val="28"/>
          <w:szCs w:val="28"/>
        </w:rPr>
        <w:t>муниципального района Воронежской области</w:t>
      </w:r>
    </w:p>
    <w:p w:rsidR="0017640E" w:rsidRDefault="0017640E" w:rsidP="0017640E">
      <w:pPr>
        <w:jc w:val="center"/>
        <w:rPr>
          <w:rFonts w:ascii="Times New Roman CYR" w:hAnsi="Times New Roman CYR" w:cs="Times New Roman CYR"/>
          <w:b/>
          <w:bCs/>
          <w:color w:val="000000"/>
          <w:sz w:val="28"/>
          <w:szCs w:val="28"/>
        </w:rPr>
      </w:pPr>
    </w:p>
    <w:p w:rsidR="0017640E" w:rsidRDefault="0017640E" w:rsidP="0017640E">
      <w:pPr>
        <w:jc w:val="center"/>
        <w:rPr>
          <w:rFonts w:ascii="Times New Roman CYR" w:hAnsi="Times New Roman CYR" w:cs="Times New Roman CYR"/>
          <w:b/>
          <w:bCs/>
          <w:color w:val="000000"/>
          <w:sz w:val="28"/>
          <w:szCs w:val="28"/>
        </w:rPr>
      </w:pPr>
      <w:r w:rsidRPr="00D37B5D">
        <w:rPr>
          <w:rFonts w:ascii="Times New Roman CYR" w:hAnsi="Times New Roman CYR" w:cs="Times New Roman CYR"/>
          <w:b/>
          <w:bCs/>
          <w:color w:val="000000"/>
          <w:sz w:val="28"/>
          <w:szCs w:val="28"/>
        </w:rPr>
        <w:t>РЕШИЛ:</w:t>
      </w:r>
    </w:p>
    <w:p w:rsidR="0017640E" w:rsidRPr="00D37B5D" w:rsidRDefault="0017640E" w:rsidP="0017640E">
      <w:pPr>
        <w:jc w:val="center"/>
      </w:pPr>
    </w:p>
    <w:p w:rsidR="0017640E" w:rsidRPr="00742D6E" w:rsidRDefault="0017640E" w:rsidP="0017640E">
      <w:pPr>
        <w:ind w:firstLine="709"/>
        <w:jc w:val="both"/>
        <w:rPr>
          <w:kern w:val="24"/>
          <w:sz w:val="28"/>
          <w:szCs w:val="28"/>
        </w:rPr>
      </w:pPr>
      <w:r w:rsidRPr="00742D6E">
        <w:rPr>
          <w:kern w:val="24"/>
          <w:sz w:val="28"/>
          <w:szCs w:val="28"/>
        </w:rPr>
        <w:t xml:space="preserve">1.Утвердить Положение о порядке проведения схода граждан на территории </w:t>
      </w:r>
      <w:proofErr w:type="spellStart"/>
      <w:r>
        <w:rPr>
          <w:kern w:val="24"/>
          <w:sz w:val="28"/>
          <w:szCs w:val="28"/>
        </w:rPr>
        <w:t>Братковского</w:t>
      </w:r>
      <w:proofErr w:type="spellEnd"/>
      <w:r w:rsidRPr="00742D6E">
        <w:rPr>
          <w:kern w:val="24"/>
          <w:sz w:val="28"/>
          <w:szCs w:val="28"/>
        </w:rPr>
        <w:t xml:space="preserve"> сельского поселения </w:t>
      </w:r>
      <w:r>
        <w:rPr>
          <w:kern w:val="24"/>
          <w:sz w:val="28"/>
          <w:szCs w:val="28"/>
        </w:rPr>
        <w:t xml:space="preserve">Терновского </w:t>
      </w:r>
      <w:r w:rsidRPr="00742D6E">
        <w:rPr>
          <w:kern w:val="24"/>
          <w:sz w:val="28"/>
          <w:szCs w:val="28"/>
        </w:rPr>
        <w:t>муниципального района Воронежской области согласно приложению.</w:t>
      </w:r>
    </w:p>
    <w:p w:rsidR="0017640E" w:rsidRPr="00742D6E" w:rsidRDefault="0017640E" w:rsidP="0017640E">
      <w:pPr>
        <w:ind w:firstLine="709"/>
        <w:jc w:val="both"/>
        <w:rPr>
          <w:color w:val="000000"/>
          <w:kern w:val="24"/>
          <w:sz w:val="28"/>
          <w:szCs w:val="28"/>
        </w:rPr>
      </w:pPr>
      <w:r w:rsidRPr="00742D6E">
        <w:rPr>
          <w:color w:val="000000"/>
          <w:kern w:val="24"/>
          <w:sz w:val="28"/>
          <w:szCs w:val="28"/>
        </w:rPr>
        <w:t xml:space="preserve">2. Опубликовать настоящее решение в </w:t>
      </w:r>
      <w:r>
        <w:rPr>
          <w:color w:val="000000"/>
          <w:kern w:val="24"/>
          <w:sz w:val="28"/>
          <w:szCs w:val="28"/>
        </w:rPr>
        <w:t xml:space="preserve">периодическом печатном издании органов местного самоуправления </w:t>
      </w:r>
      <w:proofErr w:type="spellStart"/>
      <w:r>
        <w:rPr>
          <w:color w:val="000000"/>
          <w:kern w:val="24"/>
          <w:sz w:val="28"/>
          <w:szCs w:val="28"/>
        </w:rPr>
        <w:t>Братковского</w:t>
      </w:r>
      <w:proofErr w:type="spellEnd"/>
      <w:r>
        <w:rPr>
          <w:color w:val="000000"/>
          <w:kern w:val="24"/>
          <w:sz w:val="28"/>
          <w:szCs w:val="28"/>
        </w:rPr>
        <w:t xml:space="preserve"> сельского поселения Терновского муниципального района Воронежской области «</w:t>
      </w:r>
      <w:r w:rsidRPr="004B5D0E">
        <w:rPr>
          <w:sz w:val="28"/>
          <w:szCs w:val="28"/>
        </w:rPr>
        <w:t>Вестник муниципальных правовых актов</w:t>
      </w:r>
      <w:r>
        <w:rPr>
          <w:color w:val="000000"/>
          <w:kern w:val="24"/>
          <w:sz w:val="28"/>
          <w:szCs w:val="28"/>
        </w:rPr>
        <w:t xml:space="preserve">» </w:t>
      </w:r>
      <w:r w:rsidRPr="00742D6E">
        <w:rPr>
          <w:color w:val="000000"/>
          <w:kern w:val="24"/>
          <w:sz w:val="28"/>
          <w:szCs w:val="28"/>
        </w:rPr>
        <w:t>и</w:t>
      </w:r>
      <w:r>
        <w:rPr>
          <w:color w:val="000000"/>
          <w:kern w:val="24"/>
          <w:sz w:val="28"/>
          <w:szCs w:val="28"/>
        </w:rPr>
        <w:t xml:space="preserve"> разместить </w:t>
      </w:r>
      <w:r w:rsidRPr="00742D6E">
        <w:rPr>
          <w:color w:val="000000"/>
          <w:kern w:val="24"/>
          <w:sz w:val="28"/>
          <w:szCs w:val="28"/>
        </w:rPr>
        <w:t xml:space="preserve"> на официальном сайте сельского поселения в сети Интернет.</w:t>
      </w:r>
    </w:p>
    <w:p w:rsidR="0017640E" w:rsidRPr="00742D6E" w:rsidRDefault="0017640E" w:rsidP="0017640E">
      <w:pPr>
        <w:ind w:firstLine="709"/>
        <w:jc w:val="both"/>
        <w:rPr>
          <w:color w:val="000000"/>
          <w:kern w:val="24"/>
          <w:sz w:val="28"/>
          <w:szCs w:val="28"/>
        </w:rPr>
      </w:pPr>
      <w:r w:rsidRPr="00742D6E">
        <w:rPr>
          <w:color w:val="000000"/>
          <w:kern w:val="24"/>
          <w:sz w:val="28"/>
          <w:szCs w:val="28"/>
        </w:rPr>
        <w:t xml:space="preserve">3. Настоящее решение вступает в силу </w:t>
      </w:r>
      <w:proofErr w:type="gramStart"/>
      <w:r w:rsidRPr="00742D6E">
        <w:rPr>
          <w:color w:val="000000"/>
          <w:kern w:val="24"/>
          <w:sz w:val="28"/>
          <w:szCs w:val="28"/>
        </w:rPr>
        <w:t xml:space="preserve">с </w:t>
      </w:r>
      <w:r>
        <w:rPr>
          <w:color w:val="000000"/>
          <w:kern w:val="24"/>
          <w:sz w:val="28"/>
          <w:szCs w:val="28"/>
        </w:rPr>
        <w:t>даты опубликования</w:t>
      </w:r>
      <w:proofErr w:type="gramEnd"/>
      <w:r>
        <w:rPr>
          <w:color w:val="000000"/>
          <w:kern w:val="24"/>
          <w:sz w:val="28"/>
          <w:szCs w:val="28"/>
        </w:rPr>
        <w:t>.</w:t>
      </w:r>
    </w:p>
    <w:p w:rsidR="0017640E" w:rsidRPr="00742D6E" w:rsidRDefault="0017640E" w:rsidP="0017640E">
      <w:pPr>
        <w:autoSpaceDE w:val="0"/>
        <w:autoSpaceDN w:val="0"/>
        <w:adjustRightInd w:val="0"/>
        <w:ind w:firstLine="709"/>
        <w:jc w:val="both"/>
        <w:rPr>
          <w:bCs/>
          <w:iCs/>
          <w:sz w:val="28"/>
          <w:szCs w:val="28"/>
        </w:rPr>
      </w:pPr>
      <w:r w:rsidRPr="00742D6E">
        <w:rPr>
          <w:bCs/>
          <w:iCs/>
          <w:sz w:val="28"/>
          <w:szCs w:val="28"/>
        </w:rPr>
        <w:t xml:space="preserve">4. </w:t>
      </w:r>
      <w:proofErr w:type="gramStart"/>
      <w:r w:rsidRPr="00742D6E">
        <w:rPr>
          <w:bCs/>
          <w:iCs/>
          <w:sz w:val="28"/>
          <w:szCs w:val="28"/>
        </w:rPr>
        <w:t>Контроль за</w:t>
      </w:r>
      <w:proofErr w:type="gramEnd"/>
      <w:r w:rsidRPr="00742D6E">
        <w:rPr>
          <w:bCs/>
          <w:iCs/>
          <w:sz w:val="28"/>
          <w:szCs w:val="28"/>
        </w:rPr>
        <w:t xml:space="preserve"> </w:t>
      </w:r>
      <w:r>
        <w:rPr>
          <w:bCs/>
          <w:iCs/>
          <w:sz w:val="28"/>
          <w:szCs w:val="28"/>
        </w:rPr>
        <w:t>исполнением настоящего решения оставляю за собой.</w:t>
      </w:r>
    </w:p>
    <w:p w:rsidR="0017640E" w:rsidRPr="00742D6E" w:rsidRDefault="0017640E" w:rsidP="0017640E">
      <w:pPr>
        <w:ind w:firstLine="709"/>
        <w:jc w:val="both"/>
        <w:rPr>
          <w:sz w:val="28"/>
          <w:szCs w:val="28"/>
        </w:rPr>
      </w:pPr>
    </w:p>
    <w:p w:rsidR="0017640E" w:rsidRDefault="0017640E" w:rsidP="0017640E">
      <w:pPr>
        <w:jc w:val="both"/>
        <w:rPr>
          <w:rFonts w:ascii="Times New Roman CYR" w:hAnsi="Times New Roman CYR" w:cs="Times New Roman CYR"/>
          <w:color w:val="000000"/>
          <w:sz w:val="28"/>
          <w:szCs w:val="28"/>
        </w:rPr>
      </w:pPr>
      <w:r w:rsidRPr="00D37B5D">
        <w:rPr>
          <w:rFonts w:ascii="Times New Roman CYR" w:hAnsi="Times New Roman CYR" w:cs="Times New Roman CYR"/>
          <w:color w:val="000000"/>
          <w:sz w:val="28"/>
          <w:szCs w:val="28"/>
        </w:rPr>
        <w:t> </w:t>
      </w:r>
    </w:p>
    <w:p w:rsidR="0017640E" w:rsidRPr="00D37B5D" w:rsidRDefault="0017640E" w:rsidP="0017640E">
      <w:pPr>
        <w:jc w:val="both"/>
      </w:pPr>
    </w:p>
    <w:p w:rsidR="0017640E" w:rsidRPr="001914AE" w:rsidRDefault="0017640E" w:rsidP="0017640E">
      <w:pPr>
        <w:autoSpaceDE w:val="0"/>
        <w:autoSpaceDN w:val="0"/>
        <w:adjustRightInd w:val="0"/>
        <w:rPr>
          <w:color w:val="000000"/>
          <w:sz w:val="28"/>
          <w:szCs w:val="28"/>
        </w:rPr>
      </w:pPr>
      <w:r w:rsidRPr="001914AE">
        <w:rPr>
          <w:color w:val="000000"/>
          <w:sz w:val="28"/>
          <w:szCs w:val="28"/>
        </w:rPr>
        <w:t xml:space="preserve">Глава </w:t>
      </w:r>
      <w:proofErr w:type="spellStart"/>
      <w:r w:rsidRPr="001914AE">
        <w:rPr>
          <w:color w:val="000000"/>
          <w:sz w:val="28"/>
          <w:szCs w:val="28"/>
        </w:rPr>
        <w:t>Братковского</w:t>
      </w:r>
      <w:proofErr w:type="spellEnd"/>
    </w:p>
    <w:p w:rsidR="0017640E" w:rsidRPr="001914AE" w:rsidRDefault="0017640E" w:rsidP="0017640E">
      <w:pPr>
        <w:autoSpaceDE w:val="0"/>
        <w:autoSpaceDN w:val="0"/>
        <w:adjustRightInd w:val="0"/>
        <w:rPr>
          <w:color w:val="000000"/>
          <w:sz w:val="28"/>
          <w:szCs w:val="28"/>
        </w:rPr>
      </w:pPr>
      <w:r w:rsidRPr="001914AE">
        <w:rPr>
          <w:color w:val="000000"/>
          <w:sz w:val="28"/>
          <w:szCs w:val="28"/>
        </w:rPr>
        <w:t>сельского поселения                                                  Л.В.</w:t>
      </w:r>
      <w:r>
        <w:rPr>
          <w:color w:val="000000"/>
          <w:sz w:val="28"/>
          <w:szCs w:val="28"/>
        </w:rPr>
        <w:t xml:space="preserve"> </w:t>
      </w:r>
      <w:r w:rsidRPr="001914AE">
        <w:rPr>
          <w:color w:val="000000"/>
          <w:sz w:val="28"/>
          <w:szCs w:val="28"/>
        </w:rPr>
        <w:t>Борисова</w:t>
      </w:r>
    </w:p>
    <w:p w:rsidR="0017640E" w:rsidRPr="00D37B5D" w:rsidRDefault="0017640E" w:rsidP="0017640E">
      <w:pPr>
        <w:ind w:left="720"/>
        <w:contextualSpacing/>
      </w:pPr>
    </w:p>
    <w:p w:rsidR="0017640E" w:rsidRPr="00D37B5D" w:rsidRDefault="0017640E" w:rsidP="0017640E">
      <w:pPr>
        <w:rPr>
          <w:b/>
        </w:rPr>
      </w:pPr>
    </w:p>
    <w:p w:rsidR="0017640E" w:rsidRPr="00D37B5D" w:rsidRDefault="0017640E" w:rsidP="0017640E">
      <w:pPr>
        <w:jc w:val="center"/>
        <w:rPr>
          <w:b/>
        </w:rPr>
      </w:pPr>
    </w:p>
    <w:p w:rsidR="0017640E" w:rsidRPr="00D37B5D" w:rsidRDefault="0017640E" w:rsidP="0017640E">
      <w:pPr>
        <w:jc w:val="center"/>
        <w:rPr>
          <w:b/>
        </w:rPr>
      </w:pPr>
    </w:p>
    <w:p w:rsidR="0017640E" w:rsidRDefault="0017640E" w:rsidP="0017640E">
      <w:pPr>
        <w:autoSpaceDE w:val="0"/>
        <w:autoSpaceDN w:val="0"/>
        <w:adjustRightInd w:val="0"/>
        <w:rPr>
          <w:b/>
        </w:rPr>
      </w:pPr>
    </w:p>
    <w:p w:rsidR="0017640E" w:rsidRDefault="0017640E" w:rsidP="0017640E">
      <w:pPr>
        <w:autoSpaceDE w:val="0"/>
        <w:autoSpaceDN w:val="0"/>
        <w:adjustRightInd w:val="0"/>
        <w:rPr>
          <w:sz w:val="28"/>
          <w:szCs w:val="28"/>
        </w:rPr>
      </w:pPr>
    </w:p>
    <w:p w:rsidR="0017640E" w:rsidRPr="00D37B5D" w:rsidRDefault="0017640E" w:rsidP="0017640E">
      <w:pPr>
        <w:autoSpaceDE w:val="0"/>
        <w:autoSpaceDN w:val="0"/>
        <w:adjustRightInd w:val="0"/>
        <w:jc w:val="right"/>
        <w:rPr>
          <w:sz w:val="28"/>
          <w:szCs w:val="28"/>
        </w:rPr>
      </w:pPr>
      <w:r w:rsidRPr="00D37B5D">
        <w:rPr>
          <w:sz w:val="28"/>
          <w:szCs w:val="28"/>
        </w:rPr>
        <w:lastRenderedPageBreak/>
        <w:t>Приложение № 1</w:t>
      </w:r>
    </w:p>
    <w:p w:rsidR="0017640E" w:rsidRPr="00D37B5D" w:rsidRDefault="0017640E" w:rsidP="0017640E">
      <w:pPr>
        <w:ind w:left="2832" w:firstLine="708"/>
        <w:jc w:val="right"/>
        <w:rPr>
          <w:sz w:val="28"/>
          <w:szCs w:val="28"/>
        </w:rPr>
      </w:pPr>
      <w:r w:rsidRPr="00D37B5D">
        <w:rPr>
          <w:sz w:val="28"/>
          <w:szCs w:val="28"/>
        </w:rPr>
        <w:t xml:space="preserve">              к решению Совета народных депутатов</w:t>
      </w:r>
    </w:p>
    <w:p w:rsidR="0017640E" w:rsidRPr="00D37B5D" w:rsidRDefault="0017640E" w:rsidP="0017640E">
      <w:pPr>
        <w:ind w:left="3540" w:firstLine="708"/>
        <w:jc w:val="right"/>
        <w:rPr>
          <w:sz w:val="28"/>
          <w:szCs w:val="28"/>
        </w:rPr>
      </w:pPr>
      <w:proofErr w:type="spellStart"/>
      <w:r>
        <w:rPr>
          <w:sz w:val="28"/>
          <w:szCs w:val="28"/>
        </w:rPr>
        <w:t>Братковского</w:t>
      </w:r>
      <w:proofErr w:type="spellEnd"/>
      <w:r w:rsidRPr="00D37B5D">
        <w:rPr>
          <w:sz w:val="28"/>
          <w:szCs w:val="28"/>
        </w:rPr>
        <w:t xml:space="preserve">  сельского поселения   </w:t>
      </w:r>
    </w:p>
    <w:p w:rsidR="0017640E" w:rsidRPr="00D37B5D" w:rsidRDefault="0017640E" w:rsidP="0017640E">
      <w:pPr>
        <w:ind w:left="3540" w:firstLine="708"/>
        <w:jc w:val="right"/>
        <w:rPr>
          <w:sz w:val="28"/>
          <w:szCs w:val="28"/>
        </w:rPr>
      </w:pPr>
      <w:r>
        <w:rPr>
          <w:sz w:val="28"/>
          <w:szCs w:val="28"/>
        </w:rPr>
        <w:t>Терновского муниципально</w:t>
      </w:r>
      <w:r w:rsidRPr="00D37B5D">
        <w:rPr>
          <w:sz w:val="28"/>
          <w:szCs w:val="28"/>
        </w:rPr>
        <w:t>го района</w:t>
      </w:r>
    </w:p>
    <w:p w:rsidR="0017640E" w:rsidRDefault="0017640E" w:rsidP="0017640E">
      <w:pPr>
        <w:tabs>
          <w:tab w:val="center" w:pos="4677"/>
        </w:tabs>
        <w:jc w:val="right"/>
        <w:rPr>
          <w:sz w:val="28"/>
          <w:szCs w:val="28"/>
        </w:rPr>
      </w:pPr>
      <w:r w:rsidRPr="00D37B5D">
        <w:rPr>
          <w:sz w:val="28"/>
          <w:szCs w:val="28"/>
        </w:rPr>
        <w:t xml:space="preserve">Воронежской области </w:t>
      </w:r>
    </w:p>
    <w:p w:rsidR="0017640E" w:rsidRPr="00D37B5D" w:rsidRDefault="0017640E" w:rsidP="0017640E">
      <w:pPr>
        <w:tabs>
          <w:tab w:val="center" w:pos="4677"/>
        </w:tabs>
        <w:jc w:val="right"/>
        <w:rPr>
          <w:sz w:val="28"/>
          <w:szCs w:val="28"/>
        </w:rPr>
      </w:pPr>
      <w:r>
        <w:rPr>
          <w:sz w:val="28"/>
          <w:szCs w:val="28"/>
        </w:rPr>
        <w:t>о</w:t>
      </w:r>
      <w:r w:rsidRPr="00D37B5D">
        <w:rPr>
          <w:sz w:val="28"/>
          <w:szCs w:val="28"/>
        </w:rPr>
        <w:t>т</w:t>
      </w:r>
      <w:r>
        <w:rPr>
          <w:sz w:val="28"/>
          <w:szCs w:val="28"/>
        </w:rPr>
        <w:t xml:space="preserve">  09.08. </w:t>
      </w:r>
      <w:r w:rsidRPr="00D37B5D">
        <w:rPr>
          <w:sz w:val="28"/>
          <w:szCs w:val="28"/>
        </w:rPr>
        <w:t>202</w:t>
      </w:r>
      <w:r>
        <w:rPr>
          <w:sz w:val="28"/>
          <w:szCs w:val="28"/>
        </w:rPr>
        <w:t>4</w:t>
      </w:r>
      <w:r w:rsidRPr="00D37B5D">
        <w:rPr>
          <w:sz w:val="28"/>
          <w:szCs w:val="28"/>
        </w:rPr>
        <w:t xml:space="preserve"> г.</w:t>
      </w:r>
      <w:r>
        <w:rPr>
          <w:sz w:val="28"/>
          <w:szCs w:val="28"/>
        </w:rPr>
        <w:t xml:space="preserve"> </w:t>
      </w:r>
      <w:r w:rsidRPr="00D37B5D">
        <w:rPr>
          <w:sz w:val="28"/>
          <w:szCs w:val="28"/>
        </w:rPr>
        <w:t>№</w:t>
      </w:r>
      <w:r>
        <w:rPr>
          <w:sz w:val="28"/>
          <w:szCs w:val="28"/>
        </w:rPr>
        <w:t xml:space="preserve"> 22</w:t>
      </w:r>
    </w:p>
    <w:p w:rsidR="0017640E" w:rsidRDefault="0017640E" w:rsidP="0017640E">
      <w:pPr>
        <w:tabs>
          <w:tab w:val="center" w:pos="4677"/>
        </w:tabs>
        <w:jc w:val="right"/>
        <w:rPr>
          <w:sz w:val="28"/>
          <w:szCs w:val="28"/>
        </w:rPr>
      </w:pPr>
    </w:p>
    <w:p w:rsidR="0017640E" w:rsidRPr="00742D6E" w:rsidRDefault="0017640E" w:rsidP="0017640E">
      <w:pPr>
        <w:ind w:firstLine="709"/>
        <w:rPr>
          <w:kern w:val="24"/>
          <w:sz w:val="28"/>
          <w:szCs w:val="28"/>
        </w:rPr>
      </w:pPr>
      <w:r>
        <w:rPr>
          <w:sz w:val="28"/>
          <w:szCs w:val="28"/>
        </w:rPr>
        <w:tab/>
      </w:r>
    </w:p>
    <w:p w:rsidR="0017640E" w:rsidRPr="00742D6E" w:rsidRDefault="0017640E" w:rsidP="0017640E">
      <w:pPr>
        <w:ind w:firstLine="709"/>
        <w:jc w:val="center"/>
        <w:rPr>
          <w:b/>
          <w:kern w:val="24"/>
          <w:sz w:val="28"/>
          <w:szCs w:val="28"/>
        </w:rPr>
      </w:pPr>
      <w:r w:rsidRPr="00742D6E">
        <w:rPr>
          <w:b/>
          <w:kern w:val="24"/>
          <w:sz w:val="28"/>
          <w:szCs w:val="28"/>
        </w:rPr>
        <w:t>ПОЛОЖЕНИЕ</w:t>
      </w:r>
    </w:p>
    <w:p w:rsidR="0017640E" w:rsidRPr="00742D6E" w:rsidRDefault="0017640E" w:rsidP="0017640E">
      <w:pPr>
        <w:ind w:firstLine="709"/>
        <w:jc w:val="center"/>
        <w:rPr>
          <w:b/>
          <w:kern w:val="24"/>
          <w:sz w:val="28"/>
          <w:szCs w:val="28"/>
        </w:rPr>
      </w:pPr>
      <w:r w:rsidRPr="00742D6E">
        <w:rPr>
          <w:b/>
          <w:kern w:val="24"/>
          <w:sz w:val="28"/>
          <w:szCs w:val="28"/>
        </w:rPr>
        <w:t>о порядке проведения схода гра</w:t>
      </w:r>
      <w:r>
        <w:rPr>
          <w:b/>
          <w:kern w:val="24"/>
          <w:sz w:val="28"/>
          <w:szCs w:val="28"/>
        </w:rPr>
        <w:t xml:space="preserve">ждан на территории </w:t>
      </w:r>
      <w:proofErr w:type="spellStart"/>
      <w:r>
        <w:rPr>
          <w:b/>
          <w:kern w:val="24"/>
          <w:sz w:val="28"/>
          <w:szCs w:val="28"/>
        </w:rPr>
        <w:t>Братковского</w:t>
      </w:r>
      <w:proofErr w:type="spellEnd"/>
      <w:r w:rsidRPr="00742D6E">
        <w:rPr>
          <w:b/>
          <w:kern w:val="24"/>
          <w:sz w:val="28"/>
          <w:szCs w:val="28"/>
        </w:rPr>
        <w:t xml:space="preserve"> сельского поселения Терновского муниципального района </w:t>
      </w:r>
    </w:p>
    <w:p w:rsidR="0017640E" w:rsidRPr="00742D6E" w:rsidRDefault="0017640E" w:rsidP="0017640E">
      <w:pPr>
        <w:ind w:firstLine="709"/>
        <w:jc w:val="center"/>
        <w:rPr>
          <w:b/>
          <w:kern w:val="24"/>
          <w:sz w:val="28"/>
          <w:szCs w:val="28"/>
        </w:rPr>
      </w:pPr>
      <w:r w:rsidRPr="00742D6E">
        <w:rPr>
          <w:b/>
          <w:kern w:val="24"/>
          <w:sz w:val="28"/>
          <w:szCs w:val="28"/>
        </w:rPr>
        <w:t>Воронежской области</w:t>
      </w:r>
    </w:p>
    <w:p w:rsidR="0017640E" w:rsidRPr="00742D6E" w:rsidRDefault="0017640E" w:rsidP="0017640E">
      <w:pPr>
        <w:ind w:firstLine="709"/>
        <w:jc w:val="both"/>
        <w:rPr>
          <w:kern w:val="24"/>
          <w:sz w:val="28"/>
          <w:szCs w:val="28"/>
        </w:rPr>
      </w:pPr>
    </w:p>
    <w:p w:rsidR="0017640E" w:rsidRPr="00742D6E" w:rsidRDefault="0017640E" w:rsidP="0017640E">
      <w:pPr>
        <w:ind w:firstLine="709"/>
        <w:jc w:val="both"/>
        <w:rPr>
          <w:kern w:val="24"/>
          <w:sz w:val="28"/>
          <w:szCs w:val="28"/>
        </w:rPr>
      </w:pPr>
      <w:r w:rsidRPr="00742D6E">
        <w:rPr>
          <w:kern w:val="24"/>
          <w:sz w:val="28"/>
          <w:szCs w:val="28"/>
        </w:rPr>
        <w:t>1. Общие положения</w:t>
      </w:r>
    </w:p>
    <w:p w:rsidR="0017640E" w:rsidRPr="00742D6E" w:rsidRDefault="0017640E" w:rsidP="0017640E">
      <w:pPr>
        <w:ind w:firstLine="709"/>
        <w:jc w:val="both"/>
        <w:rPr>
          <w:kern w:val="24"/>
          <w:sz w:val="28"/>
          <w:szCs w:val="28"/>
        </w:rPr>
      </w:pPr>
      <w:r w:rsidRPr="00742D6E">
        <w:rPr>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7640E" w:rsidRPr="00742D6E" w:rsidRDefault="0017640E" w:rsidP="0017640E">
      <w:pPr>
        <w:ind w:firstLine="709"/>
        <w:jc w:val="both"/>
        <w:rPr>
          <w:kern w:val="24"/>
          <w:sz w:val="28"/>
          <w:szCs w:val="28"/>
        </w:rPr>
      </w:pPr>
      <w:r w:rsidRPr="00742D6E">
        <w:rPr>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17640E" w:rsidRPr="00742D6E" w:rsidRDefault="0017640E" w:rsidP="0017640E">
      <w:pPr>
        <w:ind w:firstLine="709"/>
        <w:jc w:val="both"/>
        <w:rPr>
          <w:kern w:val="24"/>
          <w:sz w:val="28"/>
          <w:szCs w:val="28"/>
        </w:rPr>
      </w:pPr>
      <w:r w:rsidRPr="00742D6E">
        <w:rPr>
          <w:kern w:val="24"/>
          <w:sz w:val="28"/>
          <w:szCs w:val="28"/>
        </w:rPr>
        <w:t>1.2. В случаях, предусмотренных действующим законодательством, сход граждан может проводиться:</w:t>
      </w:r>
    </w:p>
    <w:p w:rsidR="0017640E" w:rsidRPr="00742D6E" w:rsidRDefault="0017640E" w:rsidP="0017640E">
      <w:pPr>
        <w:ind w:firstLine="709"/>
        <w:jc w:val="both"/>
        <w:rPr>
          <w:kern w:val="24"/>
          <w:sz w:val="28"/>
          <w:szCs w:val="28"/>
        </w:rPr>
      </w:pPr>
      <w:r w:rsidRPr="00742D6E">
        <w:rPr>
          <w:kern w:val="24"/>
          <w:sz w:val="28"/>
          <w:szCs w:val="28"/>
        </w:rPr>
        <w:t xml:space="preserve">1.2.1. в населенном пункте </w:t>
      </w:r>
      <w:proofErr w:type="spellStart"/>
      <w:r>
        <w:rPr>
          <w:kern w:val="24"/>
          <w:sz w:val="28"/>
          <w:szCs w:val="28"/>
        </w:rPr>
        <w:t>Братковского</w:t>
      </w:r>
      <w:proofErr w:type="spellEnd"/>
      <w:r>
        <w:rPr>
          <w:kern w:val="24"/>
          <w:sz w:val="28"/>
          <w:szCs w:val="28"/>
        </w:rPr>
        <w:t xml:space="preserve"> </w:t>
      </w:r>
      <w:r w:rsidRPr="00742D6E">
        <w:rPr>
          <w:kern w:val="24"/>
          <w:sz w:val="28"/>
          <w:szCs w:val="28"/>
        </w:rPr>
        <w:t>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7640E" w:rsidRPr="00742D6E" w:rsidRDefault="0017640E" w:rsidP="0017640E">
      <w:pPr>
        <w:ind w:firstLine="709"/>
        <w:jc w:val="both"/>
        <w:rPr>
          <w:kern w:val="24"/>
          <w:sz w:val="28"/>
          <w:szCs w:val="28"/>
        </w:rPr>
      </w:pPr>
      <w:r>
        <w:rPr>
          <w:kern w:val="24"/>
          <w:sz w:val="28"/>
          <w:szCs w:val="28"/>
        </w:rPr>
        <w:t>1.2.2</w:t>
      </w:r>
      <w:r w:rsidRPr="00742D6E">
        <w:rPr>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7640E" w:rsidRPr="00742D6E" w:rsidRDefault="0017640E" w:rsidP="0017640E">
      <w:pPr>
        <w:autoSpaceDE w:val="0"/>
        <w:autoSpaceDN w:val="0"/>
        <w:adjustRightInd w:val="0"/>
        <w:ind w:firstLine="709"/>
        <w:jc w:val="both"/>
        <w:rPr>
          <w:kern w:val="24"/>
          <w:sz w:val="28"/>
          <w:szCs w:val="28"/>
        </w:rPr>
      </w:pPr>
      <w:r>
        <w:rPr>
          <w:kern w:val="24"/>
          <w:sz w:val="28"/>
          <w:szCs w:val="28"/>
        </w:rPr>
        <w:t>1.2.3</w:t>
      </w:r>
      <w:r w:rsidRPr="00742D6E">
        <w:rPr>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7640E" w:rsidRPr="00742D6E" w:rsidRDefault="0017640E" w:rsidP="0017640E">
      <w:pPr>
        <w:ind w:firstLine="709"/>
        <w:jc w:val="both"/>
        <w:rPr>
          <w:b/>
          <w:color w:val="4F81BD" w:themeColor="accent1"/>
          <w:kern w:val="24"/>
          <w:sz w:val="28"/>
          <w:szCs w:val="28"/>
          <w14:textOutline w14:w="5270" w14:cap="flat" w14:cmpd="sng" w14:algn="ctr">
            <w14:solidFill>
              <w14:schemeClr w14:val="accent1">
                <w14:shade w14:val="88000"/>
                <w14:satMod w14:val="110000"/>
              </w14:schemeClr>
            </w14:solidFill>
            <w14:prstDash w14:val="solid"/>
            <w14:round/>
          </w14:textOutline>
        </w:rPr>
      </w:pPr>
      <w:r>
        <w:rPr>
          <w:kern w:val="24"/>
          <w:sz w:val="28"/>
          <w:szCs w:val="28"/>
        </w:rPr>
        <w:t>1.2.4</w:t>
      </w:r>
      <w:r w:rsidRPr="00742D6E">
        <w:rPr>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17640E" w:rsidRPr="00742D6E" w:rsidRDefault="0017640E" w:rsidP="0017640E">
      <w:pPr>
        <w:ind w:firstLine="709"/>
        <w:jc w:val="both"/>
        <w:rPr>
          <w:kern w:val="24"/>
          <w:sz w:val="28"/>
          <w:szCs w:val="28"/>
        </w:rPr>
      </w:pPr>
      <w:r w:rsidRPr="00742D6E">
        <w:rPr>
          <w:kern w:val="24"/>
          <w:sz w:val="28"/>
          <w:szCs w:val="28"/>
        </w:rPr>
        <w:t>2. Порядок назначения схода граждан</w:t>
      </w:r>
    </w:p>
    <w:p w:rsidR="0017640E" w:rsidRPr="00742D6E" w:rsidRDefault="0017640E" w:rsidP="0017640E">
      <w:pPr>
        <w:ind w:firstLine="709"/>
        <w:jc w:val="both"/>
        <w:rPr>
          <w:kern w:val="24"/>
          <w:sz w:val="28"/>
          <w:szCs w:val="28"/>
        </w:rPr>
      </w:pPr>
      <w:r w:rsidRPr="00742D6E">
        <w:rPr>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17640E" w:rsidRPr="00742D6E" w:rsidRDefault="0017640E" w:rsidP="0017640E">
      <w:pPr>
        <w:ind w:firstLine="709"/>
        <w:jc w:val="both"/>
        <w:rPr>
          <w:kern w:val="24"/>
          <w:sz w:val="28"/>
          <w:szCs w:val="28"/>
        </w:rPr>
      </w:pPr>
      <w:r w:rsidRPr="00742D6E">
        <w:rPr>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Pr>
          <w:kern w:val="24"/>
          <w:sz w:val="28"/>
          <w:szCs w:val="28"/>
        </w:rPr>
        <w:t>Братковского</w:t>
      </w:r>
      <w:proofErr w:type="spellEnd"/>
      <w:r>
        <w:rPr>
          <w:kern w:val="24"/>
          <w:sz w:val="28"/>
          <w:szCs w:val="28"/>
        </w:rPr>
        <w:t xml:space="preserve"> </w:t>
      </w:r>
      <w:r w:rsidRPr="00742D6E">
        <w:rPr>
          <w:kern w:val="24"/>
          <w:sz w:val="28"/>
          <w:szCs w:val="28"/>
        </w:rPr>
        <w:lastRenderedPageBreak/>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17640E" w:rsidRPr="00742D6E" w:rsidRDefault="0017640E" w:rsidP="0017640E">
      <w:pPr>
        <w:ind w:firstLine="709"/>
        <w:jc w:val="both"/>
        <w:rPr>
          <w:kern w:val="24"/>
          <w:sz w:val="28"/>
          <w:szCs w:val="28"/>
        </w:rPr>
      </w:pPr>
      <w:proofErr w:type="gramStart"/>
      <w:r w:rsidRPr="00742D6E">
        <w:rPr>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742D6E">
        <w:rPr>
          <w:kern w:val="24"/>
          <w:sz w:val="28"/>
          <w:szCs w:val="28"/>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п. 1.2.</w:t>
      </w:r>
      <w:r w:rsidRPr="00342433">
        <w:rPr>
          <w:kern w:val="24"/>
          <w:sz w:val="28"/>
          <w:szCs w:val="28"/>
        </w:rPr>
        <w:t>4</w:t>
      </w:r>
      <w:r w:rsidRPr="00742D6E">
        <w:rPr>
          <w:kern w:val="24"/>
          <w:sz w:val="28"/>
          <w:szCs w:val="28"/>
        </w:rPr>
        <w:t>. настоящего Положения).</w:t>
      </w:r>
    </w:p>
    <w:p w:rsidR="0017640E" w:rsidRPr="00742D6E" w:rsidRDefault="0017640E" w:rsidP="0017640E">
      <w:pPr>
        <w:ind w:firstLine="709"/>
        <w:jc w:val="both"/>
        <w:rPr>
          <w:kern w:val="24"/>
          <w:sz w:val="28"/>
          <w:szCs w:val="28"/>
        </w:rPr>
      </w:pPr>
      <w:r w:rsidRPr="00742D6E">
        <w:rPr>
          <w:kern w:val="24"/>
          <w:sz w:val="28"/>
          <w:szCs w:val="28"/>
        </w:rPr>
        <w:t>Проведение схода обеспечивается главой сельского поселения (лицом, исполняющим его полномочия).</w:t>
      </w:r>
    </w:p>
    <w:p w:rsidR="0017640E" w:rsidRPr="00742D6E" w:rsidRDefault="0017640E" w:rsidP="0017640E">
      <w:pPr>
        <w:ind w:firstLine="709"/>
        <w:jc w:val="both"/>
        <w:rPr>
          <w:kern w:val="24"/>
          <w:sz w:val="28"/>
          <w:szCs w:val="28"/>
        </w:rPr>
      </w:pPr>
      <w:r>
        <w:rPr>
          <w:kern w:val="24"/>
          <w:sz w:val="28"/>
          <w:szCs w:val="28"/>
        </w:rPr>
        <w:t>2.2</w:t>
      </w:r>
      <w:r w:rsidRPr="00742D6E">
        <w:rPr>
          <w:kern w:val="24"/>
          <w:sz w:val="28"/>
          <w:szCs w:val="28"/>
        </w:rPr>
        <w:t>.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17640E" w:rsidRPr="00742D6E" w:rsidRDefault="0017640E" w:rsidP="0017640E">
      <w:pPr>
        <w:ind w:firstLine="709"/>
        <w:jc w:val="both"/>
        <w:rPr>
          <w:kern w:val="24"/>
          <w:sz w:val="28"/>
          <w:szCs w:val="28"/>
        </w:rPr>
      </w:pPr>
      <w:r w:rsidRPr="00742D6E">
        <w:rPr>
          <w:kern w:val="24"/>
          <w:sz w:val="28"/>
          <w:szCs w:val="28"/>
        </w:rPr>
        <w:t>О принятом решении администрация информирует за</w:t>
      </w:r>
      <w:r>
        <w:rPr>
          <w:kern w:val="24"/>
          <w:sz w:val="28"/>
          <w:szCs w:val="28"/>
        </w:rPr>
        <w:t>явителей в течение 5 рабочих дней</w:t>
      </w:r>
      <w:r w:rsidRPr="00742D6E">
        <w:rPr>
          <w:kern w:val="24"/>
          <w:sz w:val="28"/>
          <w:szCs w:val="28"/>
        </w:rPr>
        <w:t xml:space="preserve"> со дня его принятия, с приложением копии постановления администрации поселения о проведении схода или об отказе в проведении схода.</w:t>
      </w:r>
    </w:p>
    <w:p w:rsidR="0017640E" w:rsidRPr="00742D6E" w:rsidRDefault="0017640E" w:rsidP="0017640E">
      <w:pPr>
        <w:ind w:firstLine="709"/>
        <w:jc w:val="both"/>
        <w:rPr>
          <w:kern w:val="24"/>
          <w:sz w:val="28"/>
          <w:szCs w:val="28"/>
        </w:rPr>
      </w:pPr>
      <w:proofErr w:type="gramStart"/>
      <w:r w:rsidRPr="00742D6E">
        <w:rPr>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742D6E">
        <w:rPr>
          <w:kern w:val="24"/>
          <w:sz w:val="28"/>
          <w:szCs w:val="28"/>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17640E" w:rsidRPr="00742D6E" w:rsidRDefault="0017640E" w:rsidP="0017640E">
      <w:pPr>
        <w:ind w:firstLine="709"/>
        <w:jc w:val="both"/>
        <w:rPr>
          <w:kern w:val="24"/>
          <w:sz w:val="28"/>
          <w:szCs w:val="28"/>
        </w:rPr>
      </w:pPr>
      <w:proofErr w:type="gramStart"/>
      <w:r w:rsidRPr="00742D6E">
        <w:rPr>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w:t>
      </w:r>
      <w:r>
        <w:rPr>
          <w:kern w:val="24"/>
          <w:sz w:val="28"/>
          <w:szCs w:val="28"/>
        </w:rPr>
        <w:t xml:space="preserve">предусмотренной </w:t>
      </w:r>
      <w:proofErr w:type="spellStart"/>
      <w:r>
        <w:rPr>
          <w:kern w:val="24"/>
          <w:sz w:val="28"/>
          <w:szCs w:val="28"/>
        </w:rPr>
        <w:t>абз</w:t>
      </w:r>
      <w:proofErr w:type="spellEnd"/>
      <w:r>
        <w:rPr>
          <w:kern w:val="24"/>
          <w:sz w:val="28"/>
          <w:szCs w:val="28"/>
        </w:rPr>
        <w:t>. 3 п. 2.2</w:t>
      </w:r>
      <w:r w:rsidRPr="00742D6E">
        <w:rPr>
          <w:kern w:val="24"/>
          <w:sz w:val="28"/>
          <w:szCs w:val="28"/>
        </w:rPr>
        <w:t>. настоящего Положения на официальном сайте поселения в сети «Интернет»:</w:t>
      </w:r>
      <w:r w:rsidRPr="00342433">
        <w:t xml:space="preserve"> </w:t>
      </w:r>
      <w:r w:rsidRPr="00342433">
        <w:rPr>
          <w:kern w:val="24"/>
          <w:sz w:val="28"/>
          <w:szCs w:val="28"/>
        </w:rPr>
        <w:t>https://narodnenskoe-r20.gosweb.gosuslugi.ru/</w:t>
      </w:r>
      <w:r w:rsidRPr="00742D6E">
        <w:rPr>
          <w:sz w:val="28"/>
          <w:szCs w:val="28"/>
        </w:rPr>
        <w:t>,</w:t>
      </w:r>
      <w:r w:rsidRPr="00742D6E">
        <w:rPr>
          <w:kern w:val="24"/>
          <w:sz w:val="28"/>
          <w:szCs w:val="28"/>
        </w:rPr>
        <w:t xml:space="preserve"> в том числе копии постановления, указанного в п. 2.3. настоящего Положения, а</w:t>
      </w:r>
      <w:proofErr w:type="gramEnd"/>
      <w:r w:rsidRPr="00742D6E">
        <w:rPr>
          <w:kern w:val="24"/>
          <w:sz w:val="28"/>
          <w:szCs w:val="28"/>
        </w:rPr>
        <w:t xml:space="preserve"> </w:t>
      </w:r>
      <w:proofErr w:type="gramStart"/>
      <w:r w:rsidRPr="00742D6E">
        <w:rPr>
          <w:kern w:val="24"/>
          <w:sz w:val="28"/>
          <w:szCs w:val="28"/>
        </w:rPr>
        <w:t xml:space="preserve">также путем размещения письменных объявлений о проведении схода граждан с аналогичной информацией в предусмотренном </w:t>
      </w:r>
      <w:r w:rsidRPr="00742D6E">
        <w:rPr>
          <w:kern w:val="24"/>
          <w:sz w:val="28"/>
          <w:szCs w:val="28"/>
        </w:rPr>
        <w:lastRenderedPageBreak/>
        <w:t>Уставом</w:t>
      </w:r>
      <w:r>
        <w:rPr>
          <w:kern w:val="24"/>
          <w:sz w:val="28"/>
          <w:szCs w:val="28"/>
        </w:rPr>
        <w:t xml:space="preserve"> </w:t>
      </w:r>
      <w:r w:rsidRPr="00742D6E">
        <w:rPr>
          <w:kern w:val="24"/>
          <w:sz w:val="28"/>
          <w:szCs w:val="28"/>
        </w:rPr>
        <w:t xml:space="preserve"> </w:t>
      </w:r>
      <w:proofErr w:type="spellStart"/>
      <w:r>
        <w:rPr>
          <w:kern w:val="24"/>
          <w:sz w:val="28"/>
          <w:szCs w:val="28"/>
        </w:rPr>
        <w:t>Братковского</w:t>
      </w:r>
      <w:proofErr w:type="spellEnd"/>
      <w:r>
        <w:rPr>
          <w:kern w:val="24"/>
          <w:sz w:val="28"/>
          <w:szCs w:val="28"/>
        </w:rPr>
        <w:t xml:space="preserve"> </w:t>
      </w:r>
      <w:r w:rsidRPr="00742D6E">
        <w:rPr>
          <w:kern w:val="24"/>
          <w:sz w:val="28"/>
          <w:szCs w:val="28"/>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17640E" w:rsidRPr="00742D6E" w:rsidRDefault="0017640E" w:rsidP="0017640E">
      <w:pPr>
        <w:ind w:firstLine="709"/>
        <w:jc w:val="both"/>
        <w:rPr>
          <w:kern w:val="24"/>
          <w:sz w:val="28"/>
          <w:szCs w:val="28"/>
        </w:rPr>
      </w:pPr>
      <w:r>
        <w:rPr>
          <w:kern w:val="24"/>
          <w:sz w:val="28"/>
          <w:szCs w:val="28"/>
        </w:rPr>
        <w:t>2.3</w:t>
      </w:r>
      <w:r w:rsidRPr="00742D6E">
        <w:rPr>
          <w:kern w:val="24"/>
          <w:sz w:val="28"/>
          <w:szCs w:val="28"/>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Pr>
          <w:kern w:val="24"/>
          <w:sz w:val="28"/>
          <w:szCs w:val="28"/>
        </w:rPr>
        <w:t xml:space="preserve">Воронежская область, Терновский район, </w:t>
      </w:r>
      <w:proofErr w:type="gramStart"/>
      <w:r>
        <w:rPr>
          <w:kern w:val="24"/>
          <w:sz w:val="28"/>
          <w:szCs w:val="28"/>
        </w:rPr>
        <w:t>с</w:t>
      </w:r>
      <w:proofErr w:type="gramEnd"/>
      <w:r>
        <w:rPr>
          <w:kern w:val="24"/>
          <w:sz w:val="28"/>
          <w:szCs w:val="28"/>
        </w:rPr>
        <w:t>. Братки, ул. Советская , 1.</w:t>
      </w:r>
    </w:p>
    <w:p w:rsidR="0017640E" w:rsidRPr="00742D6E" w:rsidRDefault="0017640E" w:rsidP="0017640E">
      <w:pPr>
        <w:ind w:firstLine="709"/>
        <w:jc w:val="both"/>
        <w:rPr>
          <w:kern w:val="24"/>
          <w:sz w:val="28"/>
          <w:szCs w:val="28"/>
        </w:rPr>
      </w:pPr>
      <w:r w:rsidRPr="00742D6E">
        <w:rPr>
          <w:kern w:val="24"/>
          <w:sz w:val="28"/>
          <w:szCs w:val="28"/>
        </w:rPr>
        <w:t>3. Порядок проведения схода граждан</w:t>
      </w:r>
    </w:p>
    <w:p w:rsidR="0017640E" w:rsidRPr="00742D6E" w:rsidRDefault="0017640E" w:rsidP="0017640E">
      <w:pPr>
        <w:ind w:firstLine="709"/>
        <w:jc w:val="both"/>
        <w:rPr>
          <w:kern w:val="24"/>
          <w:sz w:val="28"/>
          <w:szCs w:val="28"/>
        </w:rPr>
      </w:pPr>
      <w:r w:rsidRPr="00742D6E">
        <w:rPr>
          <w:kern w:val="24"/>
          <w:sz w:val="28"/>
          <w:szCs w:val="28"/>
        </w:rPr>
        <w:t xml:space="preserve">3.1. </w:t>
      </w:r>
      <w:r w:rsidRPr="00742D6E">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17640E" w:rsidRPr="00742D6E" w:rsidRDefault="0017640E" w:rsidP="0017640E">
      <w:pPr>
        <w:autoSpaceDE w:val="0"/>
        <w:autoSpaceDN w:val="0"/>
        <w:adjustRightInd w:val="0"/>
        <w:ind w:firstLine="709"/>
        <w:jc w:val="both"/>
        <w:rPr>
          <w:kern w:val="24"/>
          <w:sz w:val="28"/>
          <w:szCs w:val="28"/>
        </w:rPr>
      </w:pPr>
      <w:r w:rsidRPr="00742D6E">
        <w:rPr>
          <w:sz w:val="28"/>
          <w:szCs w:val="28"/>
        </w:rPr>
        <w:t>Решение схода граждан считается принятым, если за него проголосовало более половины участников схода граждан.</w:t>
      </w:r>
    </w:p>
    <w:p w:rsidR="0017640E" w:rsidRPr="00742D6E" w:rsidRDefault="0017640E" w:rsidP="0017640E">
      <w:pPr>
        <w:ind w:firstLine="709"/>
        <w:jc w:val="both"/>
        <w:rPr>
          <w:kern w:val="24"/>
          <w:sz w:val="28"/>
          <w:szCs w:val="28"/>
        </w:rPr>
      </w:pPr>
      <w:r w:rsidRPr="00742D6E">
        <w:rPr>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17640E" w:rsidRPr="00742D6E" w:rsidRDefault="0017640E" w:rsidP="0017640E">
      <w:pPr>
        <w:ind w:firstLine="709"/>
        <w:jc w:val="both"/>
        <w:rPr>
          <w:kern w:val="24"/>
          <w:sz w:val="28"/>
          <w:szCs w:val="28"/>
        </w:rPr>
      </w:pPr>
      <w:r w:rsidRPr="00742D6E">
        <w:rPr>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17640E" w:rsidRPr="00742D6E" w:rsidRDefault="0017640E" w:rsidP="0017640E">
      <w:pPr>
        <w:ind w:firstLine="709"/>
        <w:jc w:val="both"/>
        <w:rPr>
          <w:kern w:val="24"/>
          <w:sz w:val="28"/>
          <w:szCs w:val="28"/>
        </w:rPr>
      </w:pPr>
      <w:r w:rsidRPr="00742D6E">
        <w:rPr>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742D6E">
        <w:rPr>
          <w:kern w:val="24"/>
          <w:sz w:val="28"/>
          <w:szCs w:val="28"/>
        </w:rPr>
        <w:t>с</w:t>
      </w:r>
      <w:proofErr w:type="gramEnd"/>
      <w:r w:rsidRPr="00742D6E">
        <w:rPr>
          <w:kern w:val="24"/>
          <w:sz w:val="28"/>
          <w:szCs w:val="28"/>
        </w:rPr>
        <w:t xml:space="preserve"> даты его предполагаемого проведения выносится постановление с указанием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17640E" w:rsidRPr="00742D6E" w:rsidRDefault="0017640E" w:rsidP="0017640E">
      <w:pPr>
        <w:ind w:firstLine="709"/>
        <w:jc w:val="both"/>
        <w:rPr>
          <w:kern w:val="24"/>
          <w:sz w:val="28"/>
          <w:szCs w:val="28"/>
        </w:rPr>
      </w:pPr>
      <w:r w:rsidRPr="00742D6E">
        <w:rPr>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17640E" w:rsidRPr="00742D6E" w:rsidRDefault="0017640E" w:rsidP="0017640E">
      <w:pPr>
        <w:ind w:firstLine="709"/>
        <w:jc w:val="both"/>
        <w:rPr>
          <w:kern w:val="24"/>
          <w:sz w:val="28"/>
          <w:szCs w:val="28"/>
        </w:rPr>
      </w:pPr>
      <w:r w:rsidRPr="00742D6E">
        <w:rPr>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17640E" w:rsidRPr="00742D6E" w:rsidRDefault="0017640E" w:rsidP="0017640E">
      <w:pPr>
        <w:ind w:firstLine="709"/>
        <w:jc w:val="both"/>
        <w:rPr>
          <w:kern w:val="24"/>
          <w:sz w:val="28"/>
          <w:szCs w:val="28"/>
        </w:rPr>
      </w:pPr>
      <w:r w:rsidRPr="00742D6E">
        <w:rPr>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17640E" w:rsidRPr="00742D6E" w:rsidRDefault="0017640E" w:rsidP="0017640E">
      <w:pPr>
        <w:ind w:firstLine="709"/>
        <w:jc w:val="both"/>
        <w:rPr>
          <w:kern w:val="24"/>
          <w:sz w:val="28"/>
          <w:szCs w:val="28"/>
        </w:rPr>
      </w:pPr>
      <w:r w:rsidRPr="00742D6E">
        <w:rPr>
          <w:kern w:val="24"/>
          <w:sz w:val="28"/>
          <w:szCs w:val="28"/>
        </w:rPr>
        <w:t>Результаты регистрации оглашаются на сходе граждан.</w:t>
      </w:r>
    </w:p>
    <w:p w:rsidR="0017640E" w:rsidRPr="00742D6E" w:rsidRDefault="0017640E" w:rsidP="0017640E">
      <w:pPr>
        <w:ind w:firstLine="709"/>
        <w:jc w:val="both"/>
        <w:rPr>
          <w:kern w:val="24"/>
          <w:sz w:val="28"/>
          <w:szCs w:val="28"/>
        </w:rPr>
      </w:pPr>
      <w:r w:rsidRPr="00742D6E">
        <w:rPr>
          <w:kern w:val="24"/>
          <w:sz w:val="28"/>
          <w:szCs w:val="28"/>
        </w:rPr>
        <w:t>Счетная комиссия, кроме того:</w:t>
      </w:r>
    </w:p>
    <w:p w:rsidR="0017640E" w:rsidRPr="00742D6E" w:rsidRDefault="0017640E" w:rsidP="0017640E">
      <w:pPr>
        <w:ind w:firstLine="709"/>
        <w:jc w:val="both"/>
        <w:rPr>
          <w:kern w:val="24"/>
          <w:sz w:val="28"/>
          <w:szCs w:val="28"/>
        </w:rPr>
      </w:pPr>
      <w:r w:rsidRPr="00742D6E">
        <w:rPr>
          <w:kern w:val="24"/>
          <w:sz w:val="28"/>
          <w:szCs w:val="28"/>
        </w:rPr>
        <w:t>- дает разъяснения по вопросам голосования;</w:t>
      </w:r>
    </w:p>
    <w:p w:rsidR="0017640E" w:rsidRPr="00742D6E" w:rsidRDefault="0017640E" w:rsidP="0017640E">
      <w:pPr>
        <w:ind w:firstLine="709"/>
        <w:jc w:val="both"/>
        <w:rPr>
          <w:kern w:val="24"/>
          <w:sz w:val="28"/>
          <w:szCs w:val="28"/>
        </w:rPr>
      </w:pPr>
      <w:r w:rsidRPr="00742D6E">
        <w:rPr>
          <w:kern w:val="24"/>
          <w:sz w:val="28"/>
          <w:szCs w:val="28"/>
        </w:rPr>
        <w:lastRenderedPageBreak/>
        <w:t>- подсчитывает голоса и подводит итоги голосования;</w:t>
      </w:r>
    </w:p>
    <w:p w:rsidR="0017640E" w:rsidRPr="00742D6E" w:rsidRDefault="0017640E" w:rsidP="0017640E">
      <w:pPr>
        <w:ind w:firstLine="709"/>
        <w:jc w:val="both"/>
        <w:rPr>
          <w:kern w:val="24"/>
          <w:sz w:val="28"/>
          <w:szCs w:val="28"/>
        </w:rPr>
      </w:pPr>
      <w:r w:rsidRPr="00742D6E">
        <w:rPr>
          <w:kern w:val="24"/>
          <w:sz w:val="28"/>
          <w:szCs w:val="28"/>
        </w:rPr>
        <w:t>- участвует в составлении протокола об итогах голосования;</w:t>
      </w:r>
    </w:p>
    <w:p w:rsidR="0017640E" w:rsidRPr="00742D6E" w:rsidRDefault="0017640E" w:rsidP="0017640E">
      <w:pPr>
        <w:ind w:firstLine="709"/>
        <w:jc w:val="both"/>
        <w:rPr>
          <w:kern w:val="24"/>
          <w:sz w:val="28"/>
          <w:szCs w:val="28"/>
        </w:rPr>
      </w:pPr>
      <w:r w:rsidRPr="00742D6E">
        <w:rPr>
          <w:kern w:val="24"/>
          <w:sz w:val="28"/>
          <w:szCs w:val="28"/>
        </w:rPr>
        <w:t>- передает в архив администрации поселения материалы с результатами голосования (бюллетени, список участников и др.).</w:t>
      </w:r>
    </w:p>
    <w:p w:rsidR="0017640E" w:rsidRPr="00742D6E" w:rsidRDefault="0017640E" w:rsidP="0017640E">
      <w:pPr>
        <w:ind w:firstLine="709"/>
        <w:jc w:val="both"/>
        <w:rPr>
          <w:kern w:val="24"/>
          <w:sz w:val="28"/>
          <w:szCs w:val="28"/>
        </w:rPr>
      </w:pPr>
      <w:r w:rsidRPr="00742D6E">
        <w:rPr>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17640E" w:rsidRPr="00742D6E" w:rsidRDefault="0017640E" w:rsidP="0017640E">
      <w:pPr>
        <w:ind w:firstLine="709"/>
        <w:jc w:val="both"/>
        <w:rPr>
          <w:kern w:val="24"/>
          <w:sz w:val="28"/>
          <w:szCs w:val="28"/>
        </w:rPr>
      </w:pPr>
      <w:r w:rsidRPr="00742D6E">
        <w:rPr>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17640E" w:rsidRPr="00742D6E" w:rsidRDefault="0017640E" w:rsidP="0017640E">
      <w:pPr>
        <w:ind w:firstLine="709"/>
        <w:jc w:val="both"/>
        <w:rPr>
          <w:kern w:val="24"/>
          <w:sz w:val="28"/>
          <w:szCs w:val="28"/>
        </w:rPr>
      </w:pPr>
      <w:r w:rsidRPr="00742D6E">
        <w:rPr>
          <w:kern w:val="24"/>
          <w:sz w:val="28"/>
          <w:szCs w:val="28"/>
        </w:rPr>
        <w:t>В протоколе схода граждан (приложение № 2 к Положению) указываются:</w:t>
      </w:r>
    </w:p>
    <w:p w:rsidR="0017640E" w:rsidRPr="00742D6E" w:rsidRDefault="0017640E" w:rsidP="0017640E">
      <w:pPr>
        <w:ind w:firstLine="709"/>
        <w:jc w:val="both"/>
        <w:rPr>
          <w:kern w:val="24"/>
          <w:sz w:val="28"/>
          <w:szCs w:val="28"/>
        </w:rPr>
      </w:pPr>
      <w:r w:rsidRPr="00742D6E">
        <w:rPr>
          <w:kern w:val="24"/>
          <w:sz w:val="28"/>
          <w:szCs w:val="28"/>
        </w:rPr>
        <w:t>- дата и место проведения схода граждан;</w:t>
      </w:r>
    </w:p>
    <w:p w:rsidR="0017640E" w:rsidRPr="00742D6E" w:rsidRDefault="0017640E" w:rsidP="0017640E">
      <w:pPr>
        <w:ind w:firstLine="709"/>
        <w:jc w:val="both"/>
        <w:rPr>
          <w:kern w:val="24"/>
          <w:sz w:val="28"/>
          <w:szCs w:val="28"/>
        </w:rPr>
      </w:pPr>
      <w:r w:rsidRPr="00742D6E">
        <w:rPr>
          <w:kern w:val="24"/>
          <w:sz w:val="28"/>
          <w:szCs w:val="28"/>
        </w:rPr>
        <w:t>- общее число граждан, проживающих на соответствующей территории и имеющих право принимать участие в сходе граждан;</w:t>
      </w:r>
    </w:p>
    <w:p w:rsidR="0017640E" w:rsidRPr="00742D6E" w:rsidRDefault="0017640E" w:rsidP="0017640E">
      <w:pPr>
        <w:ind w:firstLine="709"/>
        <w:jc w:val="both"/>
        <w:rPr>
          <w:kern w:val="24"/>
          <w:sz w:val="28"/>
          <w:szCs w:val="28"/>
        </w:rPr>
      </w:pPr>
      <w:r w:rsidRPr="00742D6E">
        <w:rPr>
          <w:kern w:val="24"/>
          <w:sz w:val="28"/>
          <w:szCs w:val="28"/>
        </w:rPr>
        <w:t>- количество присутствующих;</w:t>
      </w:r>
    </w:p>
    <w:p w:rsidR="0017640E" w:rsidRPr="00742D6E" w:rsidRDefault="0017640E" w:rsidP="0017640E">
      <w:pPr>
        <w:ind w:firstLine="709"/>
        <w:jc w:val="both"/>
        <w:rPr>
          <w:kern w:val="24"/>
          <w:sz w:val="28"/>
          <w:szCs w:val="28"/>
        </w:rPr>
      </w:pPr>
      <w:r w:rsidRPr="00742D6E">
        <w:rPr>
          <w:kern w:val="24"/>
          <w:sz w:val="28"/>
          <w:szCs w:val="28"/>
        </w:rPr>
        <w:t>- фамилия, имя, отчество председательствующего на сходе граждан, секретаря и членов Счетной комиссии схода граждан;</w:t>
      </w:r>
    </w:p>
    <w:p w:rsidR="0017640E" w:rsidRPr="00742D6E" w:rsidRDefault="0017640E" w:rsidP="0017640E">
      <w:pPr>
        <w:ind w:firstLine="709"/>
        <w:jc w:val="both"/>
        <w:rPr>
          <w:kern w:val="24"/>
          <w:sz w:val="28"/>
          <w:szCs w:val="28"/>
        </w:rPr>
      </w:pPr>
      <w:r w:rsidRPr="00742D6E">
        <w:rPr>
          <w:kern w:val="24"/>
          <w:sz w:val="28"/>
          <w:szCs w:val="28"/>
        </w:rPr>
        <w:t xml:space="preserve"> - повестка дня;</w:t>
      </w:r>
    </w:p>
    <w:p w:rsidR="0017640E" w:rsidRPr="00742D6E" w:rsidRDefault="0017640E" w:rsidP="0017640E">
      <w:pPr>
        <w:ind w:firstLine="709"/>
        <w:jc w:val="both"/>
        <w:rPr>
          <w:kern w:val="24"/>
          <w:sz w:val="28"/>
          <w:szCs w:val="28"/>
        </w:rPr>
      </w:pPr>
      <w:r w:rsidRPr="00742D6E">
        <w:rPr>
          <w:kern w:val="24"/>
          <w:sz w:val="28"/>
          <w:szCs w:val="28"/>
        </w:rPr>
        <w:t>- краткое содержание выступлений;</w:t>
      </w:r>
    </w:p>
    <w:p w:rsidR="0017640E" w:rsidRPr="00742D6E" w:rsidRDefault="0017640E" w:rsidP="0017640E">
      <w:pPr>
        <w:ind w:firstLine="709"/>
        <w:jc w:val="both"/>
        <w:rPr>
          <w:kern w:val="24"/>
          <w:sz w:val="28"/>
          <w:szCs w:val="28"/>
        </w:rPr>
      </w:pPr>
      <w:r w:rsidRPr="00742D6E">
        <w:rPr>
          <w:kern w:val="24"/>
          <w:sz w:val="28"/>
          <w:szCs w:val="28"/>
        </w:rPr>
        <w:t>- результаты голосования и принятые решения.</w:t>
      </w:r>
    </w:p>
    <w:p w:rsidR="0017640E" w:rsidRPr="00742D6E" w:rsidRDefault="0017640E" w:rsidP="0017640E">
      <w:pPr>
        <w:ind w:firstLine="709"/>
        <w:jc w:val="both"/>
        <w:rPr>
          <w:kern w:val="24"/>
          <w:sz w:val="28"/>
          <w:szCs w:val="28"/>
        </w:rPr>
      </w:pPr>
      <w:r w:rsidRPr="00742D6E">
        <w:rPr>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17640E" w:rsidRPr="00742D6E" w:rsidRDefault="0017640E" w:rsidP="0017640E">
      <w:pPr>
        <w:ind w:firstLine="709"/>
        <w:jc w:val="both"/>
        <w:rPr>
          <w:kern w:val="24"/>
          <w:sz w:val="28"/>
          <w:szCs w:val="28"/>
        </w:rPr>
      </w:pPr>
      <w:r w:rsidRPr="00742D6E">
        <w:rPr>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17640E" w:rsidRPr="00742D6E" w:rsidRDefault="0017640E" w:rsidP="0017640E">
      <w:pPr>
        <w:ind w:firstLine="709"/>
        <w:jc w:val="both"/>
        <w:rPr>
          <w:kern w:val="24"/>
          <w:sz w:val="28"/>
          <w:szCs w:val="28"/>
        </w:rPr>
      </w:pPr>
      <w:r w:rsidRPr="00742D6E">
        <w:rPr>
          <w:kern w:val="24"/>
          <w:sz w:val="28"/>
          <w:szCs w:val="28"/>
        </w:rPr>
        <w:t xml:space="preserve">3.7. </w:t>
      </w:r>
      <w:proofErr w:type="gramStart"/>
      <w:r w:rsidRPr="00742D6E">
        <w:rPr>
          <w:kern w:val="24"/>
          <w:sz w:val="28"/>
          <w:szCs w:val="28"/>
        </w:rPr>
        <w:t xml:space="preserve">Принятые на сходе граждан решения подлежат официальному опубликованию (обнародованию) в порядке, предусмотренном Уставом </w:t>
      </w:r>
      <w:proofErr w:type="spellStart"/>
      <w:r>
        <w:rPr>
          <w:kern w:val="24"/>
          <w:sz w:val="28"/>
          <w:szCs w:val="28"/>
        </w:rPr>
        <w:t>Братковского</w:t>
      </w:r>
      <w:proofErr w:type="spellEnd"/>
      <w:r>
        <w:rPr>
          <w:kern w:val="24"/>
          <w:sz w:val="28"/>
          <w:szCs w:val="28"/>
        </w:rPr>
        <w:t xml:space="preserve"> </w:t>
      </w:r>
      <w:r w:rsidRPr="00742D6E">
        <w:rPr>
          <w:kern w:val="24"/>
          <w:sz w:val="28"/>
          <w:szCs w:val="28"/>
        </w:rPr>
        <w:t xml:space="preserve">сельского поселения для опубликования муниципальных нормативных правовых актов </w:t>
      </w:r>
      <w:proofErr w:type="spellStart"/>
      <w:r>
        <w:rPr>
          <w:kern w:val="24"/>
          <w:sz w:val="28"/>
          <w:szCs w:val="28"/>
        </w:rPr>
        <w:t>Братковского</w:t>
      </w:r>
      <w:proofErr w:type="spellEnd"/>
      <w:r>
        <w:rPr>
          <w:kern w:val="24"/>
          <w:sz w:val="28"/>
          <w:szCs w:val="28"/>
        </w:rPr>
        <w:t xml:space="preserve"> </w:t>
      </w:r>
      <w:r w:rsidRPr="00742D6E">
        <w:rPr>
          <w:kern w:val="24"/>
          <w:sz w:val="28"/>
          <w:szCs w:val="28"/>
        </w:rPr>
        <w:t xml:space="preserve">сельского поселения в сроки, предусмотренные Уставом </w:t>
      </w:r>
      <w:proofErr w:type="spellStart"/>
      <w:r>
        <w:rPr>
          <w:kern w:val="24"/>
          <w:sz w:val="28"/>
          <w:szCs w:val="28"/>
        </w:rPr>
        <w:t>Братковского</w:t>
      </w:r>
      <w:proofErr w:type="spellEnd"/>
      <w:r>
        <w:rPr>
          <w:kern w:val="24"/>
          <w:sz w:val="28"/>
          <w:szCs w:val="28"/>
        </w:rPr>
        <w:t xml:space="preserve"> </w:t>
      </w:r>
      <w:r w:rsidRPr="00742D6E">
        <w:rPr>
          <w:kern w:val="24"/>
          <w:sz w:val="28"/>
          <w:szCs w:val="28"/>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17640E" w:rsidRPr="00742D6E" w:rsidRDefault="0017640E" w:rsidP="0017640E">
      <w:pPr>
        <w:ind w:firstLine="709"/>
        <w:jc w:val="both"/>
        <w:rPr>
          <w:kern w:val="24"/>
          <w:sz w:val="28"/>
          <w:szCs w:val="28"/>
        </w:rPr>
      </w:pPr>
      <w:r w:rsidRPr="00742D6E">
        <w:rPr>
          <w:kern w:val="24"/>
          <w:sz w:val="28"/>
          <w:szCs w:val="28"/>
        </w:rPr>
        <w:t>3.8. В случае</w:t>
      </w:r>
      <w:proofErr w:type="gramStart"/>
      <w:r w:rsidRPr="00742D6E">
        <w:rPr>
          <w:kern w:val="24"/>
          <w:sz w:val="28"/>
          <w:szCs w:val="28"/>
        </w:rPr>
        <w:t>,</w:t>
      </w:r>
      <w:proofErr w:type="gramEnd"/>
      <w:r w:rsidRPr="00742D6E">
        <w:rPr>
          <w:kern w:val="24"/>
          <w:sz w:val="28"/>
          <w:szCs w:val="28"/>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17640E" w:rsidRPr="00742D6E" w:rsidRDefault="0017640E" w:rsidP="0017640E">
      <w:pPr>
        <w:shd w:val="clear" w:color="auto" w:fill="FFFFFF"/>
        <w:tabs>
          <w:tab w:val="left" w:pos="2539"/>
        </w:tabs>
        <w:ind w:firstLine="709"/>
        <w:jc w:val="both"/>
        <w:rPr>
          <w:sz w:val="28"/>
          <w:szCs w:val="28"/>
        </w:rPr>
        <w:sectPr w:rsidR="0017640E" w:rsidRPr="00742D6E" w:rsidSect="007C7AE4">
          <w:headerReference w:type="even" r:id="rId11"/>
          <w:headerReference w:type="default" r:id="rId12"/>
          <w:footerReference w:type="even" r:id="rId13"/>
          <w:footerReference w:type="default" r:id="rId14"/>
          <w:headerReference w:type="first" r:id="rId15"/>
          <w:footerReference w:type="first" r:id="rId16"/>
          <w:pgSz w:w="11909" w:h="16834"/>
          <w:pgMar w:top="1134" w:right="567" w:bottom="1134" w:left="1701" w:header="720" w:footer="720" w:gutter="0"/>
          <w:cols w:space="60"/>
          <w:noEndnote/>
          <w:titlePg/>
          <w:docGrid w:linePitch="326"/>
        </w:sectPr>
      </w:pPr>
    </w:p>
    <w:p w:rsidR="0017640E" w:rsidRPr="00742D6E" w:rsidRDefault="0017640E" w:rsidP="0017640E">
      <w:pPr>
        <w:shd w:val="clear" w:color="auto" w:fill="FFFFFF"/>
        <w:ind w:firstLine="709"/>
        <w:jc w:val="right"/>
        <w:rPr>
          <w:sz w:val="28"/>
          <w:szCs w:val="28"/>
        </w:rPr>
      </w:pPr>
      <w:r w:rsidRPr="00742D6E">
        <w:rPr>
          <w:color w:val="000000"/>
          <w:spacing w:val="2"/>
          <w:sz w:val="28"/>
          <w:szCs w:val="28"/>
        </w:rPr>
        <w:lastRenderedPageBreak/>
        <w:t>Приложение № 1 к Положению</w:t>
      </w:r>
    </w:p>
    <w:p w:rsidR="0017640E" w:rsidRPr="00742D6E" w:rsidRDefault="0017640E" w:rsidP="0017640E">
      <w:pPr>
        <w:ind w:firstLine="709"/>
        <w:jc w:val="both"/>
        <w:rPr>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17640E" w:rsidRPr="00742D6E" w:rsidTr="00DC7F52">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r w:rsidRPr="00742D6E">
              <w:rPr>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742D6E">
              <w:rPr>
                <w:color w:val="000000"/>
                <w:sz w:val="28"/>
                <w:szCs w:val="28"/>
              </w:rPr>
              <w:t xml:space="preserve"> </w:t>
            </w:r>
            <w:proofErr w:type="spellStart"/>
            <w:r w:rsidRPr="00742D6E">
              <w:rPr>
                <w:color w:val="000000"/>
                <w:sz w:val="28"/>
                <w:szCs w:val="28"/>
              </w:rPr>
              <w:t>д</w:t>
            </w:r>
            <w:r w:rsidRPr="00742D6E">
              <w:rPr>
                <w:color w:val="000000"/>
                <w:spacing w:val="2"/>
                <w:sz w:val="28"/>
                <w:szCs w:val="28"/>
              </w:rPr>
              <w:t>д.мм</w:t>
            </w:r>
            <w:proofErr w:type="gramStart"/>
            <w:r w:rsidRPr="00742D6E">
              <w:rPr>
                <w:color w:val="000000"/>
                <w:spacing w:val="2"/>
                <w:sz w:val="28"/>
                <w:szCs w:val="28"/>
              </w:rPr>
              <w:t>.г</w:t>
            </w:r>
            <w:proofErr w:type="gramEnd"/>
            <w:r w:rsidRPr="00742D6E">
              <w:rPr>
                <w:color w:val="000000"/>
                <w:spacing w:val="2"/>
                <w:sz w:val="28"/>
                <w:szCs w:val="28"/>
              </w:rPr>
              <w:t>г</w:t>
            </w:r>
            <w:proofErr w:type="spellEnd"/>
            <w:r w:rsidRPr="00742D6E">
              <w:rPr>
                <w:color w:val="000000"/>
                <w:spacing w:val="2"/>
                <w:sz w:val="28"/>
                <w:szCs w:val="28"/>
              </w:rPr>
              <w:t>)</w:t>
            </w:r>
          </w:p>
        </w:tc>
      </w:tr>
      <w:tr w:rsidR="0017640E" w:rsidRPr="00742D6E" w:rsidTr="00DC7F52">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r w:rsidRPr="00742D6E">
              <w:rPr>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r w:rsidRPr="00742D6E">
              <w:rPr>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r w:rsidRPr="00742D6E">
              <w:rPr>
                <w:color w:val="000000"/>
                <w:spacing w:val="1"/>
                <w:sz w:val="28"/>
                <w:szCs w:val="28"/>
              </w:rPr>
              <w:t>за/</w:t>
            </w:r>
            <w:proofErr w:type="gramStart"/>
            <w:r w:rsidRPr="00742D6E">
              <w:rPr>
                <w:color w:val="000000"/>
                <w:spacing w:val="1"/>
                <w:sz w:val="28"/>
                <w:szCs w:val="28"/>
              </w:rPr>
              <w:t>против/воздер</w:t>
            </w:r>
            <w:r w:rsidRPr="00742D6E">
              <w:rPr>
                <w:color w:val="000000"/>
                <w:spacing w:val="2"/>
                <w:sz w:val="28"/>
                <w:szCs w:val="28"/>
              </w:rPr>
              <w:t>жался</w:t>
            </w:r>
            <w:proofErr w:type="gramEnd"/>
          </w:p>
        </w:tc>
      </w:tr>
      <w:tr w:rsidR="0017640E" w:rsidRPr="00742D6E" w:rsidTr="00DC7F52">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r w:rsidRPr="00742D6E">
              <w:rPr>
                <w:color w:val="000000"/>
                <w:spacing w:val="2"/>
                <w:sz w:val="28"/>
                <w:szCs w:val="28"/>
              </w:rPr>
              <w:t xml:space="preserve">дата </w:t>
            </w:r>
            <w:r w:rsidRPr="00742D6E">
              <w:rPr>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r w:rsidRPr="00742D6E">
              <w:rPr>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ind w:firstLine="567"/>
              <w:jc w:val="both"/>
              <w:rPr>
                <w:sz w:val="28"/>
                <w:szCs w:val="28"/>
              </w:rPr>
            </w:pPr>
            <w:r w:rsidRPr="00742D6E">
              <w:rPr>
                <w:color w:val="000000"/>
                <w:spacing w:val="1"/>
                <w:sz w:val="28"/>
                <w:szCs w:val="28"/>
              </w:rPr>
              <w:t>за/</w:t>
            </w:r>
            <w:proofErr w:type="gramStart"/>
            <w:r w:rsidRPr="00742D6E">
              <w:rPr>
                <w:color w:val="000000"/>
                <w:spacing w:val="1"/>
                <w:sz w:val="28"/>
                <w:szCs w:val="28"/>
              </w:rPr>
              <w:t>против/воздер</w:t>
            </w:r>
            <w:r w:rsidRPr="00742D6E">
              <w:rPr>
                <w:color w:val="000000"/>
                <w:spacing w:val="2"/>
                <w:sz w:val="28"/>
                <w:szCs w:val="28"/>
              </w:rPr>
              <w:t>жался</w:t>
            </w:r>
            <w:proofErr w:type="gramEnd"/>
          </w:p>
        </w:tc>
      </w:tr>
      <w:tr w:rsidR="0017640E" w:rsidRPr="00742D6E" w:rsidTr="00DC7F52">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r w:rsidRPr="00742D6E">
              <w:rPr>
                <w:color w:val="000000"/>
                <w:spacing w:val="-2"/>
                <w:sz w:val="28"/>
                <w:szCs w:val="28"/>
              </w:rPr>
              <w:t xml:space="preserve">место </w:t>
            </w:r>
            <w:r w:rsidRPr="00742D6E">
              <w:rPr>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r w:rsidRPr="00742D6E">
              <w:rPr>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ind w:firstLine="567"/>
              <w:jc w:val="both"/>
              <w:rPr>
                <w:sz w:val="28"/>
                <w:szCs w:val="28"/>
              </w:rPr>
            </w:pPr>
            <w:r w:rsidRPr="00742D6E">
              <w:rPr>
                <w:color w:val="000000"/>
                <w:spacing w:val="1"/>
                <w:sz w:val="28"/>
                <w:szCs w:val="28"/>
              </w:rPr>
              <w:t>за/</w:t>
            </w:r>
            <w:proofErr w:type="gramStart"/>
            <w:r w:rsidRPr="00742D6E">
              <w:rPr>
                <w:color w:val="000000"/>
                <w:spacing w:val="1"/>
                <w:sz w:val="28"/>
                <w:szCs w:val="28"/>
              </w:rPr>
              <w:t>против/воздер</w:t>
            </w:r>
            <w:r w:rsidRPr="00742D6E">
              <w:rPr>
                <w:color w:val="000000"/>
                <w:spacing w:val="2"/>
                <w:sz w:val="28"/>
                <w:szCs w:val="28"/>
              </w:rPr>
              <w:t>жался</w:t>
            </w:r>
            <w:proofErr w:type="gramEnd"/>
          </w:p>
        </w:tc>
      </w:tr>
      <w:tr w:rsidR="0017640E" w:rsidRPr="00742D6E" w:rsidTr="00DC7F52">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r w:rsidRPr="00742D6E">
              <w:rPr>
                <w:color w:val="000000"/>
                <w:sz w:val="28"/>
                <w:szCs w:val="28"/>
              </w:rPr>
              <w:t>дата,</w:t>
            </w:r>
          </w:p>
          <w:p w:rsidR="0017640E" w:rsidRPr="00742D6E" w:rsidRDefault="0017640E" w:rsidP="00DC7F52">
            <w:pPr>
              <w:shd w:val="clear" w:color="auto" w:fill="FFFFFF"/>
              <w:ind w:firstLine="567"/>
              <w:jc w:val="both"/>
              <w:rPr>
                <w:sz w:val="28"/>
                <w:szCs w:val="28"/>
              </w:rPr>
            </w:pPr>
            <w:r w:rsidRPr="00742D6E">
              <w:rPr>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17640E" w:rsidRPr="00742D6E" w:rsidRDefault="0017640E" w:rsidP="00DC7F52">
            <w:pPr>
              <w:shd w:val="clear" w:color="auto" w:fill="FFFFFF"/>
              <w:ind w:firstLine="567"/>
              <w:jc w:val="both"/>
              <w:rPr>
                <w:sz w:val="28"/>
                <w:szCs w:val="28"/>
              </w:rPr>
            </w:pPr>
          </w:p>
        </w:tc>
      </w:tr>
    </w:tbl>
    <w:p w:rsidR="0017640E" w:rsidRPr="00742D6E" w:rsidRDefault="0017640E" w:rsidP="0017640E">
      <w:pPr>
        <w:shd w:val="clear" w:color="auto" w:fill="FFFFFF"/>
        <w:ind w:firstLine="709"/>
        <w:jc w:val="both"/>
        <w:rPr>
          <w:color w:val="000000"/>
          <w:spacing w:val="-8"/>
          <w:sz w:val="28"/>
          <w:szCs w:val="28"/>
        </w:rPr>
      </w:pPr>
    </w:p>
    <w:p w:rsidR="0017640E" w:rsidRPr="00742D6E" w:rsidRDefault="0017640E" w:rsidP="0017640E">
      <w:pPr>
        <w:shd w:val="clear" w:color="auto" w:fill="FFFFFF"/>
        <w:ind w:firstLine="709"/>
        <w:jc w:val="right"/>
        <w:rPr>
          <w:sz w:val="28"/>
          <w:szCs w:val="28"/>
        </w:rPr>
      </w:pPr>
      <w:r w:rsidRPr="00742D6E">
        <w:rPr>
          <w:color w:val="000000"/>
          <w:spacing w:val="-8"/>
          <w:sz w:val="28"/>
          <w:szCs w:val="28"/>
        </w:rPr>
        <w:br w:type="page"/>
      </w:r>
      <w:r w:rsidRPr="00742D6E">
        <w:rPr>
          <w:color w:val="000000"/>
          <w:spacing w:val="-8"/>
          <w:sz w:val="28"/>
          <w:szCs w:val="28"/>
        </w:rPr>
        <w:lastRenderedPageBreak/>
        <w:t>Приложение № 2 к Положению</w:t>
      </w:r>
    </w:p>
    <w:p w:rsidR="0017640E" w:rsidRPr="00742D6E" w:rsidRDefault="0017640E" w:rsidP="0017640E">
      <w:pPr>
        <w:shd w:val="clear" w:color="auto" w:fill="FFFFFF"/>
        <w:ind w:firstLine="709"/>
        <w:jc w:val="center"/>
        <w:rPr>
          <w:color w:val="000000"/>
          <w:spacing w:val="4"/>
          <w:sz w:val="28"/>
          <w:szCs w:val="28"/>
        </w:rPr>
      </w:pPr>
    </w:p>
    <w:p w:rsidR="0017640E" w:rsidRPr="00742D6E" w:rsidRDefault="0017640E" w:rsidP="0017640E">
      <w:pPr>
        <w:shd w:val="clear" w:color="auto" w:fill="FFFFFF"/>
        <w:ind w:firstLine="709"/>
        <w:jc w:val="center"/>
        <w:rPr>
          <w:sz w:val="28"/>
          <w:szCs w:val="28"/>
        </w:rPr>
      </w:pPr>
      <w:r w:rsidRPr="00742D6E">
        <w:rPr>
          <w:color w:val="000000"/>
          <w:spacing w:val="4"/>
          <w:sz w:val="28"/>
          <w:szCs w:val="28"/>
        </w:rPr>
        <w:t xml:space="preserve">ПРОТОКОЛ </w:t>
      </w:r>
      <w:r w:rsidRPr="00742D6E">
        <w:rPr>
          <w:color w:val="000000"/>
          <w:spacing w:val="3"/>
          <w:sz w:val="28"/>
          <w:szCs w:val="28"/>
        </w:rPr>
        <w:t>СХОДА ГРАЖДАН</w:t>
      </w:r>
      <w:r>
        <w:rPr>
          <w:color w:val="000000"/>
          <w:spacing w:val="1"/>
          <w:sz w:val="28"/>
          <w:szCs w:val="28"/>
        </w:rPr>
        <w:t xml:space="preserve">                                ______________________________________________________________</w:t>
      </w:r>
      <w:r>
        <w:rPr>
          <w:color w:val="000000"/>
          <w:spacing w:val="1"/>
          <w:sz w:val="28"/>
          <w:szCs w:val="28"/>
        </w:rPr>
        <w:tab/>
      </w:r>
      <w:r w:rsidRPr="00742D6E">
        <w:rPr>
          <w:color w:val="000000"/>
          <w:spacing w:val="1"/>
          <w:sz w:val="18"/>
          <w:szCs w:val="18"/>
        </w:rPr>
        <w:t>(наименование поселения</w:t>
      </w:r>
      <w:r>
        <w:rPr>
          <w:color w:val="000000"/>
          <w:spacing w:val="1"/>
          <w:sz w:val="18"/>
          <w:szCs w:val="18"/>
        </w:rPr>
        <w:t>)</w:t>
      </w:r>
    </w:p>
    <w:p w:rsidR="0017640E" w:rsidRPr="00742D6E" w:rsidRDefault="0017640E" w:rsidP="0017640E">
      <w:pPr>
        <w:shd w:val="clear" w:color="auto" w:fill="FFFFFF"/>
        <w:ind w:firstLine="709"/>
        <w:jc w:val="both"/>
        <w:rPr>
          <w:color w:val="000000"/>
          <w:sz w:val="28"/>
          <w:szCs w:val="28"/>
        </w:rPr>
      </w:pPr>
    </w:p>
    <w:p w:rsidR="0017640E" w:rsidRDefault="0017640E" w:rsidP="0017640E">
      <w:pPr>
        <w:shd w:val="clear" w:color="auto" w:fill="FFFFFF"/>
        <w:tabs>
          <w:tab w:val="left" w:pos="6223"/>
        </w:tabs>
        <w:jc w:val="both"/>
        <w:rPr>
          <w:color w:val="000000"/>
          <w:spacing w:val="1"/>
          <w:sz w:val="28"/>
          <w:szCs w:val="28"/>
        </w:rPr>
      </w:pPr>
      <w:r>
        <w:rPr>
          <w:color w:val="000000"/>
          <w:spacing w:val="-2"/>
          <w:sz w:val="28"/>
          <w:szCs w:val="28"/>
        </w:rPr>
        <w:t xml:space="preserve">___________________                                                   </w:t>
      </w:r>
      <w:r w:rsidRPr="00742D6E">
        <w:rPr>
          <w:color w:val="000000"/>
          <w:spacing w:val="-2"/>
          <w:sz w:val="28"/>
          <w:szCs w:val="28"/>
        </w:rPr>
        <w:t>«___» __________ года</w:t>
      </w:r>
    </w:p>
    <w:p w:rsidR="0017640E" w:rsidRPr="00742D6E" w:rsidRDefault="0017640E" w:rsidP="0017640E">
      <w:pPr>
        <w:shd w:val="clear" w:color="auto" w:fill="FFFFFF"/>
        <w:ind w:firstLine="709"/>
        <w:jc w:val="both"/>
        <w:rPr>
          <w:sz w:val="28"/>
          <w:szCs w:val="28"/>
        </w:rPr>
      </w:pPr>
      <w:r>
        <w:rPr>
          <w:color w:val="000000"/>
          <w:spacing w:val="1"/>
          <w:sz w:val="18"/>
          <w:szCs w:val="18"/>
        </w:rPr>
        <w:t xml:space="preserve">(Место проведения)                                            </w:t>
      </w:r>
      <w:r>
        <w:rPr>
          <w:color w:val="000000"/>
          <w:spacing w:val="1"/>
          <w:sz w:val="18"/>
          <w:szCs w:val="18"/>
        </w:rPr>
        <w:tab/>
      </w:r>
      <w:r w:rsidRPr="00C520AE">
        <w:rPr>
          <w:color w:val="000000"/>
          <w:spacing w:val="1"/>
          <w:sz w:val="18"/>
          <w:szCs w:val="18"/>
        </w:rPr>
        <w:t xml:space="preserve">                                        </w:t>
      </w:r>
      <w:r w:rsidRPr="00742D6E">
        <w:rPr>
          <w:color w:val="000000"/>
          <w:sz w:val="18"/>
          <w:szCs w:val="18"/>
        </w:rPr>
        <w:t>(дата проведения)</w:t>
      </w:r>
    </w:p>
    <w:p w:rsidR="0017640E" w:rsidRDefault="0017640E" w:rsidP="0017640E">
      <w:pPr>
        <w:shd w:val="clear" w:color="auto" w:fill="FFFFFF"/>
        <w:jc w:val="both"/>
        <w:rPr>
          <w:color w:val="000000"/>
          <w:spacing w:val="4"/>
          <w:sz w:val="28"/>
          <w:szCs w:val="28"/>
        </w:rPr>
      </w:pPr>
    </w:p>
    <w:p w:rsidR="0017640E" w:rsidRPr="00742D6E" w:rsidRDefault="0017640E" w:rsidP="0017640E">
      <w:pPr>
        <w:shd w:val="clear" w:color="auto" w:fill="FFFFFF"/>
        <w:jc w:val="both"/>
        <w:rPr>
          <w:color w:val="000000"/>
          <w:spacing w:val="4"/>
          <w:sz w:val="28"/>
          <w:szCs w:val="28"/>
        </w:rPr>
      </w:pPr>
      <w:r>
        <w:rPr>
          <w:color w:val="000000"/>
          <w:spacing w:val="4"/>
          <w:sz w:val="28"/>
          <w:szCs w:val="28"/>
        </w:rPr>
        <w:t>Общее число гражда</w:t>
      </w:r>
      <w:proofErr w:type="gramStart"/>
      <w:r>
        <w:rPr>
          <w:color w:val="000000"/>
          <w:spacing w:val="4"/>
          <w:sz w:val="28"/>
          <w:szCs w:val="28"/>
        </w:rPr>
        <w:t>н(</w:t>
      </w:r>
      <w:proofErr w:type="gramEnd"/>
      <w:r>
        <w:rPr>
          <w:color w:val="000000"/>
          <w:spacing w:val="4"/>
          <w:sz w:val="28"/>
          <w:szCs w:val="28"/>
        </w:rPr>
        <w:t xml:space="preserve">проживающих на соответствующей </w:t>
      </w:r>
      <w:r w:rsidRPr="00742D6E">
        <w:rPr>
          <w:color w:val="000000"/>
          <w:spacing w:val="4"/>
          <w:sz w:val="28"/>
          <w:szCs w:val="28"/>
        </w:rPr>
        <w:t xml:space="preserve">территории) </w:t>
      </w:r>
    </w:p>
    <w:p w:rsidR="0017640E" w:rsidRPr="00742D6E" w:rsidRDefault="0017640E" w:rsidP="0017640E">
      <w:pPr>
        <w:shd w:val="clear" w:color="auto" w:fill="FFFFFF"/>
        <w:jc w:val="both"/>
        <w:rPr>
          <w:sz w:val="28"/>
          <w:szCs w:val="28"/>
        </w:rPr>
      </w:pPr>
      <w:r w:rsidRPr="00742D6E">
        <w:rPr>
          <w:color w:val="000000"/>
          <w:spacing w:val="8"/>
          <w:sz w:val="28"/>
          <w:szCs w:val="28"/>
        </w:rPr>
        <w:t>и имеющих право на участие в сходе граждан</w:t>
      </w:r>
      <w:r>
        <w:rPr>
          <w:color w:val="000000"/>
          <w:spacing w:val="8"/>
          <w:sz w:val="28"/>
          <w:szCs w:val="28"/>
        </w:rPr>
        <w:t>_______________________</w:t>
      </w:r>
    </w:p>
    <w:p w:rsidR="0017640E" w:rsidRPr="00742D6E" w:rsidRDefault="0017640E" w:rsidP="0017640E">
      <w:pPr>
        <w:shd w:val="clear" w:color="auto" w:fill="FFFFFF"/>
        <w:jc w:val="both"/>
        <w:rPr>
          <w:sz w:val="28"/>
          <w:szCs w:val="28"/>
        </w:rPr>
      </w:pPr>
      <w:r w:rsidRPr="00742D6E">
        <w:rPr>
          <w:color w:val="000000"/>
          <w:spacing w:val="1"/>
          <w:sz w:val="28"/>
          <w:szCs w:val="28"/>
        </w:rPr>
        <w:t>Присутствовали:</w:t>
      </w:r>
      <w:r>
        <w:rPr>
          <w:color w:val="000000"/>
          <w:spacing w:val="1"/>
          <w:sz w:val="28"/>
          <w:szCs w:val="28"/>
        </w:rPr>
        <w:t>___________________________________________________</w:t>
      </w:r>
    </w:p>
    <w:p w:rsidR="0017640E" w:rsidRPr="00742D6E" w:rsidRDefault="0017640E" w:rsidP="0017640E">
      <w:pPr>
        <w:shd w:val="clear" w:color="auto" w:fill="FFFFFF"/>
        <w:jc w:val="both"/>
        <w:rPr>
          <w:color w:val="000000"/>
          <w:spacing w:val="1"/>
          <w:sz w:val="28"/>
          <w:szCs w:val="28"/>
        </w:rPr>
      </w:pPr>
      <w:r w:rsidRPr="00742D6E">
        <w:rPr>
          <w:color w:val="000000"/>
          <w:spacing w:val="1"/>
          <w:sz w:val="28"/>
          <w:szCs w:val="28"/>
        </w:rPr>
        <w:t>Председатель схода граждан _______________</w:t>
      </w:r>
      <w:r>
        <w:rPr>
          <w:color w:val="000000"/>
          <w:spacing w:val="1"/>
          <w:sz w:val="28"/>
          <w:szCs w:val="28"/>
        </w:rPr>
        <w:t>__________________________</w:t>
      </w:r>
    </w:p>
    <w:p w:rsidR="0017640E" w:rsidRPr="00742D6E" w:rsidRDefault="0017640E" w:rsidP="0017640E">
      <w:pPr>
        <w:shd w:val="clear" w:color="auto" w:fill="FFFFFF"/>
        <w:ind w:firstLine="709"/>
        <w:jc w:val="both"/>
        <w:rPr>
          <w:color w:val="000000"/>
          <w:spacing w:val="1"/>
          <w:sz w:val="18"/>
          <w:szCs w:val="18"/>
        </w:rPr>
      </w:pPr>
      <w:r w:rsidRPr="00742D6E">
        <w:rPr>
          <w:color w:val="000000"/>
          <w:spacing w:val="1"/>
          <w:sz w:val="28"/>
          <w:szCs w:val="28"/>
        </w:rPr>
        <w:t xml:space="preserve"> </w:t>
      </w:r>
      <w:r>
        <w:rPr>
          <w:color w:val="000000"/>
          <w:spacing w:val="1"/>
          <w:sz w:val="28"/>
          <w:szCs w:val="28"/>
        </w:rPr>
        <w:t xml:space="preserve">                                               </w:t>
      </w:r>
      <w:r w:rsidRPr="00742D6E">
        <w:rPr>
          <w:color w:val="000000"/>
          <w:spacing w:val="1"/>
          <w:sz w:val="18"/>
          <w:szCs w:val="18"/>
        </w:rPr>
        <w:t>(фамилия, имя, отчество)</w:t>
      </w:r>
    </w:p>
    <w:p w:rsidR="0017640E" w:rsidRPr="00742D6E" w:rsidRDefault="0017640E" w:rsidP="0017640E">
      <w:pPr>
        <w:shd w:val="clear" w:color="auto" w:fill="FFFFFF"/>
        <w:ind w:firstLine="709"/>
        <w:jc w:val="both"/>
        <w:rPr>
          <w:sz w:val="28"/>
          <w:szCs w:val="28"/>
        </w:rPr>
      </w:pPr>
    </w:p>
    <w:p w:rsidR="0017640E" w:rsidRPr="00742D6E" w:rsidRDefault="0017640E" w:rsidP="0017640E">
      <w:pPr>
        <w:shd w:val="clear" w:color="auto" w:fill="FFFFFF"/>
        <w:jc w:val="both"/>
        <w:rPr>
          <w:color w:val="000000"/>
          <w:spacing w:val="1"/>
          <w:sz w:val="28"/>
          <w:szCs w:val="28"/>
        </w:rPr>
      </w:pPr>
      <w:r w:rsidRPr="00742D6E">
        <w:rPr>
          <w:color w:val="000000"/>
          <w:spacing w:val="1"/>
          <w:sz w:val="28"/>
          <w:szCs w:val="28"/>
        </w:rPr>
        <w:t>Секретарь схода граждан_________________</w:t>
      </w:r>
      <w:r>
        <w:rPr>
          <w:color w:val="000000"/>
          <w:spacing w:val="1"/>
          <w:sz w:val="28"/>
          <w:szCs w:val="28"/>
        </w:rPr>
        <w:t>___________________________</w:t>
      </w:r>
    </w:p>
    <w:p w:rsidR="0017640E" w:rsidRPr="00742D6E" w:rsidRDefault="0017640E" w:rsidP="0017640E">
      <w:pPr>
        <w:shd w:val="clear" w:color="auto" w:fill="FFFFFF"/>
        <w:ind w:firstLine="709"/>
        <w:jc w:val="both"/>
        <w:rPr>
          <w:sz w:val="18"/>
          <w:szCs w:val="18"/>
        </w:rPr>
      </w:pPr>
      <w:r>
        <w:rPr>
          <w:color w:val="000000"/>
          <w:spacing w:val="1"/>
          <w:sz w:val="18"/>
          <w:szCs w:val="18"/>
        </w:rPr>
        <w:t xml:space="preserve">                                                                         </w:t>
      </w:r>
      <w:r w:rsidRPr="00742D6E">
        <w:rPr>
          <w:color w:val="000000"/>
          <w:spacing w:val="1"/>
          <w:sz w:val="18"/>
          <w:szCs w:val="18"/>
        </w:rPr>
        <w:t>(фамилия, имя, отчество)</w:t>
      </w:r>
    </w:p>
    <w:p w:rsidR="0017640E" w:rsidRPr="00742D6E" w:rsidRDefault="0017640E" w:rsidP="0017640E">
      <w:pPr>
        <w:shd w:val="clear" w:color="auto" w:fill="FFFFFF"/>
        <w:jc w:val="both"/>
        <w:rPr>
          <w:color w:val="000000"/>
          <w:spacing w:val="1"/>
          <w:sz w:val="28"/>
          <w:szCs w:val="28"/>
        </w:rPr>
      </w:pPr>
      <w:r w:rsidRPr="00742D6E">
        <w:rPr>
          <w:color w:val="000000"/>
          <w:spacing w:val="1"/>
          <w:sz w:val="28"/>
          <w:szCs w:val="28"/>
        </w:rPr>
        <w:t>ПОВЕСТКА ДНЯ:</w:t>
      </w:r>
    </w:p>
    <w:p w:rsidR="0017640E" w:rsidRPr="00742D6E" w:rsidRDefault="0017640E" w:rsidP="0017640E">
      <w:pPr>
        <w:shd w:val="clear" w:color="auto" w:fill="FFFFFF"/>
        <w:jc w:val="both"/>
        <w:rPr>
          <w:sz w:val="28"/>
          <w:szCs w:val="28"/>
        </w:rPr>
      </w:pPr>
      <w:r w:rsidRPr="00742D6E">
        <w:rPr>
          <w:color w:val="000000"/>
          <w:spacing w:val="22"/>
          <w:sz w:val="28"/>
          <w:szCs w:val="28"/>
        </w:rPr>
        <w:t>1.О _______________</w:t>
      </w:r>
    </w:p>
    <w:p w:rsidR="0017640E" w:rsidRPr="00742D6E" w:rsidRDefault="0017640E" w:rsidP="0017640E">
      <w:pPr>
        <w:shd w:val="clear" w:color="auto" w:fill="FFFFFF"/>
        <w:tabs>
          <w:tab w:val="left" w:leader="dot" w:pos="1382"/>
        </w:tabs>
        <w:ind w:firstLine="709"/>
        <w:jc w:val="both"/>
        <w:rPr>
          <w:sz w:val="18"/>
          <w:szCs w:val="18"/>
        </w:rPr>
      </w:pPr>
      <w:r w:rsidRPr="00742D6E">
        <w:rPr>
          <w:color w:val="000000"/>
          <w:spacing w:val="2"/>
          <w:sz w:val="18"/>
          <w:szCs w:val="18"/>
        </w:rPr>
        <w:t xml:space="preserve"> (Доклад)</w:t>
      </w:r>
    </w:p>
    <w:p w:rsidR="0017640E" w:rsidRPr="00742D6E" w:rsidRDefault="0017640E" w:rsidP="0017640E">
      <w:pPr>
        <w:shd w:val="clear" w:color="auto" w:fill="FFFFFF"/>
        <w:tabs>
          <w:tab w:val="left" w:leader="dot" w:pos="1181"/>
        </w:tabs>
        <w:jc w:val="both"/>
        <w:rPr>
          <w:sz w:val="28"/>
          <w:szCs w:val="28"/>
        </w:rPr>
      </w:pPr>
      <w:r w:rsidRPr="00742D6E">
        <w:rPr>
          <w:color w:val="000000"/>
          <w:spacing w:val="31"/>
          <w:sz w:val="28"/>
          <w:szCs w:val="28"/>
        </w:rPr>
        <w:t>2.О ______________</w:t>
      </w:r>
    </w:p>
    <w:p w:rsidR="0017640E" w:rsidRPr="00742D6E" w:rsidRDefault="0017640E" w:rsidP="0017640E">
      <w:pPr>
        <w:shd w:val="clear" w:color="auto" w:fill="FFFFFF"/>
        <w:ind w:firstLine="709"/>
        <w:jc w:val="both"/>
        <w:rPr>
          <w:sz w:val="18"/>
          <w:szCs w:val="18"/>
        </w:rPr>
      </w:pPr>
      <w:r w:rsidRPr="00742D6E">
        <w:rPr>
          <w:color w:val="000000"/>
          <w:spacing w:val="2"/>
          <w:sz w:val="28"/>
          <w:szCs w:val="28"/>
        </w:rPr>
        <w:t xml:space="preserve"> </w:t>
      </w:r>
      <w:r w:rsidRPr="00742D6E">
        <w:rPr>
          <w:color w:val="000000"/>
          <w:spacing w:val="2"/>
          <w:sz w:val="18"/>
          <w:szCs w:val="18"/>
        </w:rPr>
        <w:t>(Информация)</w:t>
      </w:r>
    </w:p>
    <w:p w:rsidR="0017640E" w:rsidRPr="00742D6E" w:rsidRDefault="0017640E" w:rsidP="0017640E">
      <w:pPr>
        <w:shd w:val="clear" w:color="auto" w:fill="FFFFFF"/>
        <w:tabs>
          <w:tab w:val="left" w:pos="470"/>
        </w:tabs>
        <w:jc w:val="both"/>
        <w:rPr>
          <w:sz w:val="28"/>
          <w:szCs w:val="28"/>
        </w:rPr>
      </w:pPr>
      <w:r>
        <w:rPr>
          <w:color w:val="000000"/>
          <w:spacing w:val="-27"/>
          <w:sz w:val="28"/>
          <w:szCs w:val="28"/>
        </w:rPr>
        <w:tab/>
      </w:r>
      <w:r w:rsidRPr="00742D6E">
        <w:rPr>
          <w:color w:val="000000"/>
          <w:spacing w:val="-27"/>
          <w:sz w:val="28"/>
          <w:szCs w:val="28"/>
        </w:rPr>
        <w:t>1.</w:t>
      </w:r>
      <w:r w:rsidRPr="00742D6E">
        <w:rPr>
          <w:color w:val="000000"/>
          <w:sz w:val="28"/>
          <w:szCs w:val="28"/>
        </w:rPr>
        <w:t xml:space="preserve"> </w:t>
      </w:r>
      <w:r w:rsidRPr="00742D6E">
        <w:rPr>
          <w:color w:val="000000"/>
          <w:spacing w:val="1"/>
          <w:sz w:val="28"/>
          <w:szCs w:val="28"/>
        </w:rPr>
        <w:t>Слушали:</w:t>
      </w:r>
    </w:p>
    <w:p w:rsidR="0017640E" w:rsidRPr="00742D6E" w:rsidRDefault="0017640E" w:rsidP="0017640E">
      <w:pPr>
        <w:shd w:val="clear" w:color="auto" w:fill="FFFFFF"/>
        <w:tabs>
          <w:tab w:val="left" w:leader="underscore" w:pos="1378"/>
          <w:tab w:val="left" w:pos="2064"/>
        </w:tabs>
        <w:ind w:firstLine="709"/>
        <w:jc w:val="both"/>
        <w:rPr>
          <w:sz w:val="18"/>
          <w:szCs w:val="18"/>
        </w:rPr>
      </w:pPr>
      <w:r w:rsidRPr="00742D6E">
        <w:rPr>
          <w:sz w:val="28"/>
          <w:szCs w:val="28"/>
        </w:rPr>
        <w:t xml:space="preserve"> </w:t>
      </w:r>
      <w:r w:rsidRPr="00742D6E">
        <w:rPr>
          <w:color w:val="000000"/>
          <w:spacing w:val="8"/>
          <w:sz w:val="18"/>
          <w:szCs w:val="18"/>
        </w:rPr>
        <w:t>краткая запись выступления или (текст доклада прилагается)</w:t>
      </w:r>
    </w:p>
    <w:p w:rsidR="0017640E" w:rsidRPr="00742D6E" w:rsidRDefault="0017640E" w:rsidP="0017640E">
      <w:pPr>
        <w:shd w:val="clear" w:color="auto" w:fill="FFFFFF"/>
        <w:ind w:firstLine="709"/>
        <w:jc w:val="both"/>
        <w:rPr>
          <w:sz w:val="28"/>
          <w:szCs w:val="28"/>
        </w:rPr>
      </w:pPr>
      <w:r w:rsidRPr="00742D6E">
        <w:rPr>
          <w:color w:val="000000"/>
          <w:sz w:val="28"/>
          <w:szCs w:val="28"/>
        </w:rPr>
        <w:t>(Ф.И.О.)</w:t>
      </w:r>
    </w:p>
    <w:p w:rsidR="0017640E" w:rsidRPr="00742D6E" w:rsidRDefault="0017640E" w:rsidP="0017640E">
      <w:pPr>
        <w:shd w:val="clear" w:color="auto" w:fill="FFFFFF"/>
        <w:ind w:firstLine="709"/>
        <w:jc w:val="both"/>
        <w:rPr>
          <w:sz w:val="28"/>
          <w:szCs w:val="28"/>
        </w:rPr>
      </w:pPr>
      <w:r w:rsidRPr="00742D6E">
        <w:rPr>
          <w:color w:val="000000"/>
          <w:spacing w:val="1"/>
          <w:sz w:val="28"/>
          <w:szCs w:val="28"/>
        </w:rPr>
        <w:t>Выступили:</w:t>
      </w:r>
    </w:p>
    <w:p w:rsidR="0017640E" w:rsidRPr="00742D6E" w:rsidRDefault="0017640E" w:rsidP="0017640E">
      <w:pPr>
        <w:shd w:val="clear" w:color="auto" w:fill="FFFFFF"/>
        <w:tabs>
          <w:tab w:val="left" w:leader="underscore" w:pos="1598"/>
          <w:tab w:val="left" w:pos="4013"/>
        </w:tabs>
        <w:ind w:firstLine="709"/>
        <w:jc w:val="both"/>
        <w:rPr>
          <w:sz w:val="18"/>
          <w:szCs w:val="18"/>
        </w:rPr>
      </w:pPr>
      <w:r w:rsidRPr="00742D6E">
        <w:rPr>
          <w:sz w:val="28"/>
          <w:szCs w:val="28"/>
        </w:rPr>
        <w:t xml:space="preserve"> </w:t>
      </w:r>
      <w:r w:rsidRPr="00742D6E">
        <w:rPr>
          <w:color w:val="000000"/>
          <w:spacing w:val="2"/>
          <w:sz w:val="18"/>
          <w:szCs w:val="18"/>
        </w:rPr>
        <w:t>краткая запись выступления</w:t>
      </w:r>
    </w:p>
    <w:p w:rsidR="0017640E" w:rsidRPr="00742D6E" w:rsidRDefault="0017640E" w:rsidP="0017640E">
      <w:pPr>
        <w:shd w:val="clear" w:color="auto" w:fill="FFFFFF"/>
        <w:ind w:firstLine="709"/>
        <w:jc w:val="both"/>
        <w:rPr>
          <w:sz w:val="28"/>
          <w:szCs w:val="28"/>
        </w:rPr>
      </w:pPr>
      <w:r w:rsidRPr="00742D6E">
        <w:rPr>
          <w:color w:val="000000"/>
          <w:spacing w:val="1"/>
          <w:sz w:val="28"/>
          <w:szCs w:val="28"/>
        </w:rPr>
        <w:t>(Ф.И.О.)</w:t>
      </w:r>
    </w:p>
    <w:p w:rsidR="0017640E" w:rsidRPr="00742D6E" w:rsidRDefault="0017640E" w:rsidP="0017640E">
      <w:pPr>
        <w:shd w:val="clear" w:color="auto" w:fill="FFFFFF"/>
        <w:ind w:firstLine="709"/>
        <w:jc w:val="both"/>
        <w:rPr>
          <w:sz w:val="28"/>
          <w:szCs w:val="28"/>
        </w:rPr>
      </w:pPr>
      <w:r w:rsidRPr="00742D6E">
        <w:rPr>
          <w:color w:val="000000"/>
          <w:spacing w:val="-1"/>
          <w:sz w:val="28"/>
          <w:szCs w:val="28"/>
        </w:rPr>
        <w:t>Решили:</w:t>
      </w:r>
    </w:p>
    <w:p w:rsidR="0017640E" w:rsidRPr="00742D6E" w:rsidRDefault="0017640E" w:rsidP="0017640E">
      <w:pPr>
        <w:shd w:val="clear" w:color="auto" w:fill="FFFFFF"/>
        <w:ind w:firstLine="709"/>
        <w:jc w:val="both"/>
        <w:rPr>
          <w:sz w:val="28"/>
          <w:szCs w:val="28"/>
        </w:rPr>
      </w:pPr>
      <w:r w:rsidRPr="00742D6E">
        <w:rPr>
          <w:color w:val="000000"/>
          <w:spacing w:val="3"/>
          <w:sz w:val="28"/>
          <w:szCs w:val="28"/>
        </w:rPr>
        <w:t>Результаты голосования «за»</w:t>
      </w:r>
    </w:p>
    <w:p w:rsidR="0017640E" w:rsidRPr="00742D6E" w:rsidRDefault="0017640E" w:rsidP="0017640E">
      <w:pPr>
        <w:shd w:val="clear" w:color="auto" w:fill="FFFFFF"/>
        <w:ind w:firstLine="709"/>
        <w:jc w:val="both"/>
        <w:rPr>
          <w:sz w:val="28"/>
          <w:szCs w:val="28"/>
        </w:rPr>
      </w:pPr>
      <w:r w:rsidRPr="00742D6E">
        <w:rPr>
          <w:color w:val="000000"/>
          <w:spacing w:val="1"/>
          <w:sz w:val="28"/>
          <w:szCs w:val="28"/>
        </w:rPr>
        <w:t>«против»</w:t>
      </w:r>
    </w:p>
    <w:p w:rsidR="0017640E" w:rsidRPr="00742D6E" w:rsidRDefault="0017640E" w:rsidP="0017640E">
      <w:pPr>
        <w:shd w:val="clear" w:color="auto" w:fill="FFFFFF"/>
        <w:ind w:firstLine="709"/>
        <w:jc w:val="both"/>
        <w:rPr>
          <w:sz w:val="28"/>
          <w:szCs w:val="28"/>
        </w:rPr>
      </w:pPr>
      <w:r w:rsidRPr="00742D6E">
        <w:rPr>
          <w:color w:val="000000"/>
          <w:sz w:val="28"/>
          <w:szCs w:val="28"/>
        </w:rPr>
        <w:t xml:space="preserve">«воздержался» </w:t>
      </w:r>
      <w:r w:rsidRPr="00742D6E">
        <w:rPr>
          <w:color w:val="000000"/>
          <w:spacing w:val="3"/>
          <w:sz w:val="28"/>
          <w:szCs w:val="28"/>
        </w:rPr>
        <w:t>Решение принято (не принято)</w:t>
      </w:r>
    </w:p>
    <w:p w:rsidR="0017640E" w:rsidRPr="00742D6E" w:rsidRDefault="0017640E" w:rsidP="0017640E">
      <w:pPr>
        <w:shd w:val="clear" w:color="auto" w:fill="FFFFFF"/>
        <w:tabs>
          <w:tab w:val="left" w:pos="470"/>
        </w:tabs>
        <w:ind w:firstLine="709"/>
        <w:jc w:val="both"/>
        <w:rPr>
          <w:sz w:val="28"/>
          <w:szCs w:val="28"/>
        </w:rPr>
      </w:pPr>
      <w:r w:rsidRPr="00742D6E">
        <w:rPr>
          <w:color w:val="000000"/>
          <w:spacing w:val="-14"/>
          <w:sz w:val="28"/>
          <w:szCs w:val="28"/>
        </w:rPr>
        <w:t>2.</w:t>
      </w:r>
      <w:r w:rsidRPr="00742D6E">
        <w:rPr>
          <w:color w:val="000000"/>
          <w:sz w:val="28"/>
          <w:szCs w:val="28"/>
        </w:rPr>
        <w:t xml:space="preserve"> </w:t>
      </w:r>
      <w:r w:rsidRPr="00742D6E">
        <w:rPr>
          <w:color w:val="000000"/>
          <w:spacing w:val="1"/>
          <w:sz w:val="28"/>
          <w:szCs w:val="28"/>
        </w:rPr>
        <w:t>Слушали:</w:t>
      </w:r>
    </w:p>
    <w:p w:rsidR="0017640E" w:rsidRPr="00742D6E" w:rsidRDefault="0017640E" w:rsidP="0017640E">
      <w:pPr>
        <w:shd w:val="clear" w:color="auto" w:fill="FFFFFF"/>
        <w:tabs>
          <w:tab w:val="left" w:leader="underscore" w:pos="1262"/>
        </w:tabs>
        <w:ind w:firstLine="709"/>
        <w:jc w:val="both"/>
        <w:rPr>
          <w:sz w:val="18"/>
          <w:szCs w:val="18"/>
        </w:rPr>
      </w:pPr>
      <w:r w:rsidRPr="00742D6E">
        <w:rPr>
          <w:sz w:val="28"/>
          <w:szCs w:val="28"/>
        </w:rPr>
        <w:t xml:space="preserve"> </w:t>
      </w:r>
      <w:r w:rsidRPr="00742D6E">
        <w:rPr>
          <w:color w:val="000000"/>
          <w:spacing w:val="8"/>
          <w:sz w:val="18"/>
          <w:szCs w:val="18"/>
        </w:rPr>
        <w:t>краткая запись выступления или (текст доклада прилагается)</w:t>
      </w:r>
    </w:p>
    <w:p w:rsidR="0017640E" w:rsidRPr="00742D6E" w:rsidRDefault="0017640E" w:rsidP="0017640E">
      <w:pPr>
        <w:shd w:val="clear" w:color="auto" w:fill="FFFFFF"/>
        <w:ind w:firstLine="709"/>
        <w:jc w:val="both"/>
        <w:rPr>
          <w:sz w:val="28"/>
          <w:szCs w:val="28"/>
        </w:rPr>
      </w:pPr>
      <w:r w:rsidRPr="00742D6E">
        <w:rPr>
          <w:color w:val="000000"/>
          <w:sz w:val="28"/>
          <w:szCs w:val="28"/>
        </w:rPr>
        <w:t>(Ф.И.О.)</w:t>
      </w:r>
    </w:p>
    <w:p w:rsidR="0017640E" w:rsidRPr="00742D6E" w:rsidRDefault="0017640E" w:rsidP="0017640E">
      <w:pPr>
        <w:shd w:val="clear" w:color="auto" w:fill="FFFFFF"/>
        <w:ind w:firstLine="709"/>
        <w:jc w:val="both"/>
        <w:rPr>
          <w:sz w:val="28"/>
          <w:szCs w:val="28"/>
        </w:rPr>
      </w:pPr>
      <w:r w:rsidRPr="00742D6E">
        <w:rPr>
          <w:color w:val="000000"/>
          <w:sz w:val="28"/>
          <w:szCs w:val="28"/>
        </w:rPr>
        <w:t>Выступили:</w:t>
      </w:r>
    </w:p>
    <w:p w:rsidR="0017640E" w:rsidRPr="00742D6E" w:rsidRDefault="0017640E" w:rsidP="0017640E">
      <w:pPr>
        <w:shd w:val="clear" w:color="auto" w:fill="FFFFFF"/>
        <w:tabs>
          <w:tab w:val="left" w:leader="underscore" w:pos="1598"/>
        </w:tabs>
        <w:ind w:firstLine="709"/>
        <w:jc w:val="both"/>
        <w:rPr>
          <w:sz w:val="18"/>
          <w:szCs w:val="18"/>
        </w:rPr>
      </w:pPr>
      <w:r w:rsidRPr="00742D6E">
        <w:rPr>
          <w:sz w:val="18"/>
          <w:szCs w:val="18"/>
        </w:rPr>
        <w:t xml:space="preserve"> </w:t>
      </w:r>
      <w:r w:rsidRPr="00742D6E">
        <w:rPr>
          <w:color w:val="000000"/>
          <w:spacing w:val="3"/>
          <w:sz w:val="18"/>
          <w:szCs w:val="18"/>
        </w:rPr>
        <w:t>краткая запись выступления</w:t>
      </w:r>
    </w:p>
    <w:p w:rsidR="0017640E" w:rsidRPr="00742D6E" w:rsidRDefault="0017640E" w:rsidP="0017640E">
      <w:pPr>
        <w:shd w:val="clear" w:color="auto" w:fill="FFFFFF"/>
        <w:ind w:firstLine="709"/>
        <w:jc w:val="both"/>
        <w:rPr>
          <w:sz w:val="28"/>
          <w:szCs w:val="28"/>
        </w:rPr>
      </w:pPr>
      <w:r w:rsidRPr="00742D6E">
        <w:rPr>
          <w:color w:val="000000"/>
          <w:sz w:val="28"/>
          <w:szCs w:val="28"/>
        </w:rPr>
        <w:t>(Ф.И.О.)</w:t>
      </w:r>
    </w:p>
    <w:p w:rsidR="0017640E" w:rsidRPr="00742D6E" w:rsidRDefault="0017640E" w:rsidP="0017640E">
      <w:pPr>
        <w:shd w:val="clear" w:color="auto" w:fill="FFFFFF"/>
        <w:ind w:firstLine="709"/>
        <w:jc w:val="both"/>
        <w:rPr>
          <w:sz w:val="28"/>
          <w:szCs w:val="28"/>
        </w:rPr>
      </w:pPr>
      <w:r w:rsidRPr="00742D6E">
        <w:rPr>
          <w:color w:val="000000"/>
          <w:spacing w:val="-1"/>
          <w:sz w:val="28"/>
          <w:szCs w:val="28"/>
        </w:rPr>
        <w:t>Решили:</w:t>
      </w:r>
    </w:p>
    <w:p w:rsidR="0017640E" w:rsidRPr="00742D6E" w:rsidRDefault="0017640E" w:rsidP="0017640E">
      <w:pPr>
        <w:shd w:val="clear" w:color="auto" w:fill="FFFFFF"/>
        <w:ind w:firstLine="709"/>
        <w:jc w:val="both"/>
        <w:rPr>
          <w:sz w:val="28"/>
          <w:szCs w:val="28"/>
        </w:rPr>
      </w:pPr>
      <w:r w:rsidRPr="00742D6E">
        <w:rPr>
          <w:color w:val="000000"/>
          <w:spacing w:val="3"/>
          <w:sz w:val="28"/>
          <w:szCs w:val="28"/>
        </w:rPr>
        <w:t>Результаты голосования «за»</w:t>
      </w:r>
    </w:p>
    <w:p w:rsidR="0017640E" w:rsidRPr="00742D6E" w:rsidRDefault="0017640E" w:rsidP="0017640E">
      <w:pPr>
        <w:shd w:val="clear" w:color="auto" w:fill="FFFFFF"/>
        <w:ind w:firstLine="709"/>
        <w:jc w:val="both"/>
        <w:rPr>
          <w:sz w:val="28"/>
          <w:szCs w:val="28"/>
        </w:rPr>
      </w:pPr>
      <w:r w:rsidRPr="00742D6E">
        <w:rPr>
          <w:color w:val="000000"/>
          <w:sz w:val="28"/>
          <w:szCs w:val="28"/>
        </w:rPr>
        <w:t>«против»</w:t>
      </w:r>
    </w:p>
    <w:p w:rsidR="0017640E" w:rsidRPr="00742D6E" w:rsidRDefault="0017640E" w:rsidP="0017640E">
      <w:pPr>
        <w:shd w:val="clear" w:color="auto" w:fill="FFFFFF"/>
        <w:ind w:firstLine="709"/>
        <w:jc w:val="both"/>
        <w:rPr>
          <w:sz w:val="28"/>
          <w:szCs w:val="28"/>
        </w:rPr>
      </w:pPr>
      <w:r w:rsidRPr="00742D6E">
        <w:rPr>
          <w:color w:val="000000"/>
          <w:sz w:val="28"/>
          <w:szCs w:val="28"/>
        </w:rPr>
        <w:t xml:space="preserve">«воздержался» </w:t>
      </w:r>
      <w:r w:rsidRPr="00742D6E">
        <w:rPr>
          <w:color w:val="000000"/>
          <w:spacing w:val="3"/>
          <w:sz w:val="28"/>
          <w:szCs w:val="28"/>
        </w:rPr>
        <w:t>Решение принято (не принято)</w:t>
      </w:r>
    </w:p>
    <w:p w:rsidR="0017640E" w:rsidRPr="00742D6E" w:rsidRDefault="0017640E" w:rsidP="0017640E">
      <w:pPr>
        <w:shd w:val="clear" w:color="auto" w:fill="FFFFFF"/>
        <w:ind w:firstLine="709"/>
        <w:jc w:val="both"/>
        <w:rPr>
          <w:sz w:val="28"/>
          <w:szCs w:val="28"/>
        </w:rPr>
      </w:pPr>
      <w:r w:rsidRPr="00742D6E">
        <w:rPr>
          <w:color w:val="000000"/>
          <w:spacing w:val="3"/>
          <w:sz w:val="28"/>
          <w:szCs w:val="28"/>
        </w:rPr>
        <w:t>Председатель схода</w:t>
      </w:r>
      <w:r>
        <w:rPr>
          <w:sz w:val="28"/>
          <w:szCs w:val="28"/>
        </w:rPr>
        <w:t xml:space="preserve"> </w:t>
      </w:r>
      <w:r>
        <w:rPr>
          <w:color w:val="000000"/>
          <w:spacing w:val="-1"/>
          <w:sz w:val="28"/>
          <w:szCs w:val="28"/>
        </w:rPr>
        <w:t xml:space="preserve">граждан ____________  </w:t>
      </w:r>
      <w:r>
        <w:rPr>
          <w:color w:val="000000"/>
          <w:sz w:val="28"/>
          <w:szCs w:val="28"/>
        </w:rPr>
        <w:t>_______________________</w:t>
      </w:r>
    </w:p>
    <w:p w:rsidR="0017640E" w:rsidRPr="00742D6E" w:rsidRDefault="0017640E" w:rsidP="0017640E">
      <w:pPr>
        <w:shd w:val="clear" w:color="auto" w:fill="FFFFFF"/>
        <w:tabs>
          <w:tab w:val="left" w:pos="4334"/>
        </w:tabs>
        <w:ind w:firstLine="709"/>
        <w:jc w:val="both"/>
        <w:rPr>
          <w:sz w:val="18"/>
          <w:szCs w:val="18"/>
        </w:rPr>
      </w:pPr>
      <w:r>
        <w:rPr>
          <w:color w:val="000000"/>
          <w:spacing w:val="-1"/>
          <w:sz w:val="28"/>
          <w:szCs w:val="28"/>
        </w:rPr>
        <w:t xml:space="preserve">                                                     </w:t>
      </w:r>
      <w:r w:rsidRPr="00742D6E">
        <w:rPr>
          <w:color w:val="000000"/>
          <w:spacing w:val="-1"/>
          <w:sz w:val="18"/>
          <w:szCs w:val="18"/>
        </w:rPr>
        <w:t>(подпись)</w:t>
      </w:r>
      <w:r>
        <w:rPr>
          <w:color w:val="000000"/>
          <w:spacing w:val="-1"/>
          <w:sz w:val="18"/>
          <w:szCs w:val="18"/>
        </w:rPr>
        <w:t xml:space="preserve">                                              </w:t>
      </w:r>
      <w:r w:rsidRPr="00742D6E">
        <w:rPr>
          <w:color w:val="000000"/>
          <w:sz w:val="18"/>
          <w:szCs w:val="18"/>
        </w:rPr>
        <w:t xml:space="preserve"> </w:t>
      </w:r>
      <w:r w:rsidRPr="00742D6E">
        <w:rPr>
          <w:color w:val="000000"/>
          <w:spacing w:val="3"/>
          <w:sz w:val="18"/>
          <w:szCs w:val="18"/>
        </w:rPr>
        <w:t>(расшифровка подписи)</w:t>
      </w:r>
    </w:p>
    <w:p w:rsidR="0017640E" w:rsidRPr="00742D6E" w:rsidRDefault="0017640E" w:rsidP="0017640E">
      <w:pPr>
        <w:shd w:val="clear" w:color="auto" w:fill="FFFFFF"/>
        <w:ind w:firstLine="709"/>
        <w:jc w:val="both"/>
        <w:rPr>
          <w:sz w:val="28"/>
          <w:szCs w:val="28"/>
        </w:rPr>
      </w:pPr>
      <w:r w:rsidRPr="00742D6E">
        <w:rPr>
          <w:color w:val="000000"/>
          <w:spacing w:val="3"/>
          <w:sz w:val="28"/>
          <w:szCs w:val="28"/>
        </w:rPr>
        <w:t>Секретарь схода</w:t>
      </w:r>
      <w:r>
        <w:rPr>
          <w:sz w:val="28"/>
          <w:szCs w:val="28"/>
        </w:rPr>
        <w:t xml:space="preserve"> </w:t>
      </w:r>
      <w:r w:rsidRPr="00742D6E">
        <w:rPr>
          <w:color w:val="000000"/>
          <w:spacing w:val="-1"/>
          <w:sz w:val="28"/>
          <w:szCs w:val="28"/>
        </w:rPr>
        <w:t>граждан</w:t>
      </w:r>
      <w:r>
        <w:rPr>
          <w:color w:val="000000"/>
          <w:sz w:val="28"/>
          <w:szCs w:val="28"/>
        </w:rPr>
        <w:t xml:space="preserve">       ____________   ______________________</w:t>
      </w:r>
    </w:p>
    <w:p w:rsidR="0017640E" w:rsidRPr="00742D6E" w:rsidRDefault="0017640E" w:rsidP="0017640E">
      <w:pPr>
        <w:shd w:val="clear" w:color="auto" w:fill="FFFFFF"/>
        <w:tabs>
          <w:tab w:val="left" w:pos="4330"/>
        </w:tabs>
        <w:ind w:firstLine="709"/>
        <w:jc w:val="both"/>
        <w:rPr>
          <w:sz w:val="18"/>
          <w:szCs w:val="18"/>
        </w:rPr>
      </w:pPr>
      <w:r w:rsidRPr="00C520AE">
        <w:rPr>
          <w:color w:val="000000"/>
          <w:spacing w:val="-1"/>
          <w:sz w:val="18"/>
          <w:szCs w:val="18"/>
        </w:rPr>
        <w:t xml:space="preserve">                                              </w:t>
      </w:r>
      <w:r>
        <w:rPr>
          <w:color w:val="000000"/>
          <w:spacing w:val="-1"/>
          <w:sz w:val="18"/>
          <w:szCs w:val="18"/>
        </w:rPr>
        <w:t xml:space="preserve">                          </w:t>
      </w:r>
      <w:r w:rsidRPr="00C520AE">
        <w:rPr>
          <w:color w:val="000000"/>
          <w:spacing w:val="-1"/>
          <w:sz w:val="18"/>
          <w:szCs w:val="18"/>
        </w:rPr>
        <w:t xml:space="preserve">   </w:t>
      </w:r>
      <w:r w:rsidRPr="00742D6E">
        <w:rPr>
          <w:color w:val="000000"/>
          <w:spacing w:val="-1"/>
          <w:sz w:val="18"/>
          <w:szCs w:val="18"/>
        </w:rPr>
        <w:t>(подпись)</w:t>
      </w:r>
      <w:r w:rsidRPr="00742D6E">
        <w:rPr>
          <w:color w:val="000000"/>
          <w:sz w:val="18"/>
          <w:szCs w:val="18"/>
        </w:rPr>
        <w:t xml:space="preserve"> </w:t>
      </w:r>
      <w:r>
        <w:rPr>
          <w:color w:val="000000"/>
          <w:sz w:val="18"/>
          <w:szCs w:val="18"/>
        </w:rPr>
        <w:t xml:space="preserve">                                             </w:t>
      </w:r>
      <w:r w:rsidRPr="00742D6E">
        <w:rPr>
          <w:color w:val="000000"/>
          <w:spacing w:val="3"/>
          <w:sz w:val="18"/>
          <w:szCs w:val="18"/>
        </w:rPr>
        <w:t>(расшифровка подписи)</w:t>
      </w:r>
    </w:p>
    <w:p w:rsidR="0017640E" w:rsidRPr="00742D6E" w:rsidRDefault="0017640E" w:rsidP="0017640E">
      <w:pPr>
        <w:ind w:firstLine="567"/>
        <w:jc w:val="both"/>
        <w:rPr>
          <w:rFonts w:ascii="Arial" w:hAnsi="Arial"/>
        </w:rPr>
      </w:pPr>
    </w:p>
    <w:p w:rsidR="0017640E" w:rsidRPr="00742D6E" w:rsidRDefault="0017640E" w:rsidP="0017640E">
      <w:pPr>
        <w:tabs>
          <w:tab w:val="left" w:pos="2667"/>
        </w:tabs>
        <w:rPr>
          <w:sz w:val="28"/>
          <w:szCs w:val="28"/>
        </w:rPr>
      </w:pPr>
    </w:p>
    <w:p w:rsidR="00653892" w:rsidRDefault="00653892"/>
    <w:p w:rsidR="0017640E" w:rsidRPr="000226B4" w:rsidRDefault="0017640E" w:rsidP="0017640E">
      <w:pPr>
        <w:pStyle w:val="aff"/>
        <w:jc w:val="center"/>
        <w:rPr>
          <w:rFonts w:ascii="Times New Roman" w:hAnsi="Times New Roman"/>
          <w:b/>
          <w:sz w:val="28"/>
          <w:szCs w:val="28"/>
        </w:rPr>
      </w:pPr>
      <w:r w:rsidRPr="000226B4">
        <w:rPr>
          <w:rFonts w:ascii="Times New Roman" w:hAnsi="Times New Roman"/>
          <w:b/>
          <w:sz w:val="28"/>
          <w:szCs w:val="28"/>
        </w:rPr>
        <w:lastRenderedPageBreak/>
        <w:t>АДМИНИСТРАЦИЯ</w:t>
      </w:r>
    </w:p>
    <w:p w:rsidR="0017640E" w:rsidRPr="000226B4" w:rsidRDefault="0017640E" w:rsidP="0017640E">
      <w:pPr>
        <w:pStyle w:val="aff"/>
        <w:jc w:val="center"/>
        <w:rPr>
          <w:rFonts w:ascii="Times New Roman" w:hAnsi="Times New Roman"/>
          <w:b/>
          <w:sz w:val="28"/>
          <w:szCs w:val="28"/>
        </w:rPr>
      </w:pPr>
      <w:r w:rsidRPr="000226B4">
        <w:rPr>
          <w:rFonts w:ascii="Times New Roman" w:hAnsi="Times New Roman"/>
          <w:b/>
          <w:sz w:val="28"/>
          <w:szCs w:val="28"/>
        </w:rPr>
        <w:t>БРАТКОВСКОГО СЕЛЬСКОГО ПОСЕЛЕНИЯ</w:t>
      </w:r>
    </w:p>
    <w:p w:rsidR="0017640E" w:rsidRPr="000226B4" w:rsidRDefault="0017640E" w:rsidP="0017640E">
      <w:pPr>
        <w:pStyle w:val="aff"/>
        <w:jc w:val="center"/>
        <w:rPr>
          <w:rFonts w:ascii="Times New Roman" w:hAnsi="Times New Roman"/>
          <w:b/>
          <w:sz w:val="28"/>
          <w:szCs w:val="28"/>
        </w:rPr>
      </w:pPr>
      <w:r w:rsidRPr="000226B4">
        <w:rPr>
          <w:rFonts w:ascii="Times New Roman" w:hAnsi="Times New Roman"/>
          <w:b/>
          <w:sz w:val="28"/>
          <w:szCs w:val="28"/>
        </w:rPr>
        <w:t>ТЕРНОВСКОГО МУНИЦИПАЛЬНОГО РАЙОНА</w:t>
      </w:r>
    </w:p>
    <w:p w:rsidR="0017640E" w:rsidRDefault="0017640E" w:rsidP="0017640E">
      <w:pPr>
        <w:pStyle w:val="aff"/>
        <w:jc w:val="center"/>
        <w:rPr>
          <w:rFonts w:ascii="Times New Roman" w:hAnsi="Times New Roman"/>
          <w:b/>
          <w:sz w:val="28"/>
          <w:szCs w:val="28"/>
        </w:rPr>
      </w:pPr>
      <w:r w:rsidRPr="000226B4">
        <w:rPr>
          <w:rFonts w:ascii="Times New Roman" w:hAnsi="Times New Roman"/>
          <w:b/>
          <w:sz w:val="28"/>
          <w:szCs w:val="28"/>
        </w:rPr>
        <w:t>ВОРОНЕЖСКОЙ ОБЛАСТИ</w:t>
      </w:r>
    </w:p>
    <w:p w:rsidR="0017640E" w:rsidRPr="000226B4" w:rsidRDefault="0017640E" w:rsidP="0017640E">
      <w:pPr>
        <w:pStyle w:val="aff"/>
        <w:jc w:val="center"/>
        <w:rPr>
          <w:rFonts w:ascii="Times New Roman" w:hAnsi="Times New Roman"/>
          <w:b/>
          <w:sz w:val="28"/>
          <w:szCs w:val="28"/>
        </w:rPr>
      </w:pPr>
    </w:p>
    <w:p w:rsidR="0017640E" w:rsidRPr="000226B4" w:rsidRDefault="0017640E" w:rsidP="0017640E">
      <w:pPr>
        <w:pStyle w:val="aff"/>
        <w:jc w:val="center"/>
        <w:rPr>
          <w:rFonts w:ascii="Times New Roman" w:hAnsi="Times New Roman"/>
          <w:b/>
          <w:sz w:val="28"/>
          <w:szCs w:val="28"/>
        </w:rPr>
      </w:pPr>
      <w:r w:rsidRPr="000226B4">
        <w:rPr>
          <w:rFonts w:ascii="Times New Roman" w:hAnsi="Times New Roman"/>
          <w:b/>
          <w:sz w:val="28"/>
          <w:szCs w:val="28"/>
        </w:rPr>
        <w:t>ПОСТАНОВЛЕНИЕ</w:t>
      </w:r>
    </w:p>
    <w:p w:rsidR="0017640E" w:rsidRPr="00D63EBD" w:rsidRDefault="0017640E" w:rsidP="0017640E">
      <w:pPr>
        <w:tabs>
          <w:tab w:val="left" w:pos="1172"/>
        </w:tabs>
      </w:pPr>
    </w:p>
    <w:p w:rsidR="0017640E" w:rsidRPr="00572957" w:rsidRDefault="0017640E" w:rsidP="0017640E">
      <w:pPr>
        <w:tabs>
          <w:tab w:val="left" w:pos="1172"/>
        </w:tabs>
        <w:rPr>
          <w:b/>
          <w:sz w:val="28"/>
          <w:szCs w:val="28"/>
        </w:rPr>
      </w:pPr>
      <w:r>
        <w:rPr>
          <w:sz w:val="28"/>
          <w:szCs w:val="28"/>
        </w:rPr>
        <w:t>06 августа  2024</w:t>
      </w:r>
      <w:r w:rsidRPr="00572957">
        <w:rPr>
          <w:sz w:val="28"/>
          <w:szCs w:val="28"/>
        </w:rPr>
        <w:t xml:space="preserve"> г</w:t>
      </w:r>
      <w:r w:rsidRPr="00572957">
        <w:rPr>
          <w:b/>
          <w:sz w:val="28"/>
          <w:szCs w:val="28"/>
        </w:rPr>
        <w:t xml:space="preserve">.                          </w:t>
      </w:r>
      <w:r>
        <w:rPr>
          <w:b/>
          <w:sz w:val="28"/>
          <w:szCs w:val="28"/>
        </w:rPr>
        <w:t xml:space="preserve">    №24 </w:t>
      </w:r>
    </w:p>
    <w:p w:rsidR="0017640E" w:rsidRDefault="0017640E" w:rsidP="0017640E">
      <w:pPr>
        <w:tabs>
          <w:tab w:val="left" w:pos="1172"/>
        </w:tabs>
      </w:pPr>
      <w:r>
        <w:t xml:space="preserve">С. </w:t>
      </w:r>
      <w:proofErr w:type="gramStart"/>
      <w:r>
        <w:t>Братки</w:t>
      </w:r>
      <w:proofErr w:type="gramEnd"/>
    </w:p>
    <w:p w:rsidR="0017640E" w:rsidRPr="00D63EBD" w:rsidRDefault="0017640E" w:rsidP="0017640E">
      <w:pPr>
        <w:tabs>
          <w:tab w:val="left" w:pos="1172"/>
        </w:tabs>
      </w:pPr>
    </w:p>
    <w:p w:rsidR="0017640E" w:rsidRDefault="0017640E" w:rsidP="0017640E">
      <w:pPr>
        <w:tabs>
          <w:tab w:val="left" w:pos="5954"/>
        </w:tabs>
        <w:ind w:left="708" w:right="-1"/>
        <w:jc w:val="both"/>
        <w:rPr>
          <w:rFonts w:eastAsia="Calibri"/>
          <w:b/>
          <w:sz w:val="28"/>
          <w:szCs w:val="22"/>
          <w:lang w:eastAsia="en-US"/>
        </w:rPr>
      </w:pPr>
      <w:r w:rsidRPr="009F285E">
        <w:rPr>
          <w:rFonts w:eastAsia="Calibri"/>
          <w:b/>
          <w:sz w:val="28"/>
          <w:szCs w:val="22"/>
          <w:lang w:eastAsia="en-US"/>
        </w:rPr>
        <w:t xml:space="preserve">О внесении изменений в </w:t>
      </w:r>
      <w:proofErr w:type="gramStart"/>
      <w:r>
        <w:rPr>
          <w:rFonts w:eastAsia="Calibri"/>
          <w:b/>
          <w:sz w:val="28"/>
          <w:szCs w:val="22"/>
          <w:lang w:eastAsia="en-US"/>
        </w:rPr>
        <w:t>административный</w:t>
      </w:r>
      <w:proofErr w:type="gramEnd"/>
      <w:r>
        <w:rPr>
          <w:rFonts w:eastAsia="Calibri"/>
          <w:b/>
          <w:sz w:val="28"/>
          <w:szCs w:val="22"/>
          <w:lang w:eastAsia="en-US"/>
        </w:rPr>
        <w:t xml:space="preserve"> </w:t>
      </w:r>
    </w:p>
    <w:p w:rsidR="0017640E" w:rsidRDefault="0017640E" w:rsidP="0017640E">
      <w:pPr>
        <w:tabs>
          <w:tab w:val="left" w:pos="5954"/>
        </w:tabs>
        <w:ind w:left="708" w:right="-1"/>
        <w:jc w:val="both"/>
        <w:rPr>
          <w:rFonts w:eastAsia="Calibri"/>
          <w:b/>
          <w:sz w:val="28"/>
          <w:szCs w:val="22"/>
          <w:lang w:eastAsia="en-US"/>
        </w:rPr>
      </w:pPr>
      <w:r>
        <w:rPr>
          <w:rFonts w:eastAsia="Calibri"/>
          <w:b/>
          <w:sz w:val="28"/>
          <w:szCs w:val="22"/>
          <w:lang w:eastAsia="en-US"/>
        </w:rPr>
        <w:t xml:space="preserve">регламент администрации </w:t>
      </w:r>
      <w:proofErr w:type="spellStart"/>
      <w:r>
        <w:rPr>
          <w:rFonts w:eastAsia="Calibri"/>
          <w:b/>
          <w:sz w:val="28"/>
          <w:szCs w:val="22"/>
          <w:lang w:eastAsia="en-US"/>
        </w:rPr>
        <w:t>Братковского</w:t>
      </w:r>
      <w:proofErr w:type="spellEnd"/>
    </w:p>
    <w:p w:rsidR="0017640E" w:rsidRDefault="0017640E" w:rsidP="0017640E">
      <w:pPr>
        <w:tabs>
          <w:tab w:val="left" w:pos="5954"/>
        </w:tabs>
        <w:ind w:left="708" w:right="-1"/>
        <w:jc w:val="both"/>
        <w:rPr>
          <w:rFonts w:eastAsia="Calibri"/>
          <w:b/>
          <w:sz w:val="28"/>
          <w:szCs w:val="22"/>
          <w:lang w:eastAsia="en-US"/>
        </w:rPr>
      </w:pPr>
      <w:r>
        <w:rPr>
          <w:rFonts w:eastAsia="Calibri"/>
          <w:b/>
          <w:sz w:val="28"/>
          <w:szCs w:val="22"/>
          <w:lang w:eastAsia="en-US"/>
        </w:rPr>
        <w:t xml:space="preserve">сельского поселения Терновского </w:t>
      </w:r>
    </w:p>
    <w:p w:rsidR="0017640E" w:rsidRDefault="0017640E" w:rsidP="0017640E">
      <w:pPr>
        <w:tabs>
          <w:tab w:val="left" w:pos="5954"/>
        </w:tabs>
        <w:ind w:left="708" w:right="-1"/>
        <w:jc w:val="both"/>
        <w:rPr>
          <w:rFonts w:eastAsia="Calibri"/>
          <w:b/>
          <w:sz w:val="28"/>
          <w:szCs w:val="22"/>
          <w:lang w:eastAsia="en-US"/>
        </w:rPr>
      </w:pPr>
      <w:r>
        <w:rPr>
          <w:rFonts w:eastAsia="Calibri"/>
          <w:b/>
          <w:sz w:val="28"/>
          <w:szCs w:val="22"/>
          <w:lang w:eastAsia="en-US"/>
        </w:rPr>
        <w:t xml:space="preserve">муниципального района Воронежской </w:t>
      </w:r>
    </w:p>
    <w:p w:rsidR="0017640E" w:rsidRDefault="0017640E" w:rsidP="0017640E">
      <w:pPr>
        <w:tabs>
          <w:tab w:val="left" w:pos="5954"/>
        </w:tabs>
        <w:ind w:left="708" w:right="-1"/>
        <w:jc w:val="both"/>
        <w:rPr>
          <w:rFonts w:eastAsia="Calibri"/>
          <w:b/>
          <w:sz w:val="28"/>
          <w:szCs w:val="22"/>
          <w:lang w:eastAsia="en-US"/>
        </w:rPr>
      </w:pPr>
      <w:r>
        <w:rPr>
          <w:rFonts w:eastAsia="Calibri"/>
          <w:b/>
          <w:sz w:val="28"/>
          <w:szCs w:val="22"/>
          <w:lang w:eastAsia="en-US"/>
        </w:rPr>
        <w:t>области по предоставлению муниципальной</w:t>
      </w:r>
    </w:p>
    <w:p w:rsidR="0017640E" w:rsidRDefault="0017640E" w:rsidP="0017640E">
      <w:pPr>
        <w:tabs>
          <w:tab w:val="left" w:pos="5954"/>
        </w:tabs>
        <w:ind w:left="708" w:right="-1"/>
        <w:jc w:val="both"/>
        <w:rPr>
          <w:rFonts w:eastAsia="Calibri"/>
          <w:b/>
          <w:sz w:val="28"/>
          <w:szCs w:val="22"/>
          <w:lang w:eastAsia="en-US"/>
        </w:rPr>
      </w:pPr>
      <w:r>
        <w:rPr>
          <w:rFonts w:eastAsia="Calibri"/>
          <w:b/>
          <w:sz w:val="28"/>
          <w:szCs w:val="22"/>
          <w:lang w:eastAsia="en-US"/>
        </w:rPr>
        <w:t xml:space="preserve">услуги «Признание </w:t>
      </w:r>
      <w:proofErr w:type="gramStart"/>
      <w:r>
        <w:rPr>
          <w:rFonts w:eastAsia="Calibri"/>
          <w:b/>
          <w:sz w:val="28"/>
          <w:szCs w:val="22"/>
          <w:lang w:eastAsia="en-US"/>
        </w:rPr>
        <w:t>нуждающимися</w:t>
      </w:r>
      <w:proofErr w:type="gramEnd"/>
      <w:r>
        <w:rPr>
          <w:rFonts w:eastAsia="Calibri"/>
          <w:b/>
          <w:sz w:val="28"/>
          <w:szCs w:val="22"/>
          <w:lang w:eastAsia="en-US"/>
        </w:rPr>
        <w:t xml:space="preserve"> в</w:t>
      </w:r>
    </w:p>
    <w:p w:rsidR="0017640E" w:rsidRDefault="0017640E" w:rsidP="0017640E">
      <w:pPr>
        <w:tabs>
          <w:tab w:val="left" w:pos="5954"/>
        </w:tabs>
        <w:ind w:left="708" w:right="-1"/>
        <w:jc w:val="both"/>
        <w:rPr>
          <w:rFonts w:eastAsia="Calibri"/>
          <w:b/>
          <w:sz w:val="28"/>
          <w:szCs w:val="22"/>
          <w:lang w:eastAsia="en-US"/>
        </w:rPr>
      </w:pPr>
      <w:proofErr w:type="gramStart"/>
      <w:r>
        <w:rPr>
          <w:rFonts w:eastAsia="Calibri"/>
          <w:b/>
          <w:sz w:val="28"/>
          <w:szCs w:val="22"/>
          <w:lang w:eastAsia="en-US"/>
        </w:rPr>
        <w:t>предоставлении</w:t>
      </w:r>
      <w:proofErr w:type="gramEnd"/>
      <w:r>
        <w:rPr>
          <w:rFonts w:eastAsia="Calibri"/>
          <w:b/>
          <w:sz w:val="28"/>
          <w:szCs w:val="22"/>
          <w:lang w:eastAsia="en-US"/>
        </w:rPr>
        <w:t xml:space="preserve"> жилых помещений</w:t>
      </w:r>
    </w:p>
    <w:p w:rsidR="0017640E" w:rsidRDefault="0017640E" w:rsidP="0017640E">
      <w:pPr>
        <w:tabs>
          <w:tab w:val="left" w:pos="5954"/>
        </w:tabs>
        <w:ind w:left="708" w:right="-1"/>
        <w:jc w:val="both"/>
        <w:rPr>
          <w:rFonts w:eastAsia="Calibri"/>
          <w:b/>
          <w:sz w:val="28"/>
          <w:szCs w:val="22"/>
          <w:lang w:eastAsia="en-US"/>
        </w:rPr>
      </w:pPr>
      <w:r>
        <w:rPr>
          <w:rFonts w:eastAsia="Calibri"/>
          <w:b/>
          <w:sz w:val="28"/>
          <w:szCs w:val="22"/>
          <w:lang w:eastAsia="en-US"/>
        </w:rPr>
        <w:t xml:space="preserve">отдельных категорий граждан», </w:t>
      </w:r>
      <w:proofErr w:type="gramStart"/>
      <w:r>
        <w:rPr>
          <w:rFonts w:eastAsia="Calibri"/>
          <w:b/>
          <w:sz w:val="28"/>
          <w:szCs w:val="22"/>
          <w:lang w:eastAsia="en-US"/>
        </w:rPr>
        <w:t>утвержденный</w:t>
      </w:r>
      <w:proofErr w:type="gramEnd"/>
    </w:p>
    <w:p w:rsidR="0017640E" w:rsidRDefault="0017640E" w:rsidP="0017640E">
      <w:pPr>
        <w:tabs>
          <w:tab w:val="left" w:pos="5954"/>
        </w:tabs>
        <w:ind w:left="708" w:right="-1"/>
        <w:jc w:val="both"/>
        <w:rPr>
          <w:rFonts w:eastAsia="Calibri"/>
          <w:b/>
          <w:sz w:val="28"/>
          <w:szCs w:val="22"/>
          <w:lang w:eastAsia="en-US"/>
        </w:rPr>
      </w:pPr>
      <w:r w:rsidRPr="00D14210">
        <w:rPr>
          <w:rFonts w:eastAsia="Calibri"/>
          <w:b/>
          <w:sz w:val="28"/>
          <w:szCs w:val="22"/>
          <w:lang w:eastAsia="en-US"/>
        </w:rPr>
        <w:t>постановление</w:t>
      </w:r>
      <w:r>
        <w:rPr>
          <w:rFonts w:eastAsia="Calibri"/>
          <w:b/>
          <w:sz w:val="28"/>
          <w:szCs w:val="22"/>
          <w:lang w:eastAsia="en-US"/>
        </w:rPr>
        <w:t xml:space="preserve">м администрации </w:t>
      </w:r>
      <w:proofErr w:type="spellStart"/>
      <w:r>
        <w:rPr>
          <w:rFonts w:eastAsia="Calibri"/>
          <w:b/>
          <w:sz w:val="28"/>
          <w:szCs w:val="22"/>
          <w:lang w:eastAsia="en-US"/>
        </w:rPr>
        <w:t>Братковского</w:t>
      </w:r>
      <w:proofErr w:type="spellEnd"/>
      <w:r w:rsidRPr="00D14210">
        <w:rPr>
          <w:rFonts w:eastAsia="Calibri"/>
          <w:b/>
          <w:sz w:val="28"/>
          <w:szCs w:val="22"/>
          <w:lang w:eastAsia="en-US"/>
        </w:rPr>
        <w:t xml:space="preserve"> </w:t>
      </w:r>
    </w:p>
    <w:p w:rsidR="0017640E" w:rsidRPr="009F285E" w:rsidRDefault="0017640E" w:rsidP="0017640E">
      <w:pPr>
        <w:tabs>
          <w:tab w:val="left" w:pos="5954"/>
        </w:tabs>
        <w:ind w:left="708" w:right="-1"/>
        <w:jc w:val="both"/>
        <w:rPr>
          <w:rFonts w:eastAsia="Calibri"/>
          <w:b/>
          <w:sz w:val="28"/>
          <w:szCs w:val="22"/>
          <w:lang w:eastAsia="en-US"/>
        </w:rPr>
      </w:pPr>
      <w:r w:rsidRPr="00D14210">
        <w:rPr>
          <w:rFonts w:eastAsia="Calibri"/>
          <w:b/>
          <w:sz w:val="28"/>
          <w:szCs w:val="22"/>
          <w:lang w:eastAsia="en-US"/>
        </w:rPr>
        <w:t>сельского</w:t>
      </w:r>
      <w:r>
        <w:rPr>
          <w:rFonts w:eastAsia="Calibri"/>
          <w:b/>
          <w:sz w:val="28"/>
          <w:szCs w:val="22"/>
          <w:lang w:eastAsia="en-US"/>
        </w:rPr>
        <w:t xml:space="preserve"> поселения от 09.02.</w:t>
      </w:r>
      <w:r w:rsidRPr="00D14210">
        <w:rPr>
          <w:rFonts w:eastAsia="Calibri"/>
          <w:b/>
          <w:sz w:val="28"/>
          <w:szCs w:val="22"/>
          <w:lang w:eastAsia="en-US"/>
        </w:rPr>
        <w:t>2021 №</w:t>
      </w:r>
      <w:r>
        <w:rPr>
          <w:rFonts w:eastAsia="Calibri"/>
          <w:b/>
          <w:sz w:val="28"/>
          <w:szCs w:val="22"/>
          <w:lang w:eastAsia="en-US"/>
        </w:rPr>
        <w:t xml:space="preserve"> </w:t>
      </w:r>
      <w:r w:rsidRPr="00D14210">
        <w:rPr>
          <w:rFonts w:eastAsia="Calibri"/>
          <w:b/>
          <w:sz w:val="28"/>
          <w:szCs w:val="22"/>
          <w:lang w:eastAsia="en-US"/>
        </w:rPr>
        <w:t>6</w:t>
      </w:r>
    </w:p>
    <w:p w:rsidR="0017640E" w:rsidRPr="009F285E" w:rsidRDefault="0017640E" w:rsidP="0017640E">
      <w:pPr>
        <w:autoSpaceDE w:val="0"/>
        <w:autoSpaceDN w:val="0"/>
        <w:adjustRightInd w:val="0"/>
        <w:rPr>
          <w:rFonts w:eastAsiaTheme="minorHAnsi"/>
          <w:sz w:val="28"/>
          <w:szCs w:val="28"/>
          <w:lang w:eastAsia="en-US"/>
        </w:rPr>
      </w:pPr>
    </w:p>
    <w:p w:rsidR="0017640E" w:rsidRPr="002C4A8F" w:rsidRDefault="0017640E" w:rsidP="0017640E">
      <w:pPr>
        <w:spacing w:line="360" w:lineRule="auto"/>
        <w:ind w:firstLine="709"/>
        <w:jc w:val="both"/>
        <w:rPr>
          <w:rFonts w:eastAsia="Calibri"/>
          <w:color w:val="000000"/>
          <w:sz w:val="28"/>
          <w:szCs w:val="28"/>
          <w:lang w:eastAsia="en-US"/>
        </w:rPr>
      </w:pPr>
      <w:proofErr w:type="gramStart"/>
      <w:r>
        <w:rPr>
          <w:rFonts w:eastAsia="Calibri"/>
          <w:color w:val="000000"/>
          <w:sz w:val="28"/>
          <w:szCs w:val="28"/>
          <w:lang w:eastAsia="en-US"/>
        </w:rPr>
        <w:t>На основании протеста прокуратуры Терновского района от 16.07.2024 №2-1-2024, в</w:t>
      </w:r>
      <w:r w:rsidRPr="002C4A8F">
        <w:rPr>
          <w:rFonts w:eastAsia="Calibri"/>
          <w:color w:val="000000"/>
          <w:sz w:val="28"/>
          <w:szCs w:val="28"/>
          <w:lang w:eastAsia="en-US"/>
        </w:rPr>
        <w:t xml:space="preserve"> соответствии с Федеральным законом от 27.07.2010 № 210-ФЗ «Об организации предоставления государственных и муниципальных услуг», </w:t>
      </w:r>
      <w:r w:rsidRPr="00D14210">
        <w:rPr>
          <w:rFonts w:eastAsia="Calibri"/>
          <w:color w:val="000000"/>
          <w:sz w:val="28"/>
          <w:szCs w:val="28"/>
          <w:lang w:eastAsia="en-US"/>
        </w:rPr>
        <w:t>Постановление</w:t>
      </w:r>
      <w:r>
        <w:rPr>
          <w:rFonts w:eastAsia="Calibri"/>
          <w:color w:val="000000"/>
          <w:sz w:val="28"/>
          <w:szCs w:val="28"/>
          <w:lang w:eastAsia="en-US"/>
        </w:rPr>
        <w:t>м</w:t>
      </w:r>
      <w:r w:rsidRPr="00D14210">
        <w:rPr>
          <w:rFonts w:eastAsia="Calibri"/>
          <w:color w:val="000000"/>
          <w:sz w:val="28"/>
          <w:szCs w:val="28"/>
          <w:lang w:eastAsia="en-US"/>
        </w:rPr>
        <w:t xml:space="preserve"> Правитель</w:t>
      </w:r>
      <w:r>
        <w:rPr>
          <w:rFonts w:eastAsia="Calibri"/>
          <w:color w:val="000000"/>
          <w:sz w:val="28"/>
          <w:szCs w:val="28"/>
          <w:lang w:eastAsia="en-US"/>
        </w:rPr>
        <w:t>ства Российской Федерации от 25.04.</w:t>
      </w:r>
      <w:r w:rsidRPr="00D14210">
        <w:rPr>
          <w:rFonts w:eastAsia="Calibri"/>
          <w:color w:val="000000"/>
          <w:sz w:val="28"/>
          <w:szCs w:val="28"/>
          <w:lang w:eastAsia="en-US"/>
        </w:rPr>
        <w:t xml:space="preserve">2024 </w:t>
      </w:r>
      <w:r>
        <w:rPr>
          <w:rFonts w:eastAsia="Calibri"/>
          <w:color w:val="000000"/>
          <w:sz w:val="28"/>
          <w:szCs w:val="28"/>
          <w:lang w:eastAsia="en-US"/>
        </w:rPr>
        <w:t>№</w:t>
      </w:r>
      <w:r w:rsidRPr="00D14210">
        <w:rPr>
          <w:rFonts w:eastAsia="Calibri"/>
          <w:color w:val="000000"/>
          <w:sz w:val="28"/>
          <w:szCs w:val="28"/>
          <w:lang w:eastAsia="en-US"/>
        </w:rPr>
        <w:t xml:space="preserve"> 540 </w:t>
      </w:r>
      <w:r>
        <w:rPr>
          <w:rFonts w:eastAsia="Calibri"/>
          <w:color w:val="000000"/>
          <w:sz w:val="28"/>
          <w:szCs w:val="28"/>
          <w:lang w:eastAsia="en-US"/>
        </w:rPr>
        <w:t>«</w:t>
      </w:r>
      <w:r w:rsidRPr="00D14210">
        <w:rPr>
          <w:rFonts w:eastAsia="Calibri"/>
          <w:color w:val="000000"/>
          <w:sz w:val="28"/>
          <w:szCs w:val="28"/>
          <w:lang w:eastAsia="en-US"/>
        </w:rPr>
        <w:t>О внесении изменений в некоторые акты Правительства Российской Федерации</w:t>
      </w:r>
      <w:r>
        <w:rPr>
          <w:rFonts w:eastAsia="Calibri"/>
          <w:color w:val="000000"/>
          <w:sz w:val="28"/>
          <w:szCs w:val="28"/>
          <w:lang w:eastAsia="en-US"/>
        </w:rPr>
        <w:t xml:space="preserve">», </w:t>
      </w:r>
      <w:r w:rsidRPr="002C4A8F">
        <w:rPr>
          <w:rFonts w:eastAsia="Calibri"/>
          <w:color w:val="000000"/>
          <w:sz w:val="28"/>
          <w:szCs w:val="28"/>
          <w:lang w:eastAsia="en-US"/>
        </w:rPr>
        <w:t>руко</w:t>
      </w:r>
      <w:r>
        <w:rPr>
          <w:rFonts w:eastAsia="Calibri"/>
          <w:color w:val="000000"/>
          <w:sz w:val="28"/>
          <w:szCs w:val="28"/>
          <w:lang w:eastAsia="en-US"/>
        </w:rPr>
        <w:t xml:space="preserve">водствуясь Уставом </w:t>
      </w:r>
      <w:proofErr w:type="spellStart"/>
      <w:r>
        <w:rPr>
          <w:rFonts w:eastAsia="Calibri"/>
          <w:color w:val="000000"/>
          <w:sz w:val="28"/>
          <w:szCs w:val="28"/>
          <w:lang w:eastAsia="en-US"/>
        </w:rPr>
        <w:t>Братковского</w:t>
      </w:r>
      <w:proofErr w:type="spellEnd"/>
      <w:r w:rsidRPr="002C4A8F">
        <w:rPr>
          <w:rFonts w:eastAsia="Calibri"/>
          <w:color w:val="000000"/>
          <w:sz w:val="28"/>
          <w:szCs w:val="28"/>
          <w:lang w:eastAsia="en-US"/>
        </w:rPr>
        <w:t xml:space="preserve"> сельского поселения Терновского муниципального района Воронежской обла</w:t>
      </w:r>
      <w:r>
        <w:rPr>
          <w:rFonts w:eastAsia="Calibri"/>
          <w:color w:val="000000"/>
          <w:sz w:val="28"/>
          <w:szCs w:val="28"/>
          <w:lang w:eastAsia="en-US"/>
        </w:rPr>
        <w:t xml:space="preserve">сти, администрация </w:t>
      </w:r>
      <w:proofErr w:type="spellStart"/>
      <w:r>
        <w:rPr>
          <w:rFonts w:eastAsia="Calibri"/>
          <w:color w:val="000000"/>
          <w:sz w:val="28"/>
          <w:szCs w:val="28"/>
          <w:lang w:eastAsia="en-US"/>
        </w:rPr>
        <w:t>Братковского</w:t>
      </w:r>
      <w:proofErr w:type="spellEnd"/>
      <w:r w:rsidRPr="002C4A8F">
        <w:rPr>
          <w:rFonts w:eastAsia="Calibri"/>
          <w:color w:val="000000"/>
          <w:sz w:val="28"/>
          <w:szCs w:val="28"/>
          <w:lang w:eastAsia="en-US"/>
        </w:rPr>
        <w:t xml:space="preserve"> сельского поселения Терновского муниципального района Воронежской области</w:t>
      </w:r>
      <w:proofErr w:type="gramEnd"/>
    </w:p>
    <w:p w:rsidR="0017640E" w:rsidRDefault="0017640E" w:rsidP="0017640E">
      <w:pPr>
        <w:autoSpaceDE w:val="0"/>
        <w:autoSpaceDN w:val="0"/>
        <w:adjustRightInd w:val="0"/>
        <w:ind w:firstLine="540"/>
        <w:jc w:val="center"/>
        <w:rPr>
          <w:rFonts w:eastAsiaTheme="minorHAnsi"/>
          <w:b/>
          <w:sz w:val="28"/>
          <w:szCs w:val="28"/>
          <w:lang w:eastAsia="en-US"/>
        </w:rPr>
      </w:pPr>
      <w:r w:rsidRPr="009F285E">
        <w:rPr>
          <w:rFonts w:eastAsiaTheme="minorHAnsi"/>
          <w:b/>
          <w:sz w:val="28"/>
          <w:szCs w:val="28"/>
          <w:lang w:eastAsia="en-US"/>
        </w:rPr>
        <w:t>ПОСТАНОВЛЯЕТ:</w:t>
      </w:r>
    </w:p>
    <w:p w:rsidR="0017640E" w:rsidRDefault="0017640E" w:rsidP="0017640E">
      <w:pPr>
        <w:autoSpaceDE w:val="0"/>
        <w:autoSpaceDN w:val="0"/>
        <w:adjustRightInd w:val="0"/>
        <w:ind w:firstLine="540"/>
        <w:jc w:val="center"/>
        <w:rPr>
          <w:rFonts w:eastAsiaTheme="minorHAnsi"/>
          <w:b/>
          <w:sz w:val="28"/>
          <w:szCs w:val="28"/>
          <w:lang w:eastAsia="en-US"/>
        </w:rPr>
      </w:pPr>
    </w:p>
    <w:p w:rsidR="0017640E" w:rsidRPr="00B031B5" w:rsidRDefault="0017640E" w:rsidP="0017640E">
      <w:pPr>
        <w:suppressAutoHyphens/>
        <w:spacing w:line="360" w:lineRule="auto"/>
        <w:ind w:firstLine="709"/>
        <w:jc w:val="both"/>
        <w:rPr>
          <w:spacing w:val="-2"/>
          <w:sz w:val="28"/>
          <w:szCs w:val="28"/>
        </w:rPr>
      </w:pPr>
      <w:r w:rsidRPr="00B031B5">
        <w:rPr>
          <w:spacing w:val="-2"/>
          <w:sz w:val="28"/>
          <w:szCs w:val="28"/>
        </w:rPr>
        <w:t xml:space="preserve">1. </w:t>
      </w:r>
      <w:proofErr w:type="gramStart"/>
      <w:r w:rsidRPr="00B031B5">
        <w:rPr>
          <w:spacing w:val="-2"/>
          <w:sz w:val="28"/>
          <w:szCs w:val="28"/>
        </w:rPr>
        <w:t xml:space="preserve">Внести в </w:t>
      </w:r>
      <w:r>
        <w:rPr>
          <w:spacing w:val="-2"/>
          <w:sz w:val="28"/>
          <w:szCs w:val="28"/>
        </w:rPr>
        <w:t xml:space="preserve">административный регламент администрации </w:t>
      </w:r>
      <w:proofErr w:type="spellStart"/>
      <w:r>
        <w:rPr>
          <w:spacing w:val="-2"/>
          <w:sz w:val="28"/>
          <w:szCs w:val="28"/>
        </w:rPr>
        <w:t>Братковского</w:t>
      </w:r>
      <w:proofErr w:type="spellEnd"/>
      <w:r>
        <w:rPr>
          <w:spacing w:val="-2"/>
          <w:sz w:val="28"/>
          <w:szCs w:val="28"/>
        </w:rPr>
        <w:t xml:space="preserve"> сельского поселения Терновского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r w:rsidRPr="00B031B5">
        <w:rPr>
          <w:spacing w:val="-2"/>
          <w:sz w:val="28"/>
          <w:szCs w:val="28"/>
        </w:rPr>
        <w:t>,</w:t>
      </w:r>
      <w:r>
        <w:rPr>
          <w:spacing w:val="-2"/>
          <w:sz w:val="28"/>
          <w:szCs w:val="28"/>
        </w:rPr>
        <w:t xml:space="preserve"> утвержденный </w:t>
      </w:r>
      <w:r w:rsidRPr="00D14210">
        <w:rPr>
          <w:spacing w:val="-2"/>
          <w:sz w:val="28"/>
          <w:szCs w:val="28"/>
        </w:rPr>
        <w:t>постановление</w:t>
      </w:r>
      <w:r>
        <w:rPr>
          <w:spacing w:val="-2"/>
          <w:sz w:val="28"/>
          <w:szCs w:val="28"/>
        </w:rPr>
        <w:t xml:space="preserve">м администрации </w:t>
      </w:r>
      <w:proofErr w:type="spellStart"/>
      <w:r>
        <w:rPr>
          <w:spacing w:val="-2"/>
          <w:sz w:val="28"/>
          <w:szCs w:val="28"/>
        </w:rPr>
        <w:t>Братковского</w:t>
      </w:r>
      <w:proofErr w:type="spellEnd"/>
      <w:r w:rsidRPr="00D14210">
        <w:rPr>
          <w:spacing w:val="-2"/>
          <w:sz w:val="28"/>
          <w:szCs w:val="28"/>
        </w:rPr>
        <w:t xml:space="preserve"> </w:t>
      </w:r>
      <w:r>
        <w:rPr>
          <w:spacing w:val="-2"/>
          <w:sz w:val="28"/>
          <w:szCs w:val="28"/>
        </w:rPr>
        <w:lastRenderedPageBreak/>
        <w:t>сельского поселения от 09.02.2021</w:t>
      </w:r>
      <w:r w:rsidRPr="00D14210">
        <w:rPr>
          <w:spacing w:val="-2"/>
          <w:sz w:val="28"/>
          <w:szCs w:val="28"/>
        </w:rPr>
        <w:t xml:space="preserve"> №</w:t>
      </w:r>
      <w:r>
        <w:rPr>
          <w:spacing w:val="-2"/>
          <w:sz w:val="28"/>
          <w:szCs w:val="28"/>
        </w:rPr>
        <w:t xml:space="preserve"> 6 (в редакции постановления от 05.06.2023 № 24)</w:t>
      </w:r>
      <w:r w:rsidRPr="00D14210">
        <w:rPr>
          <w:spacing w:val="-2"/>
          <w:sz w:val="28"/>
          <w:szCs w:val="28"/>
        </w:rPr>
        <w:t xml:space="preserve"> </w:t>
      </w:r>
      <w:r w:rsidRPr="00B031B5">
        <w:rPr>
          <w:spacing w:val="-2"/>
          <w:sz w:val="28"/>
          <w:szCs w:val="28"/>
        </w:rPr>
        <w:t>следующие изменения:</w:t>
      </w:r>
      <w:proofErr w:type="gramEnd"/>
    </w:p>
    <w:p w:rsidR="0017640E" w:rsidRDefault="0017640E" w:rsidP="0017640E">
      <w:pPr>
        <w:suppressAutoHyphens/>
        <w:spacing w:line="360" w:lineRule="auto"/>
        <w:ind w:firstLine="709"/>
        <w:jc w:val="both"/>
        <w:rPr>
          <w:color w:val="000000"/>
          <w:sz w:val="28"/>
          <w:szCs w:val="28"/>
        </w:rPr>
      </w:pPr>
      <w:r>
        <w:rPr>
          <w:color w:val="000000"/>
          <w:sz w:val="28"/>
          <w:szCs w:val="28"/>
        </w:rPr>
        <w:t>1.1. Подраздел 2.11 раздела 2 Регламента дополнить пунктом 2.11.7 следующего содержания:</w:t>
      </w:r>
    </w:p>
    <w:p w:rsidR="0017640E" w:rsidRDefault="0017640E" w:rsidP="0017640E">
      <w:pPr>
        <w:suppressAutoHyphens/>
        <w:spacing w:line="360" w:lineRule="auto"/>
        <w:ind w:firstLine="709"/>
        <w:jc w:val="both"/>
        <w:rPr>
          <w:rFonts w:eastAsia="Calibri"/>
          <w:sz w:val="28"/>
          <w:szCs w:val="28"/>
          <w:lang w:eastAsia="en-US"/>
        </w:rPr>
      </w:pPr>
      <w:r>
        <w:rPr>
          <w:rFonts w:eastAsia="Calibri"/>
          <w:sz w:val="28"/>
          <w:szCs w:val="28"/>
          <w:lang w:eastAsia="en-US"/>
        </w:rPr>
        <w:t>«</w:t>
      </w:r>
      <w:r w:rsidRPr="00F54F20">
        <w:rPr>
          <w:rFonts w:eastAsia="Calibri"/>
          <w:sz w:val="28"/>
          <w:szCs w:val="28"/>
          <w:lang w:eastAsia="en-US"/>
        </w:rPr>
        <w:t xml:space="preserve">2.11.7. </w:t>
      </w:r>
      <w:r w:rsidRPr="00CB5C05">
        <w:rPr>
          <w:rFonts w:eastAsia="Calibri"/>
          <w:sz w:val="28"/>
          <w:szCs w:val="28"/>
          <w:lang w:eastAsia="en-US"/>
        </w:rPr>
        <w:t xml:space="preserve">Требования к помещениям, в которых предоставляются муниципальная услуга, </w:t>
      </w:r>
      <w:r>
        <w:rPr>
          <w:rFonts w:eastAsia="Calibri"/>
          <w:sz w:val="28"/>
          <w:szCs w:val="28"/>
          <w:lang w:eastAsia="en-US"/>
        </w:rPr>
        <w:t>предусмотренные подразделом 2.11</w:t>
      </w:r>
      <w:r w:rsidRPr="00CB5C05">
        <w:rPr>
          <w:rFonts w:eastAsia="Calibri"/>
          <w:sz w:val="28"/>
          <w:szCs w:val="28"/>
          <w:lang w:eastAsia="en-US"/>
        </w:rPr>
        <w:t xml:space="preserve"> настоящего Административного регламента, размещены на официальном сайте</w:t>
      </w:r>
      <w:r>
        <w:rPr>
          <w:rFonts w:eastAsia="Calibri"/>
          <w:sz w:val="28"/>
          <w:szCs w:val="28"/>
          <w:lang w:eastAsia="en-US"/>
        </w:rPr>
        <w:t xml:space="preserve"> Администрации (</w:t>
      </w:r>
      <w:r w:rsidRPr="00E55ADF">
        <w:rPr>
          <w:rFonts w:eastAsia="Calibri"/>
          <w:sz w:val="28"/>
          <w:szCs w:val="28"/>
          <w:lang w:eastAsia="en-US"/>
        </w:rPr>
        <w:t>https://bratkovskoe-r20.gosweb.gosuslugi.ru/</w:t>
      </w:r>
      <w:r w:rsidRPr="00CB5C05">
        <w:rPr>
          <w:rFonts w:eastAsia="Calibri"/>
          <w:sz w:val="28"/>
          <w:szCs w:val="28"/>
          <w:lang w:eastAsia="en-US"/>
        </w:rPr>
        <w:t>) а также на Едином портале (</w:t>
      </w:r>
      <w:hyperlink r:id="rId17" w:history="1">
        <w:r w:rsidRPr="00CB5C05">
          <w:rPr>
            <w:rStyle w:val="a4"/>
            <w:rFonts w:eastAsia="Calibri"/>
            <w:szCs w:val="28"/>
            <w:lang w:eastAsia="en-US"/>
          </w:rPr>
          <w:t>https://gosuslugi.ru/).»</w:t>
        </w:r>
      </w:hyperlink>
      <w:r w:rsidRPr="00CB5C05">
        <w:rPr>
          <w:rFonts w:eastAsia="Calibri"/>
          <w:sz w:val="28"/>
          <w:szCs w:val="28"/>
          <w:lang w:eastAsia="en-US"/>
        </w:rPr>
        <w:t>.</w:t>
      </w:r>
    </w:p>
    <w:p w:rsidR="0017640E" w:rsidRDefault="0017640E" w:rsidP="0017640E">
      <w:pPr>
        <w:suppressAutoHyphens/>
        <w:spacing w:line="360" w:lineRule="auto"/>
        <w:ind w:firstLine="709"/>
        <w:jc w:val="both"/>
        <w:rPr>
          <w:rFonts w:eastAsia="Calibri"/>
          <w:sz w:val="28"/>
          <w:szCs w:val="28"/>
          <w:lang w:eastAsia="en-US"/>
        </w:rPr>
      </w:pPr>
      <w:r>
        <w:rPr>
          <w:rFonts w:eastAsia="Calibri"/>
          <w:sz w:val="28"/>
          <w:szCs w:val="28"/>
          <w:lang w:eastAsia="en-US"/>
        </w:rPr>
        <w:t xml:space="preserve">1.2. </w:t>
      </w:r>
      <w:r w:rsidRPr="00CB5C05">
        <w:rPr>
          <w:rFonts w:eastAsia="Calibri"/>
          <w:sz w:val="28"/>
          <w:szCs w:val="28"/>
          <w:lang w:eastAsia="en-US"/>
        </w:rPr>
        <w:t>Подраздел 2.1</w:t>
      </w:r>
      <w:r>
        <w:rPr>
          <w:rFonts w:eastAsia="Calibri"/>
          <w:sz w:val="28"/>
          <w:szCs w:val="28"/>
          <w:lang w:eastAsia="en-US"/>
        </w:rPr>
        <w:t>2</w:t>
      </w:r>
      <w:r w:rsidRPr="00CB5C05">
        <w:rPr>
          <w:rFonts w:eastAsia="Calibri"/>
          <w:sz w:val="28"/>
          <w:szCs w:val="28"/>
          <w:lang w:eastAsia="en-US"/>
        </w:rPr>
        <w:t xml:space="preserve"> раздела 2 Регламента дополнить пунктом 2.1</w:t>
      </w:r>
      <w:r>
        <w:rPr>
          <w:rFonts w:eastAsia="Calibri"/>
          <w:sz w:val="28"/>
          <w:szCs w:val="28"/>
          <w:lang w:eastAsia="en-US"/>
        </w:rPr>
        <w:t>2</w:t>
      </w:r>
      <w:r w:rsidRPr="00CB5C05">
        <w:rPr>
          <w:rFonts w:eastAsia="Calibri"/>
          <w:sz w:val="28"/>
          <w:szCs w:val="28"/>
          <w:lang w:eastAsia="en-US"/>
        </w:rPr>
        <w:t>.</w:t>
      </w:r>
      <w:r>
        <w:rPr>
          <w:rFonts w:eastAsia="Calibri"/>
          <w:sz w:val="28"/>
          <w:szCs w:val="28"/>
          <w:lang w:eastAsia="en-US"/>
        </w:rPr>
        <w:t>3</w:t>
      </w:r>
      <w:r w:rsidRPr="00CB5C05">
        <w:rPr>
          <w:rFonts w:eastAsia="Calibri"/>
          <w:sz w:val="28"/>
          <w:szCs w:val="28"/>
          <w:lang w:eastAsia="en-US"/>
        </w:rPr>
        <w:t xml:space="preserve"> следующего содержания:</w:t>
      </w:r>
    </w:p>
    <w:p w:rsidR="0017640E" w:rsidRDefault="0017640E" w:rsidP="0017640E">
      <w:pPr>
        <w:suppressAutoHyphens/>
        <w:spacing w:line="360" w:lineRule="auto"/>
        <w:ind w:firstLine="709"/>
        <w:jc w:val="both"/>
        <w:rPr>
          <w:rFonts w:eastAsia="Calibri"/>
          <w:sz w:val="28"/>
          <w:szCs w:val="28"/>
          <w:lang w:eastAsia="en-US"/>
        </w:rPr>
      </w:pPr>
      <w:r>
        <w:rPr>
          <w:rFonts w:eastAsia="Calibri"/>
          <w:sz w:val="28"/>
          <w:szCs w:val="28"/>
          <w:lang w:eastAsia="en-US"/>
        </w:rPr>
        <w:t>«2.12.3</w:t>
      </w:r>
      <w:r w:rsidRPr="00CB5C05">
        <w:rPr>
          <w:rFonts w:eastAsia="Calibri"/>
          <w:sz w:val="28"/>
          <w:szCs w:val="28"/>
          <w:lang w:eastAsia="en-US"/>
        </w:rPr>
        <w:t>. Показатели доступности и качества муниципальной услуги, предусмотренные подразде</w:t>
      </w:r>
      <w:r>
        <w:rPr>
          <w:rFonts w:eastAsia="Calibri"/>
          <w:sz w:val="28"/>
          <w:szCs w:val="28"/>
          <w:lang w:eastAsia="en-US"/>
        </w:rPr>
        <w:t>лом 2.12</w:t>
      </w:r>
      <w:r w:rsidRPr="00CB5C05">
        <w:rPr>
          <w:rFonts w:eastAsia="Calibri"/>
          <w:sz w:val="28"/>
          <w:szCs w:val="28"/>
          <w:lang w:eastAsia="en-US"/>
        </w:rPr>
        <w:t xml:space="preserve"> настоящего Административного регламента, размещены на официальном сайте Администрации (</w:t>
      </w:r>
      <w:r w:rsidRPr="00E55ADF">
        <w:rPr>
          <w:rFonts w:eastAsia="Calibri"/>
          <w:sz w:val="28"/>
          <w:szCs w:val="28"/>
          <w:lang w:eastAsia="en-US"/>
        </w:rPr>
        <w:t>https://brat</w:t>
      </w:r>
      <w:r>
        <w:rPr>
          <w:rFonts w:eastAsia="Calibri"/>
          <w:sz w:val="28"/>
          <w:szCs w:val="28"/>
          <w:lang w:eastAsia="en-US"/>
        </w:rPr>
        <w:t>kovskoe-r20.gosweb.gosuslugi.ru</w:t>
      </w:r>
      <w:r w:rsidRPr="00CB5C05">
        <w:rPr>
          <w:rFonts w:eastAsia="Calibri"/>
          <w:sz w:val="28"/>
          <w:szCs w:val="28"/>
          <w:lang w:eastAsia="en-US"/>
        </w:rPr>
        <w:t>) а также на Едином портале (https://gosuslugi.ru/).</w:t>
      </w:r>
      <w:r>
        <w:rPr>
          <w:rFonts w:eastAsia="Calibri"/>
          <w:sz w:val="28"/>
          <w:szCs w:val="28"/>
          <w:lang w:eastAsia="en-US"/>
        </w:rPr>
        <w:t>».</w:t>
      </w:r>
    </w:p>
    <w:p w:rsidR="0017640E" w:rsidRDefault="0017640E" w:rsidP="0017640E">
      <w:pPr>
        <w:spacing w:line="360" w:lineRule="auto"/>
        <w:ind w:firstLine="708"/>
        <w:jc w:val="both"/>
        <w:rPr>
          <w:rFonts w:eastAsia="Calibri"/>
          <w:sz w:val="28"/>
          <w:szCs w:val="28"/>
          <w:lang w:eastAsia="en-US"/>
        </w:rPr>
      </w:pPr>
      <w:r>
        <w:rPr>
          <w:rFonts w:eastAsia="Calibri"/>
          <w:sz w:val="28"/>
          <w:szCs w:val="28"/>
          <w:lang w:eastAsia="en-US"/>
        </w:rPr>
        <w:t>2</w:t>
      </w:r>
      <w:r w:rsidRPr="009F285E">
        <w:rPr>
          <w:rFonts w:eastAsia="Calibri"/>
          <w:sz w:val="28"/>
          <w:szCs w:val="28"/>
          <w:lang w:eastAsia="en-US"/>
        </w:rPr>
        <w:t xml:space="preserve">. </w:t>
      </w:r>
      <w:r>
        <w:rPr>
          <w:rFonts w:eastAsia="Calibri"/>
          <w:sz w:val="28"/>
          <w:szCs w:val="28"/>
          <w:lang w:eastAsia="en-US"/>
        </w:rPr>
        <w:t xml:space="preserve">Опубликовать настоящее постановление в официальном периодическом печатном издании органов местного самоуправления </w:t>
      </w:r>
      <w:proofErr w:type="spellStart"/>
      <w:r>
        <w:rPr>
          <w:rFonts w:eastAsia="Calibri"/>
          <w:sz w:val="28"/>
          <w:szCs w:val="28"/>
          <w:lang w:eastAsia="en-US"/>
        </w:rPr>
        <w:t>Братковского</w:t>
      </w:r>
      <w:proofErr w:type="spellEnd"/>
      <w:r>
        <w:rPr>
          <w:rFonts w:eastAsia="Calibri"/>
          <w:sz w:val="28"/>
          <w:szCs w:val="28"/>
          <w:lang w:eastAsia="en-US"/>
        </w:rPr>
        <w:t xml:space="preserve"> сельского поселения Терновского муниципального района Воронежской области </w:t>
      </w:r>
      <w:r w:rsidRPr="00F81C5D">
        <w:rPr>
          <w:rFonts w:eastAsia="Calibri"/>
          <w:i/>
          <w:sz w:val="28"/>
          <w:szCs w:val="28"/>
          <w:lang w:eastAsia="en-US"/>
        </w:rPr>
        <w:t>«</w:t>
      </w:r>
      <w:r w:rsidRPr="00F81C5D">
        <w:rPr>
          <w:rStyle w:val="aff2"/>
          <w:sz w:val="28"/>
        </w:rPr>
        <w:t>Вестник муниципальных правовых актов</w:t>
      </w:r>
      <w:r>
        <w:rPr>
          <w:rFonts w:eastAsia="Calibri"/>
          <w:sz w:val="28"/>
          <w:szCs w:val="28"/>
          <w:lang w:eastAsia="en-US"/>
        </w:rPr>
        <w:t>» и разместить на официальном сайте сельского поселения.</w:t>
      </w:r>
    </w:p>
    <w:p w:rsidR="0017640E" w:rsidRDefault="0017640E" w:rsidP="0017640E">
      <w:pPr>
        <w:spacing w:line="360" w:lineRule="auto"/>
        <w:ind w:firstLine="708"/>
        <w:jc w:val="both"/>
        <w:rPr>
          <w:rFonts w:eastAsia="Calibri"/>
          <w:sz w:val="28"/>
          <w:szCs w:val="28"/>
          <w:lang w:eastAsia="en-US"/>
        </w:rPr>
      </w:pPr>
    </w:p>
    <w:p w:rsidR="0017640E" w:rsidRDefault="0017640E" w:rsidP="0017640E">
      <w:pPr>
        <w:spacing w:line="360" w:lineRule="auto"/>
        <w:ind w:firstLine="708"/>
        <w:jc w:val="both"/>
        <w:rPr>
          <w:rFonts w:eastAsiaTheme="minorHAnsi" w:cstheme="minorBidi"/>
          <w:sz w:val="28"/>
          <w:szCs w:val="28"/>
          <w:lang w:eastAsia="en-US"/>
        </w:rPr>
      </w:pPr>
    </w:p>
    <w:p w:rsidR="0017640E" w:rsidRDefault="0017640E" w:rsidP="0017640E">
      <w:pPr>
        <w:pStyle w:val="aff"/>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17640E" w:rsidRPr="00655A0F" w:rsidRDefault="0017640E" w:rsidP="0017640E">
      <w:pPr>
        <w:pStyle w:val="aff"/>
        <w:rPr>
          <w:rFonts w:ascii="Times New Roman" w:hAnsi="Times New Roman"/>
          <w:sz w:val="28"/>
          <w:szCs w:val="28"/>
        </w:rPr>
      </w:pPr>
      <w:r>
        <w:rPr>
          <w:rFonts w:ascii="Times New Roman" w:hAnsi="Times New Roman"/>
          <w:sz w:val="28"/>
          <w:szCs w:val="28"/>
        </w:rPr>
        <w:t xml:space="preserve"> главы </w:t>
      </w:r>
      <w:r w:rsidRPr="00655A0F">
        <w:rPr>
          <w:rFonts w:ascii="Times New Roman" w:hAnsi="Times New Roman"/>
          <w:sz w:val="28"/>
          <w:szCs w:val="28"/>
        </w:rPr>
        <w:t xml:space="preserve"> </w:t>
      </w:r>
      <w:proofErr w:type="spellStart"/>
      <w:r w:rsidRPr="00655A0F">
        <w:rPr>
          <w:rFonts w:ascii="Times New Roman" w:hAnsi="Times New Roman"/>
          <w:sz w:val="28"/>
          <w:szCs w:val="28"/>
        </w:rPr>
        <w:t>Братковского</w:t>
      </w:r>
      <w:proofErr w:type="spellEnd"/>
      <w:r>
        <w:rPr>
          <w:rFonts w:ascii="Times New Roman" w:hAnsi="Times New Roman"/>
          <w:sz w:val="28"/>
          <w:szCs w:val="28"/>
        </w:rPr>
        <w:t xml:space="preserve"> </w:t>
      </w:r>
      <w:r w:rsidRPr="00655A0F">
        <w:rPr>
          <w:rFonts w:ascii="Times New Roman" w:hAnsi="Times New Roman"/>
          <w:sz w:val="28"/>
          <w:szCs w:val="28"/>
        </w:rPr>
        <w:t xml:space="preserve"> сельского поселения     </w:t>
      </w:r>
      <w:r>
        <w:rPr>
          <w:rFonts w:ascii="Times New Roman" w:hAnsi="Times New Roman"/>
          <w:sz w:val="28"/>
          <w:szCs w:val="28"/>
        </w:rPr>
        <w:t xml:space="preserve">                          А.А. Дмитриева</w:t>
      </w:r>
    </w:p>
    <w:p w:rsidR="0017640E" w:rsidRDefault="0017640E" w:rsidP="0017640E">
      <w:pPr>
        <w:spacing w:line="360" w:lineRule="auto"/>
        <w:ind w:firstLine="708"/>
        <w:jc w:val="both"/>
        <w:rPr>
          <w:rFonts w:eastAsiaTheme="minorHAnsi" w:cstheme="minorBidi"/>
          <w:sz w:val="28"/>
          <w:szCs w:val="28"/>
          <w:lang w:eastAsia="en-US"/>
        </w:rPr>
      </w:pPr>
    </w:p>
    <w:p w:rsidR="0017640E" w:rsidRDefault="0017640E" w:rsidP="0017640E"/>
    <w:p w:rsidR="00653892" w:rsidRDefault="00653892"/>
    <w:p w:rsidR="0017640E" w:rsidRDefault="0017640E"/>
    <w:p w:rsidR="0017640E" w:rsidRDefault="0017640E"/>
    <w:p w:rsidR="0017640E" w:rsidRDefault="0017640E"/>
    <w:p w:rsidR="0017640E" w:rsidRDefault="0017640E"/>
    <w:p w:rsidR="0017640E" w:rsidRDefault="0017640E"/>
    <w:p w:rsidR="0017640E" w:rsidRDefault="0017640E"/>
    <w:p w:rsidR="0017640E" w:rsidRPr="000226B4" w:rsidRDefault="0017640E" w:rsidP="0017640E">
      <w:pPr>
        <w:pStyle w:val="aff"/>
        <w:jc w:val="center"/>
        <w:rPr>
          <w:rFonts w:ascii="Times New Roman" w:hAnsi="Times New Roman"/>
          <w:b/>
          <w:sz w:val="28"/>
          <w:szCs w:val="28"/>
        </w:rPr>
      </w:pPr>
      <w:r w:rsidRPr="000226B4">
        <w:rPr>
          <w:rFonts w:ascii="Times New Roman" w:hAnsi="Times New Roman"/>
          <w:b/>
          <w:sz w:val="28"/>
          <w:szCs w:val="28"/>
        </w:rPr>
        <w:lastRenderedPageBreak/>
        <w:t>АДМИНИСТРАЦИЯ</w:t>
      </w:r>
    </w:p>
    <w:p w:rsidR="0017640E" w:rsidRPr="000226B4" w:rsidRDefault="0017640E" w:rsidP="0017640E">
      <w:pPr>
        <w:pStyle w:val="aff"/>
        <w:jc w:val="center"/>
        <w:rPr>
          <w:rFonts w:ascii="Times New Roman" w:hAnsi="Times New Roman"/>
          <w:b/>
          <w:sz w:val="28"/>
          <w:szCs w:val="28"/>
        </w:rPr>
      </w:pPr>
      <w:r w:rsidRPr="000226B4">
        <w:rPr>
          <w:rFonts w:ascii="Times New Roman" w:hAnsi="Times New Roman"/>
          <w:b/>
          <w:sz w:val="28"/>
          <w:szCs w:val="28"/>
        </w:rPr>
        <w:t>БРАТКОВСКОГО СЕЛЬСКОГО ПОСЕЛЕНИЯ</w:t>
      </w:r>
    </w:p>
    <w:p w:rsidR="0017640E" w:rsidRPr="000226B4" w:rsidRDefault="0017640E" w:rsidP="0017640E">
      <w:pPr>
        <w:pStyle w:val="aff"/>
        <w:jc w:val="center"/>
        <w:rPr>
          <w:rFonts w:ascii="Times New Roman" w:hAnsi="Times New Roman"/>
          <w:b/>
          <w:sz w:val="28"/>
          <w:szCs w:val="28"/>
        </w:rPr>
      </w:pPr>
      <w:r w:rsidRPr="000226B4">
        <w:rPr>
          <w:rFonts w:ascii="Times New Roman" w:hAnsi="Times New Roman"/>
          <w:b/>
          <w:sz w:val="28"/>
          <w:szCs w:val="28"/>
        </w:rPr>
        <w:t>ТЕРНОВСКОГО МУНИЦИПАЛЬНОГО РАЙОНА</w:t>
      </w:r>
    </w:p>
    <w:p w:rsidR="0017640E" w:rsidRDefault="0017640E" w:rsidP="0017640E">
      <w:pPr>
        <w:pStyle w:val="aff"/>
        <w:jc w:val="center"/>
        <w:rPr>
          <w:rFonts w:ascii="Times New Roman" w:hAnsi="Times New Roman"/>
          <w:b/>
          <w:sz w:val="28"/>
          <w:szCs w:val="28"/>
        </w:rPr>
      </w:pPr>
      <w:r w:rsidRPr="000226B4">
        <w:rPr>
          <w:rFonts w:ascii="Times New Roman" w:hAnsi="Times New Roman"/>
          <w:b/>
          <w:sz w:val="28"/>
          <w:szCs w:val="28"/>
        </w:rPr>
        <w:t>ВОРОНЕЖСКОЙ ОБЛАСТИ</w:t>
      </w:r>
    </w:p>
    <w:p w:rsidR="0017640E" w:rsidRPr="000226B4" w:rsidRDefault="0017640E" w:rsidP="0017640E">
      <w:pPr>
        <w:pStyle w:val="aff"/>
        <w:jc w:val="center"/>
        <w:rPr>
          <w:rFonts w:ascii="Times New Roman" w:hAnsi="Times New Roman"/>
          <w:b/>
          <w:sz w:val="28"/>
          <w:szCs w:val="28"/>
        </w:rPr>
      </w:pPr>
    </w:p>
    <w:p w:rsidR="0017640E" w:rsidRPr="000226B4" w:rsidRDefault="0017640E" w:rsidP="0017640E">
      <w:pPr>
        <w:pStyle w:val="aff"/>
        <w:jc w:val="center"/>
        <w:rPr>
          <w:rFonts w:ascii="Times New Roman" w:hAnsi="Times New Roman"/>
          <w:b/>
          <w:sz w:val="28"/>
          <w:szCs w:val="28"/>
        </w:rPr>
      </w:pPr>
      <w:r w:rsidRPr="000226B4">
        <w:rPr>
          <w:rFonts w:ascii="Times New Roman" w:hAnsi="Times New Roman"/>
          <w:b/>
          <w:sz w:val="28"/>
          <w:szCs w:val="28"/>
        </w:rPr>
        <w:t>ПОСТАНОВЛЕНИЕ</w:t>
      </w:r>
    </w:p>
    <w:p w:rsidR="0017640E" w:rsidRPr="00D63EBD" w:rsidRDefault="0017640E" w:rsidP="0017640E">
      <w:pPr>
        <w:tabs>
          <w:tab w:val="left" w:pos="1172"/>
        </w:tabs>
      </w:pPr>
    </w:p>
    <w:p w:rsidR="0017640E" w:rsidRPr="005F23CF" w:rsidRDefault="0017640E" w:rsidP="0017640E">
      <w:pPr>
        <w:tabs>
          <w:tab w:val="left" w:pos="1172"/>
        </w:tabs>
        <w:rPr>
          <w:b/>
          <w:sz w:val="28"/>
          <w:szCs w:val="28"/>
        </w:rPr>
      </w:pPr>
      <w:r>
        <w:rPr>
          <w:sz w:val="28"/>
          <w:szCs w:val="28"/>
        </w:rPr>
        <w:t xml:space="preserve">30 </w:t>
      </w:r>
      <w:r w:rsidRPr="005F23CF">
        <w:rPr>
          <w:sz w:val="28"/>
          <w:szCs w:val="28"/>
        </w:rPr>
        <w:t xml:space="preserve"> августа  2024 г</w:t>
      </w:r>
      <w:r w:rsidRPr="005F23CF">
        <w:rPr>
          <w:b/>
          <w:sz w:val="28"/>
          <w:szCs w:val="28"/>
        </w:rPr>
        <w:t xml:space="preserve">. </w:t>
      </w:r>
      <w:r>
        <w:rPr>
          <w:b/>
          <w:sz w:val="28"/>
          <w:szCs w:val="28"/>
        </w:rPr>
        <w:t xml:space="preserve">                             №26</w:t>
      </w:r>
      <w:r w:rsidRPr="005F23CF">
        <w:rPr>
          <w:b/>
          <w:sz w:val="28"/>
          <w:szCs w:val="28"/>
        </w:rPr>
        <w:t xml:space="preserve"> </w:t>
      </w:r>
    </w:p>
    <w:p w:rsidR="0017640E" w:rsidRPr="005F23CF" w:rsidRDefault="0017640E" w:rsidP="0017640E">
      <w:pPr>
        <w:tabs>
          <w:tab w:val="left" w:pos="1172"/>
        </w:tabs>
      </w:pPr>
      <w:r w:rsidRPr="005F23CF">
        <w:t xml:space="preserve">С. </w:t>
      </w:r>
      <w:proofErr w:type="gramStart"/>
      <w:r w:rsidRPr="005F23CF">
        <w:t>Братки</w:t>
      </w:r>
      <w:proofErr w:type="gramEnd"/>
    </w:p>
    <w:p w:rsidR="0017640E" w:rsidRPr="00B46BFA" w:rsidRDefault="0017640E" w:rsidP="0017640E">
      <w:pPr>
        <w:pStyle w:val="consplustitle0"/>
        <w:spacing w:before="0" w:beforeAutospacing="0" w:after="0" w:afterAutospacing="0"/>
        <w:ind w:firstLine="567"/>
        <w:jc w:val="both"/>
        <w:rPr>
          <w:b/>
          <w:bCs/>
          <w:color w:val="000000"/>
        </w:rPr>
      </w:pPr>
    </w:p>
    <w:p w:rsidR="0017640E" w:rsidRPr="00B46BFA" w:rsidRDefault="0017640E" w:rsidP="0017640E">
      <w:pPr>
        <w:pStyle w:val="consplustitle0"/>
        <w:spacing w:before="0" w:beforeAutospacing="0" w:after="0" w:afterAutospacing="0"/>
        <w:ind w:firstLine="567"/>
        <w:jc w:val="center"/>
        <w:rPr>
          <w:b/>
          <w:bCs/>
        </w:rPr>
      </w:pPr>
      <w:r w:rsidRPr="00B46BFA">
        <w:rPr>
          <w:b/>
        </w:rPr>
        <w:t>Об утверждении порядка, форм и сроков</w:t>
      </w:r>
      <w:r w:rsidRPr="00B46BFA">
        <w:rPr>
          <w:b/>
          <w:bCs/>
        </w:rPr>
        <w:t xml:space="preserve"> </w:t>
      </w:r>
      <w:r w:rsidRPr="00B46BFA">
        <w:rPr>
          <w:b/>
        </w:rPr>
        <w:t>информирования граждан, принятых на учет нуждающихся</w:t>
      </w:r>
      <w:r w:rsidRPr="00B46BFA">
        <w:rPr>
          <w:b/>
          <w:bCs/>
        </w:rPr>
        <w:t xml:space="preserve"> </w:t>
      </w:r>
      <w:r w:rsidRPr="00B46BFA">
        <w:rPr>
          <w:b/>
        </w:rPr>
        <w:t>в предоставлении жилых помещений по договорам</w:t>
      </w:r>
      <w:r w:rsidRPr="00B46BFA">
        <w:rPr>
          <w:b/>
          <w:bCs/>
        </w:rPr>
        <w:t xml:space="preserve"> </w:t>
      </w:r>
      <w:r w:rsidRPr="00B46BFA">
        <w:rPr>
          <w:b/>
        </w:rPr>
        <w:t>найма жилых помещений жилищного фонда</w:t>
      </w:r>
      <w:r w:rsidRPr="00B46BFA">
        <w:rPr>
          <w:b/>
          <w:bCs/>
        </w:rPr>
        <w:t xml:space="preserve"> </w:t>
      </w:r>
      <w:r w:rsidRPr="00B46BFA">
        <w:rPr>
          <w:b/>
        </w:rPr>
        <w:t>социального использования, о количестве жилых помещений,</w:t>
      </w:r>
      <w:r w:rsidRPr="00B46BFA">
        <w:rPr>
          <w:b/>
          <w:bCs/>
        </w:rPr>
        <w:t xml:space="preserve"> </w:t>
      </w:r>
      <w:r w:rsidRPr="00B46BFA">
        <w:rPr>
          <w:b/>
        </w:rPr>
        <w:t>которые могут быть предоставлены по договорам найма жилых</w:t>
      </w:r>
      <w:r w:rsidRPr="00B46BFA">
        <w:rPr>
          <w:b/>
          <w:bCs/>
        </w:rPr>
        <w:t xml:space="preserve"> </w:t>
      </w:r>
      <w:r w:rsidRPr="00B46BFA">
        <w:rPr>
          <w:b/>
        </w:rPr>
        <w:t>помещений жилищного фонда социального использования</w:t>
      </w:r>
    </w:p>
    <w:p w:rsidR="0017640E" w:rsidRPr="00B46BFA" w:rsidRDefault="0017640E" w:rsidP="0017640E">
      <w:pPr>
        <w:pStyle w:val="consplustitle0"/>
        <w:spacing w:before="0" w:beforeAutospacing="0" w:after="0" w:afterAutospacing="0"/>
        <w:ind w:firstLine="567"/>
        <w:jc w:val="both"/>
        <w:rPr>
          <w:b/>
          <w:bCs/>
          <w:color w:val="000000"/>
        </w:rPr>
      </w:pPr>
    </w:p>
    <w:p w:rsidR="0017640E" w:rsidRPr="00B46BFA" w:rsidRDefault="0017640E" w:rsidP="0017640E">
      <w:pPr>
        <w:ind w:firstLine="709"/>
        <w:jc w:val="both"/>
      </w:pPr>
      <w:proofErr w:type="gramStart"/>
      <w:r w:rsidRPr="00B46BFA">
        <w:t xml:space="preserve">В соответствии с Федеральным законом от 06.10.2003 </w:t>
      </w:r>
      <w:hyperlink r:id="rId18" w:tgtFrame="_blank" w:history="1">
        <w:r w:rsidRPr="00B46BFA">
          <w:rPr>
            <w:rStyle w:val="a4"/>
          </w:rPr>
          <w:t>№ 131-ФЗ</w:t>
        </w:r>
      </w:hyperlink>
      <w:r w:rsidRPr="00B46BFA">
        <w:t xml:space="preserve"> «Об общих принципах организации местного самоуправления в Российской Федерации», частью 6 статьи 91.14 Жилищного кодекса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Уставо</w:t>
      </w:r>
      <w:r>
        <w:t xml:space="preserve">м </w:t>
      </w:r>
      <w:proofErr w:type="spellStart"/>
      <w:r>
        <w:t>Братковского</w:t>
      </w:r>
      <w:proofErr w:type="spellEnd"/>
      <w:r w:rsidRPr="00B46BFA">
        <w:t xml:space="preserve"> сельского поселения Терновского муниципального района Воронежской обла</w:t>
      </w:r>
      <w:r>
        <w:t xml:space="preserve">сти, администрация </w:t>
      </w:r>
      <w:proofErr w:type="spellStart"/>
      <w:r>
        <w:t>Братковского</w:t>
      </w:r>
      <w:proofErr w:type="spellEnd"/>
      <w:r w:rsidRPr="00B46BFA">
        <w:t xml:space="preserve"> сельского поселения Терновского муниципального района</w:t>
      </w:r>
      <w:proofErr w:type="gramEnd"/>
      <w:r w:rsidRPr="00B46BFA">
        <w:t xml:space="preserve"> Воронежской области</w:t>
      </w:r>
    </w:p>
    <w:p w:rsidR="0017640E" w:rsidRPr="00B46BFA" w:rsidRDefault="0017640E" w:rsidP="0017640E">
      <w:pPr>
        <w:ind w:firstLine="709"/>
        <w:jc w:val="both"/>
      </w:pPr>
      <w:r w:rsidRPr="00B46BFA">
        <w:t>ПОСТАНОВЛЯЕТ:</w:t>
      </w:r>
    </w:p>
    <w:p w:rsidR="0017640E" w:rsidRPr="00B46BFA" w:rsidRDefault="0017640E" w:rsidP="0017640E">
      <w:pPr>
        <w:ind w:firstLine="709"/>
        <w:jc w:val="both"/>
      </w:pPr>
      <w:r w:rsidRPr="00B46BFA">
        <w:t>1. Утвердить Порядок, формы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согласно приложению к настоящему постановлению.</w:t>
      </w:r>
    </w:p>
    <w:p w:rsidR="0017640E" w:rsidRPr="00B46BFA" w:rsidRDefault="0017640E" w:rsidP="0017640E">
      <w:pPr>
        <w:ind w:firstLine="709"/>
        <w:jc w:val="both"/>
      </w:pPr>
      <w:r w:rsidRPr="00B46BFA">
        <w:t>2.</w:t>
      </w:r>
      <w:r w:rsidRPr="00BA2995">
        <w:t xml:space="preserve"> Опубликовать настоящее постановление в официальном периодическом печатном издании органов местного самоуправления </w:t>
      </w:r>
      <w:proofErr w:type="spellStart"/>
      <w:r w:rsidRPr="00BA2995">
        <w:t>Братковского</w:t>
      </w:r>
      <w:proofErr w:type="spellEnd"/>
      <w:r w:rsidRPr="00BA2995">
        <w:t xml:space="preserve"> сельского поселения Терновского муниципального района Воронежской области </w:t>
      </w:r>
      <w:r w:rsidRPr="00BA2995">
        <w:rPr>
          <w:i/>
        </w:rPr>
        <w:t>«</w:t>
      </w:r>
      <w:r w:rsidRPr="00BA2995">
        <w:rPr>
          <w:rStyle w:val="aff2"/>
          <w:i w:val="0"/>
        </w:rPr>
        <w:t>Вестник муниципальных правовых актов</w:t>
      </w:r>
      <w:r w:rsidRPr="00BA2995">
        <w:rPr>
          <w:i/>
        </w:rPr>
        <w:t>»</w:t>
      </w:r>
      <w:r w:rsidRPr="00BA2995">
        <w:t xml:space="preserve"> и разместить на официальном сайте сельского поселения</w:t>
      </w:r>
      <w:r w:rsidRPr="00B46BFA">
        <w:t xml:space="preserve"> в сети «Интернет».</w:t>
      </w:r>
    </w:p>
    <w:p w:rsidR="0017640E" w:rsidRPr="00B46BFA" w:rsidRDefault="0017640E" w:rsidP="0017640E">
      <w:pPr>
        <w:ind w:firstLine="709"/>
        <w:jc w:val="both"/>
      </w:pPr>
      <w:r w:rsidRPr="00B46BFA">
        <w:t xml:space="preserve">3. Настоящее постановление вступает в силу </w:t>
      </w:r>
      <w:proofErr w:type="gramStart"/>
      <w:r w:rsidRPr="00B46BFA">
        <w:t>с даты опубликования</w:t>
      </w:r>
      <w:proofErr w:type="gramEnd"/>
      <w:r w:rsidRPr="00B46BFA">
        <w:t>.</w:t>
      </w:r>
    </w:p>
    <w:p w:rsidR="0017640E" w:rsidRPr="00B46BFA" w:rsidRDefault="0017640E" w:rsidP="0017640E">
      <w:pPr>
        <w:ind w:firstLine="709"/>
        <w:jc w:val="both"/>
      </w:pPr>
      <w:r w:rsidRPr="00B46BFA">
        <w:t xml:space="preserve">4. </w:t>
      </w:r>
      <w:proofErr w:type="gramStart"/>
      <w:r w:rsidRPr="00B46BFA">
        <w:t>Контроль за</w:t>
      </w:r>
      <w:proofErr w:type="gramEnd"/>
      <w:r w:rsidRPr="00B46BFA">
        <w:t xml:space="preserve"> исполнением настоящего постановления оставляю за собой.</w:t>
      </w:r>
    </w:p>
    <w:p w:rsidR="0017640E" w:rsidRPr="00B46BFA" w:rsidRDefault="0017640E" w:rsidP="0017640E">
      <w:pPr>
        <w:jc w:val="both"/>
      </w:pPr>
    </w:p>
    <w:p w:rsidR="0017640E" w:rsidRPr="00B46BFA" w:rsidRDefault="0017640E" w:rsidP="0017640E">
      <w:pPr>
        <w:jc w:val="both"/>
      </w:pPr>
    </w:p>
    <w:p w:rsidR="0017640E" w:rsidRPr="00B46BFA" w:rsidRDefault="0017640E" w:rsidP="0017640E">
      <w:pPr>
        <w:jc w:val="both"/>
      </w:pPr>
    </w:p>
    <w:p w:rsidR="0017640E" w:rsidRPr="00BA2995" w:rsidRDefault="0017640E" w:rsidP="0017640E">
      <w:pPr>
        <w:pStyle w:val="aff"/>
        <w:rPr>
          <w:rFonts w:ascii="Times New Roman" w:hAnsi="Times New Roman"/>
          <w:sz w:val="24"/>
          <w:szCs w:val="24"/>
        </w:rPr>
      </w:pPr>
      <w:r w:rsidRPr="00BA2995">
        <w:rPr>
          <w:rFonts w:ascii="Times New Roman" w:hAnsi="Times New Roman"/>
          <w:sz w:val="24"/>
          <w:szCs w:val="24"/>
        </w:rPr>
        <w:t xml:space="preserve">Глава  </w:t>
      </w:r>
      <w:proofErr w:type="spellStart"/>
      <w:r w:rsidRPr="00BA2995">
        <w:rPr>
          <w:rFonts w:ascii="Times New Roman" w:hAnsi="Times New Roman"/>
          <w:sz w:val="24"/>
          <w:szCs w:val="24"/>
        </w:rPr>
        <w:t>Братковского</w:t>
      </w:r>
      <w:proofErr w:type="spellEnd"/>
      <w:r w:rsidRPr="00BA2995">
        <w:rPr>
          <w:rFonts w:ascii="Times New Roman" w:hAnsi="Times New Roman"/>
          <w:sz w:val="24"/>
          <w:szCs w:val="24"/>
        </w:rPr>
        <w:t xml:space="preserve">  сельского поселения                               Л.В. Борисова</w:t>
      </w:r>
    </w:p>
    <w:p w:rsidR="0017640E" w:rsidRPr="00BA2995" w:rsidRDefault="0017640E" w:rsidP="0017640E">
      <w:pPr>
        <w:spacing w:line="360" w:lineRule="auto"/>
        <w:ind w:firstLine="708"/>
        <w:jc w:val="both"/>
        <w:rPr>
          <w:sz w:val="28"/>
          <w:szCs w:val="28"/>
        </w:rPr>
      </w:pPr>
    </w:p>
    <w:p w:rsidR="0017640E" w:rsidRDefault="0017640E" w:rsidP="0017640E">
      <w:pPr>
        <w:pStyle w:val="consplusnormal2"/>
        <w:spacing w:before="0" w:beforeAutospacing="0" w:after="0" w:afterAutospacing="0"/>
        <w:ind w:firstLine="567"/>
        <w:jc w:val="right"/>
        <w:rPr>
          <w:color w:val="000000"/>
        </w:rPr>
      </w:pPr>
    </w:p>
    <w:p w:rsidR="0017640E" w:rsidRDefault="0017640E" w:rsidP="0017640E">
      <w:pPr>
        <w:pStyle w:val="consplusnormal2"/>
        <w:spacing w:before="0" w:beforeAutospacing="0" w:after="0" w:afterAutospacing="0"/>
        <w:ind w:firstLine="567"/>
        <w:jc w:val="right"/>
        <w:rPr>
          <w:color w:val="000000"/>
        </w:rPr>
      </w:pPr>
    </w:p>
    <w:p w:rsidR="0017640E" w:rsidRDefault="0017640E" w:rsidP="0017640E">
      <w:pPr>
        <w:pStyle w:val="consplusnormal2"/>
        <w:spacing w:before="0" w:beforeAutospacing="0" w:after="0" w:afterAutospacing="0"/>
        <w:ind w:firstLine="567"/>
        <w:jc w:val="right"/>
        <w:rPr>
          <w:color w:val="000000"/>
        </w:rPr>
      </w:pPr>
    </w:p>
    <w:p w:rsidR="0017640E" w:rsidRDefault="0017640E" w:rsidP="0017640E">
      <w:pPr>
        <w:pStyle w:val="consplusnormal2"/>
        <w:spacing w:before="0" w:beforeAutospacing="0" w:after="0" w:afterAutospacing="0"/>
        <w:ind w:firstLine="567"/>
        <w:jc w:val="right"/>
        <w:rPr>
          <w:color w:val="000000"/>
        </w:rPr>
      </w:pPr>
    </w:p>
    <w:p w:rsidR="0017640E" w:rsidRPr="00B46BFA" w:rsidRDefault="0017640E" w:rsidP="0017640E">
      <w:pPr>
        <w:jc w:val="right"/>
      </w:pPr>
      <w:r w:rsidRPr="00B46BFA">
        <w:t>Утвержден</w:t>
      </w:r>
    </w:p>
    <w:p w:rsidR="0017640E" w:rsidRPr="00B46BFA" w:rsidRDefault="0017640E" w:rsidP="0017640E">
      <w:pPr>
        <w:jc w:val="right"/>
      </w:pPr>
      <w:r w:rsidRPr="00B46BFA">
        <w:t>постановлением</w:t>
      </w:r>
    </w:p>
    <w:p w:rsidR="0017640E" w:rsidRPr="00B46BFA" w:rsidRDefault="0017640E" w:rsidP="0017640E">
      <w:pPr>
        <w:jc w:val="right"/>
      </w:pPr>
      <w:r w:rsidRPr="00B46BFA">
        <w:t xml:space="preserve">администрации </w:t>
      </w:r>
      <w:bookmarkStart w:id="2" w:name="P32"/>
      <w:bookmarkEnd w:id="2"/>
      <w:proofErr w:type="spellStart"/>
      <w:r>
        <w:t>Братковского</w:t>
      </w:r>
      <w:proofErr w:type="spellEnd"/>
    </w:p>
    <w:p w:rsidR="0017640E" w:rsidRDefault="0017640E" w:rsidP="0017640E">
      <w:pPr>
        <w:jc w:val="right"/>
      </w:pPr>
      <w:r>
        <w:lastRenderedPageBreak/>
        <w:t>сельского поселения</w:t>
      </w:r>
    </w:p>
    <w:p w:rsidR="0017640E" w:rsidRPr="00B46BFA" w:rsidRDefault="0017640E" w:rsidP="0017640E">
      <w:pPr>
        <w:jc w:val="right"/>
      </w:pPr>
      <w:r>
        <w:t>30.08. 2024г. №26</w:t>
      </w:r>
    </w:p>
    <w:p w:rsidR="0017640E" w:rsidRDefault="0017640E" w:rsidP="0017640E">
      <w:pPr>
        <w:pStyle w:val="consplusnormal2"/>
        <w:spacing w:before="0" w:beforeAutospacing="0" w:after="0" w:afterAutospacing="0"/>
        <w:ind w:firstLine="567"/>
        <w:jc w:val="right"/>
        <w:rPr>
          <w:color w:val="000000"/>
        </w:rPr>
      </w:pPr>
    </w:p>
    <w:p w:rsidR="0017640E" w:rsidRPr="00790954" w:rsidRDefault="0017640E" w:rsidP="0017640E">
      <w:pPr>
        <w:pStyle w:val="consplusnormal2"/>
        <w:spacing w:before="0" w:beforeAutospacing="0" w:after="0" w:afterAutospacing="0"/>
        <w:ind w:firstLine="567"/>
        <w:jc w:val="center"/>
        <w:rPr>
          <w:b/>
          <w:bCs/>
          <w:color w:val="000000"/>
          <w:sz w:val="28"/>
          <w:szCs w:val="28"/>
        </w:rPr>
      </w:pPr>
      <w:r w:rsidRPr="00790954">
        <w:rPr>
          <w:b/>
          <w:color w:val="000000"/>
          <w:sz w:val="28"/>
          <w:szCs w:val="28"/>
        </w:rPr>
        <w:t>ПОРЯДОК, ФОРМЫ И СРОКИ</w:t>
      </w:r>
    </w:p>
    <w:p w:rsidR="0017640E" w:rsidRPr="00790954" w:rsidRDefault="0017640E" w:rsidP="0017640E">
      <w:pPr>
        <w:pStyle w:val="consplustitle0"/>
        <w:spacing w:before="0" w:beforeAutospacing="0" w:after="0" w:afterAutospacing="0"/>
        <w:ind w:firstLine="567"/>
        <w:jc w:val="center"/>
        <w:rPr>
          <w:b/>
          <w:bCs/>
          <w:color w:val="000000"/>
          <w:sz w:val="28"/>
          <w:szCs w:val="28"/>
        </w:rPr>
      </w:pPr>
      <w:r w:rsidRPr="00790954">
        <w:rPr>
          <w:b/>
          <w:color w:val="000000"/>
          <w:sz w:val="28"/>
          <w:szCs w:val="28"/>
        </w:rPr>
        <w:t>ИНФОРМИРОВАНИЯ ГРАЖДАН, ПРИНЯТЫХ НА УЧЕТ</w:t>
      </w:r>
    </w:p>
    <w:p w:rsidR="0017640E" w:rsidRPr="00790954" w:rsidRDefault="0017640E" w:rsidP="0017640E">
      <w:pPr>
        <w:pStyle w:val="consplustitle0"/>
        <w:spacing w:before="0" w:beforeAutospacing="0" w:after="0" w:afterAutospacing="0"/>
        <w:ind w:firstLine="567"/>
        <w:jc w:val="center"/>
        <w:rPr>
          <w:b/>
          <w:bCs/>
          <w:color w:val="000000"/>
          <w:sz w:val="28"/>
          <w:szCs w:val="28"/>
        </w:rPr>
      </w:pPr>
      <w:r w:rsidRPr="00790954">
        <w:rPr>
          <w:b/>
          <w:color w:val="000000"/>
          <w:sz w:val="28"/>
          <w:szCs w:val="28"/>
        </w:rPr>
        <w:t>НУЖДАЮЩИХСЯ В ПРЕДОСТАВЛЕНИИ ЖИЛЫХ ПОМЕЩЕНИЙ</w:t>
      </w:r>
      <w:r>
        <w:rPr>
          <w:b/>
          <w:color w:val="000000"/>
          <w:sz w:val="28"/>
          <w:szCs w:val="28"/>
        </w:rPr>
        <w:t xml:space="preserve"> </w:t>
      </w:r>
      <w:r w:rsidRPr="00790954">
        <w:rPr>
          <w:b/>
          <w:color w:val="000000"/>
          <w:sz w:val="28"/>
          <w:szCs w:val="28"/>
        </w:rPr>
        <w:t>ПО ДОГОВОРАМ НАЙМА ЖИЛЫХ ПОМЕЩЕНИЙ</w:t>
      </w:r>
    </w:p>
    <w:p w:rsidR="0017640E" w:rsidRPr="00790954" w:rsidRDefault="0017640E" w:rsidP="0017640E">
      <w:pPr>
        <w:pStyle w:val="consplustitle0"/>
        <w:spacing w:before="0" w:beforeAutospacing="0" w:after="0" w:afterAutospacing="0"/>
        <w:ind w:firstLine="567"/>
        <w:jc w:val="center"/>
        <w:rPr>
          <w:b/>
          <w:bCs/>
          <w:color w:val="000000"/>
          <w:sz w:val="28"/>
          <w:szCs w:val="28"/>
        </w:rPr>
      </w:pPr>
      <w:r w:rsidRPr="00790954">
        <w:rPr>
          <w:b/>
          <w:color w:val="000000"/>
          <w:sz w:val="28"/>
          <w:szCs w:val="28"/>
        </w:rPr>
        <w:t>ЖИЛИЩНОГО ФОНДА</w:t>
      </w:r>
      <w:r w:rsidRPr="00790954">
        <w:rPr>
          <w:b/>
          <w:bCs/>
          <w:color w:val="000000"/>
          <w:sz w:val="28"/>
          <w:szCs w:val="28"/>
        </w:rPr>
        <w:t xml:space="preserve"> </w:t>
      </w:r>
      <w:r w:rsidRPr="00790954">
        <w:rPr>
          <w:b/>
          <w:color w:val="000000"/>
          <w:sz w:val="28"/>
          <w:szCs w:val="28"/>
        </w:rPr>
        <w:t>СОЦИАЛЬНОГО ИСПОЛЬЗОВАНИЯ,</w:t>
      </w:r>
      <w:r w:rsidRPr="00790954">
        <w:rPr>
          <w:b/>
          <w:bCs/>
          <w:color w:val="000000"/>
          <w:sz w:val="28"/>
          <w:szCs w:val="28"/>
        </w:rPr>
        <w:t xml:space="preserve"> </w:t>
      </w:r>
      <w:r w:rsidRPr="00790954">
        <w:rPr>
          <w:b/>
          <w:color w:val="000000"/>
          <w:sz w:val="28"/>
          <w:szCs w:val="28"/>
        </w:rPr>
        <w:t>О КОЛИЧЕСТВЕ ЖИЛЫХ ПОМЕЩЕНИЙ,</w:t>
      </w:r>
      <w:r w:rsidRPr="00790954">
        <w:rPr>
          <w:b/>
          <w:bCs/>
          <w:color w:val="000000"/>
          <w:sz w:val="28"/>
          <w:szCs w:val="28"/>
        </w:rPr>
        <w:t xml:space="preserve"> </w:t>
      </w:r>
      <w:r w:rsidRPr="00790954">
        <w:rPr>
          <w:b/>
          <w:color w:val="000000"/>
          <w:sz w:val="28"/>
          <w:szCs w:val="28"/>
        </w:rPr>
        <w:t>КОТОРЫЕ МОГУТ БЫТЬ ПРЕДОСТАВЛЕНЫ</w:t>
      </w:r>
      <w:r w:rsidRPr="00790954">
        <w:rPr>
          <w:b/>
          <w:bCs/>
          <w:color w:val="000000"/>
          <w:sz w:val="28"/>
          <w:szCs w:val="28"/>
        </w:rPr>
        <w:t xml:space="preserve"> </w:t>
      </w:r>
      <w:r w:rsidRPr="00790954">
        <w:rPr>
          <w:b/>
          <w:color w:val="000000"/>
          <w:sz w:val="28"/>
          <w:szCs w:val="28"/>
        </w:rPr>
        <w:t>ПО ДОГОВОРАМ НАЙМА ЖИЛЫХ ПОМЕЩЕНИЙ</w:t>
      </w:r>
      <w:r w:rsidRPr="00790954">
        <w:rPr>
          <w:b/>
          <w:bCs/>
          <w:color w:val="000000"/>
          <w:sz w:val="28"/>
          <w:szCs w:val="28"/>
        </w:rPr>
        <w:t xml:space="preserve"> </w:t>
      </w:r>
      <w:r w:rsidRPr="00790954">
        <w:rPr>
          <w:b/>
          <w:color w:val="000000"/>
          <w:sz w:val="28"/>
          <w:szCs w:val="28"/>
        </w:rPr>
        <w:t>ЖИЛИЩНОГО ФОНДА СОЦИАЛЬНОГО ИСПОЛЬЗОВАНИЯ</w:t>
      </w:r>
    </w:p>
    <w:p w:rsidR="0017640E" w:rsidRPr="00790954" w:rsidRDefault="0017640E" w:rsidP="0017640E">
      <w:pPr>
        <w:pStyle w:val="consplusnormal2"/>
        <w:spacing w:before="0" w:beforeAutospacing="0" w:after="0" w:afterAutospacing="0"/>
        <w:ind w:firstLine="567"/>
        <w:jc w:val="both"/>
        <w:rPr>
          <w:color w:val="000000"/>
          <w:sz w:val="28"/>
          <w:szCs w:val="28"/>
        </w:rPr>
      </w:pPr>
      <w:r w:rsidRPr="00790954">
        <w:rPr>
          <w:color w:val="000000"/>
          <w:sz w:val="28"/>
          <w:szCs w:val="28"/>
        </w:rPr>
        <w:t xml:space="preserve"> </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xml:space="preserve">1. </w:t>
      </w:r>
      <w:proofErr w:type="gramStart"/>
      <w:r w:rsidRPr="00790954">
        <w:rPr>
          <w:color w:val="000000"/>
          <w:sz w:val="28"/>
          <w:szCs w:val="28"/>
        </w:rPr>
        <w:t>Настоящий Порядок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Порядок), устанавливает требования к форме и месту размещения информации, перечню сведений, срокам информирования граждан.</w:t>
      </w:r>
      <w:proofErr w:type="gramEnd"/>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xml:space="preserve">2. </w:t>
      </w:r>
      <w:proofErr w:type="gramStart"/>
      <w:r w:rsidRPr="00790954">
        <w:rPr>
          <w:color w:val="000000"/>
          <w:sz w:val="28"/>
          <w:szCs w:val="28"/>
        </w:rPr>
        <w:t xml:space="preserve">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осуществляется администрацией </w:t>
      </w:r>
      <w:proofErr w:type="spellStart"/>
      <w:r w:rsidRPr="00790954">
        <w:rPr>
          <w:color w:val="000000"/>
          <w:sz w:val="28"/>
          <w:szCs w:val="28"/>
        </w:rPr>
        <w:t>Братковского</w:t>
      </w:r>
      <w:proofErr w:type="spellEnd"/>
      <w:r w:rsidRPr="00790954">
        <w:rPr>
          <w:color w:val="000000"/>
          <w:sz w:val="28"/>
          <w:szCs w:val="28"/>
        </w:rPr>
        <w:t xml:space="preserve"> сельского поселения (далее – администрация поселения) и предусматривает следующие формы, обеспечивающие эффективное распространение информации:</w:t>
      </w:r>
      <w:proofErr w:type="gramEnd"/>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xml:space="preserve">- электронное информирование - посредством размещения информации на официальном сайте </w:t>
      </w:r>
      <w:proofErr w:type="spellStart"/>
      <w:r w:rsidRPr="00790954">
        <w:rPr>
          <w:color w:val="000000"/>
          <w:sz w:val="28"/>
          <w:szCs w:val="28"/>
        </w:rPr>
        <w:t>Братковского</w:t>
      </w:r>
      <w:proofErr w:type="spellEnd"/>
      <w:r w:rsidRPr="00790954">
        <w:rPr>
          <w:color w:val="000000"/>
          <w:sz w:val="28"/>
          <w:szCs w:val="28"/>
        </w:rPr>
        <w:t xml:space="preserve"> сельского поселения в информационной-телекоммуникационной сети «Интернет»;</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письменное и устное информирование - через ответы на обращения граждан, поступающие в администрацию поселения;</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размещение информации на информационных стендах в администрации поселения.</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3. Основными требованиями к информированию граждан являются:</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достоверность предоставляемой информации;</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четкость в изложении информации;</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полнота информирования;</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удобство и доступность получения информации;</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оперативность предоставления информации.</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4. Информирование о количестве жилых помещений, которые могут быть предоставлены по договорам найма жилых помещений жилищного фонда социального использования, содержит следующие сведения:</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lastRenderedPageBreak/>
        <w:t>- о местонахождении администрации поселения, должностных лицах, уполномоченных предоставлять информацию, номерах контактных телефонов;</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о графике работы администрации поселения, графике приема и выдачи документов, адресе электронной почты, порядке приема обращений граждан;</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о требованиях, предъявляемых к гражданам, имеющим право на предоставление жилых помещений;</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 о перечне документов, необходимых для предоставления жилых помещений;</w:t>
      </w:r>
    </w:p>
    <w:p w:rsidR="0017640E" w:rsidRPr="00790954" w:rsidRDefault="0017640E" w:rsidP="0017640E">
      <w:pPr>
        <w:pStyle w:val="consplusnormal2"/>
        <w:spacing w:before="0" w:beforeAutospacing="0" w:after="0" w:afterAutospacing="0"/>
        <w:ind w:firstLine="540"/>
        <w:jc w:val="both"/>
        <w:rPr>
          <w:color w:val="000000"/>
          <w:sz w:val="28"/>
          <w:szCs w:val="28"/>
        </w:rPr>
      </w:pPr>
      <w:bookmarkStart w:id="3" w:name="P56"/>
      <w:bookmarkEnd w:id="3"/>
      <w:r w:rsidRPr="00790954">
        <w:rPr>
          <w:color w:val="000000"/>
          <w:sz w:val="28"/>
          <w:szCs w:val="28"/>
        </w:rPr>
        <w:t>- об общей площади и количестве жилых помещений, планируемых к предоставлению;</w:t>
      </w:r>
    </w:p>
    <w:p w:rsidR="0017640E" w:rsidRPr="00790954" w:rsidRDefault="0017640E" w:rsidP="0017640E">
      <w:pPr>
        <w:pStyle w:val="consplusnormal2"/>
        <w:spacing w:before="0" w:beforeAutospacing="0" w:after="0" w:afterAutospacing="0"/>
        <w:ind w:firstLine="540"/>
        <w:jc w:val="both"/>
        <w:rPr>
          <w:color w:val="000000"/>
          <w:sz w:val="28"/>
          <w:szCs w:val="28"/>
        </w:rPr>
      </w:pPr>
      <w:bookmarkStart w:id="4" w:name="P57"/>
      <w:bookmarkEnd w:id="4"/>
      <w:r w:rsidRPr="00790954">
        <w:rPr>
          <w:color w:val="000000"/>
          <w:sz w:val="28"/>
          <w:szCs w:val="28"/>
        </w:rPr>
        <w:t>- о сроках предоставления жилых помещений.</w:t>
      </w:r>
    </w:p>
    <w:p w:rsidR="0017640E" w:rsidRPr="00790954" w:rsidRDefault="0017640E" w:rsidP="0017640E">
      <w:pPr>
        <w:pStyle w:val="consplusnormal2"/>
        <w:spacing w:before="0" w:beforeAutospacing="0" w:after="0" w:afterAutospacing="0"/>
        <w:ind w:firstLine="540"/>
        <w:jc w:val="both"/>
        <w:rPr>
          <w:color w:val="000000"/>
          <w:sz w:val="28"/>
          <w:szCs w:val="28"/>
        </w:rPr>
      </w:pPr>
      <w:r w:rsidRPr="00790954">
        <w:rPr>
          <w:color w:val="000000"/>
          <w:sz w:val="28"/>
          <w:szCs w:val="28"/>
        </w:rPr>
        <w:t>5. Информирование граждан о количестве жилых помещений, которые могут быть предоставлены по договорам найма жилых помещений жилищного фонда социального использования, проводится не позднее 7 календарных дней с момента поступления в администрацию поселения сведений, указанных в абзацах шестом и седьмом пункта 4 настоящего Порядка.</w:t>
      </w:r>
    </w:p>
    <w:p w:rsidR="0017640E" w:rsidRDefault="0017640E"/>
    <w:p w:rsidR="0017640E" w:rsidRDefault="0017640E"/>
    <w:p w:rsidR="0017640E" w:rsidRDefault="0017640E"/>
    <w:p w:rsidR="0017640E" w:rsidRDefault="0017640E"/>
    <w:p w:rsidR="00653892" w:rsidRDefault="00653892"/>
    <w:p w:rsidR="00653892" w:rsidRDefault="00653892"/>
    <w:p w:rsidR="00653892" w:rsidRDefault="00653892" w:rsidP="00653892">
      <w:pPr>
        <w:rPr>
          <w:b/>
        </w:rPr>
      </w:pPr>
      <w:proofErr w:type="gramStart"/>
      <w:r>
        <w:rPr>
          <w:b/>
        </w:rPr>
        <w:t>Ответственный за выпуск:</w:t>
      </w:r>
      <w:proofErr w:type="gramEnd"/>
      <w:r>
        <w:rPr>
          <w:b/>
        </w:rPr>
        <w:t xml:space="preserve"> Глава </w:t>
      </w:r>
      <w:proofErr w:type="spellStart"/>
      <w:r>
        <w:rPr>
          <w:b/>
        </w:rPr>
        <w:t>Братковского</w:t>
      </w:r>
      <w:proofErr w:type="spellEnd"/>
      <w:r>
        <w:rPr>
          <w:b/>
        </w:rPr>
        <w:t xml:space="preserve"> сельского поселения Терновского муниципального района Воронежской области Борисова Л.В.</w:t>
      </w:r>
    </w:p>
    <w:p w:rsidR="00653892" w:rsidRDefault="00653892" w:rsidP="00653892">
      <w:pPr>
        <w:rPr>
          <w:b/>
        </w:rPr>
      </w:pPr>
      <w:r>
        <w:rPr>
          <w:b/>
        </w:rPr>
        <w:t xml:space="preserve">Адрес редакции: 397123, Воронежская область, Терновский район, </w:t>
      </w:r>
      <w:proofErr w:type="gramStart"/>
      <w:r>
        <w:rPr>
          <w:b/>
        </w:rPr>
        <w:t>с</w:t>
      </w:r>
      <w:proofErr w:type="gramEnd"/>
      <w:r>
        <w:rPr>
          <w:b/>
        </w:rPr>
        <w:t>. Братки,</w:t>
      </w:r>
    </w:p>
    <w:p w:rsidR="00653892" w:rsidRDefault="00653892" w:rsidP="00653892">
      <w:pPr>
        <w:rPr>
          <w:b/>
        </w:rPr>
      </w:pPr>
      <w:r>
        <w:rPr>
          <w:b/>
        </w:rPr>
        <w:t>ул. Советская, д.1, т. 65-1-17.</w:t>
      </w:r>
    </w:p>
    <w:p w:rsidR="00653892" w:rsidRDefault="00653892"/>
    <w:p w:rsidR="00653892" w:rsidRDefault="00653892"/>
    <w:p w:rsidR="00653892" w:rsidRDefault="00653892"/>
    <w:p w:rsidR="00653892" w:rsidRDefault="00653892"/>
    <w:p w:rsidR="00653892" w:rsidRDefault="00653892"/>
    <w:p w:rsidR="00653892" w:rsidRDefault="00653892"/>
    <w:p w:rsidR="00653892" w:rsidRDefault="00653892"/>
    <w:sectPr w:rsidR="006538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70" w:rsidRDefault="008F6870">
      <w:r>
        <w:separator/>
      </w:r>
    </w:p>
  </w:endnote>
  <w:endnote w:type="continuationSeparator" w:id="0">
    <w:p w:rsidR="008F6870" w:rsidRDefault="008F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17640E" w:rsidP="00C4283D">
    <w:pPr>
      <w:pStyle w:val="a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742D6E" w:rsidRDefault="008F687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17640E" w:rsidP="00C4283D">
    <w:pPr>
      <w:pStyle w:val="a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564733">
      <w:rPr>
        <w:rStyle w:val="aff3"/>
        <w:noProof/>
      </w:rPr>
      <w:t>14</w:t>
    </w:r>
    <w:r>
      <w:rPr>
        <w:rStyle w:val="aff3"/>
      </w:rPr>
      <w:fldChar w:fldCharType="end"/>
    </w:r>
  </w:p>
  <w:p w:rsidR="00742D6E" w:rsidRDefault="008F687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8F68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70" w:rsidRDefault="008F6870">
      <w:r>
        <w:separator/>
      </w:r>
    </w:p>
  </w:footnote>
  <w:footnote w:type="continuationSeparator" w:id="0">
    <w:p w:rsidR="008F6870" w:rsidRDefault="008F6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17640E" w:rsidP="0023532A">
    <w:pPr>
      <w:pStyle w:val="a8"/>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742D6E" w:rsidRDefault="008F68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8F687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6E" w:rsidRDefault="008F68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abstractNum w:abstractNumId="1">
    <w:nsid w:val="16817E0F"/>
    <w:multiLevelType w:val="hybridMultilevel"/>
    <w:tmpl w:val="63C01F52"/>
    <w:lvl w:ilvl="0" w:tplc="E31059C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nsid w:val="177E650C"/>
    <w:multiLevelType w:val="hybridMultilevel"/>
    <w:tmpl w:val="9F061BE6"/>
    <w:lvl w:ilvl="0" w:tplc="4EEAB5F8">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
    <w:nsid w:val="17F3688F"/>
    <w:multiLevelType w:val="hybridMultilevel"/>
    <w:tmpl w:val="60AAAE04"/>
    <w:lvl w:ilvl="0" w:tplc="4A786E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E2FC1"/>
    <w:multiLevelType w:val="hybridMultilevel"/>
    <w:tmpl w:val="8BF488E4"/>
    <w:lvl w:ilvl="0" w:tplc="7D8E0F62">
      <w:start w:val="1"/>
      <w:numFmt w:val="decimal"/>
      <w:suff w:val="nothing"/>
      <w:lvlText w:val="%1"/>
      <w:lvlJc w:val="left"/>
      <w:pPr>
        <w:ind w:left="0" w:firstLine="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4E8453F4"/>
    <w:multiLevelType w:val="multilevel"/>
    <w:tmpl w:val="082A8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251CE4"/>
    <w:multiLevelType w:val="multilevel"/>
    <w:tmpl w:val="1632BA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8E90EC9"/>
    <w:multiLevelType w:val="multilevel"/>
    <w:tmpl w:val="AFEC7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9E674E"/>
    <w:multiLevelType w:val="hybridMultilevel"/>
    <w:tmpl w:val="07686DB4"/>
    <w:lvl w:ilvl="0" w:tplc="EF2C029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9">
    <w:nsid w:val="76F56E81"/>
    <w:multiLevelType w:val="multilevel"/>
    <w:tmpl w:val="4EAE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52430A"/>
    <w:multiLevelType w:val="hybridMultilevel"/>
    <w:tmpl w:val="07C0CFAA"/>
    <w:lvl w:ilvl="0" w:tplc="E3280B5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E8806BD"/>
    <w:multiLevelType w:val="hybridMultilevel"/>
    <w:tmpl w:val="EF507D10"/>
    <w:lvl w:ilvl="0" w:tplc="F9B8B05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3"/>
  </w:num>
  <w:num w:numId="2">
    <w:abstractNumId w:val="4"/>
  </w:num>
  <w:num w:numId="3">
    <w:abstractNumId w:val="1"/>
  </w:num>
  <w:num w:numId="4">
    <w:abstractNumId w:val="8"/>
  </w:num>
  <w:num w:numId="5">
    <w:abstractNumId w:val="2"/>
  </w:num>
  <w:num w:numId="6">
    <w:abstractNumId w:val="11"/>
  </w:num>
  <w:num w:numId="7">
    <w:abstractNumId w:val="5"/>
  </w:num>
  <w:num w:numId="8">
    <w:abstractNumId w:val="9"/>
  </w:num>
  <w:num w:numId="9">
    <w:abstractNumId w:val="7"/>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35"/>
    <w:rsid w:val="0017640E"/>
    <w:rsid w:val="00255335"/>
    <w:rsid w:val="002B68D9"/>
    <w:rsid w:val="00564733"/>
    <w:rsid w:val="00653892"/>
    <w:rsid w:val="008F6870"/>
    <w:rsid w:val="009D6195"/>
    <w:rsid w:val="00AA7D83"/>
    <w:rsid w:val="00DC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9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653892"/>
    <w:pPr>
      <w:keepNext/>
      <w:jc w:val="center"/>
      <w:outlineLvl w:val="0"/>
    </w:pPr>
    <w:rPr>
      <w:b/>
      <w:bCs/>
      <w:sz w:val="28"/>
      <w:lang w:val="x-none" w:eastAsia="x-none"/>
    </w:rPr>
  </w:style>
  <w:style w:type="paragraph" w:styleId="2">
    <w:name w:val="heading 2"/>
    <w:aliases w:val="!Разделы документа"/>
    <w:basedOn w:val="a"/>
    <w:link w:val="20"/>
    <w:semiHidden/>
    <w:unhideWhenUsed/>
    <w:qFormat/>
    <w:rsid w:val="00653892"/>
    <w:pPr>
      <w:ind w:firstLine="567"/>
      <w:jc w:val="center"/>
      <w:outlineLvl w:val="1"/>
    </w:pPr>
    <w:rPr>
      <w:rFonts w:ascii="Arial" w:hAnsi="Arial"/>
      <w:iCs/>
      <w:sz w:val="30"/>
      <w:szCs w:val="28"/>
      <w:lang w:val="x-none" w:eastAsia="x-none"/>
    </w:rPr>
  </w:style>
  <w:style w:type="paragraph" w:styleId="3">
    <w:name w:val="heading 3"/>
    <w:aliases w:val="!Главы документа"/>
    <w:basedOn w:val="a"/>
    <w:link w:val="30"/>
    <w:semiHidden/>
    <w:unhideWhenUsed/>
    <w:qFormat/>
    <w:rsid w:val="00653892"/>
    <w:pPr>
      <w:ind w:firstLine="567"/>
      <w:jc w:val="both"/>
      <w:outlineLvl w:val="2"/>
    </w:pPr>
    <w:rPr>
      <w:rFonts w:ascii="Arial" w:hAnsi="Arial"/>
      <w:sz w:val="28"/>
      <w:szCs w:val="26"/>
      <w:lang w:val="x-none" w:eastAsia="x-none"/>
    </w:rPr>
  </w:style>
  <w:style w:type="paragraph" w:styleId="4">
    <w:name w:val="heading 4"/>
    <w:aliases w:val="!Параграфы/Статьи документа"/>
    <w:basedOn w:val="a"/>
    <w:link w:val="40"/>
    <w:semiHidden/>
    <w:unhideWhenUsed/>
    <w:qFormat/>
    <w:rsid w:val="00653892"/>
    <w:pPr>
      <w:ind w:firstLine="567"/>
      <w:jc w:val="both"/>
      <w:outlineLvl w:val="3"/>
    </w:pPr>
    <w:rPr>
      <w:rFonts w:ascii="Arial" w:hAnsi="Arial"/>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653892"/>
    <w:rPr>
      <w:rFonts w:ascii="Times New Roman" w:eastAsia="Times New Roman" w:hAnsi="Times New Roman" w:cs="Times New Roman"/>
      <w:b/>
      <w:bCs/>
      <w:sz w:val="28"/>
      <w:szCs w:val="24"/>
      <w:lang w:val="x-none" w:eastAsia="x-none"/>
    </w:rPr>
  </w:style>
  <w:style w:type="character" w:customStyle="1" w:styleId="20">
    <w:name w:val="Заголовок 2 Знак"/>
    <w:aliases w:val="!Разделы документа Знак1"/>
    <w:basedOn w:val="a0"/>
    <w:link w:val="2"/>
    <w:semiHidden/>
    <w:rsid w:val="00653892"/>
    <w:rPr>
      <w:rFonts w:ascii="Arial" w:eastAsia="Times New Roman" w:hAnsi="Arial" w:cs="Times New Roman"/>
      <w:iCs/>
      <w:sz w:val="30"/>
      <w:szCs w:val="28"/>
      <w:lang w:val="x-none" w:eastAsia="x-none"/>
    </w:rPr>
  </w:style>
  <w:style w:type="character" w:customStyle="1" w:styleId="30">
    <w:name w:val="Заголовок 3 Знак"/>
    <w:aliases w:val="!Главы документа Знак1"/>
    <w:basedOn w:val="a0"/>
    <w:link w:val="3"/>
    <w:semiHidden/>
    <w:rsid w:val="00653892"/>
    <w:rPr>
      <w:rFonts w:ascii="Arial" w:eastAsia="Times New Roman" w:hAnsi="Arial" w:cs="Times New Roman"/>
      <w:sz w:val="28"/>
      <w:szCs w:val="26"/>
      <w:lang w:val="x-none" w:eastAsia="x-none"/>
    </w:rPr>
  </w:style>
  <w:style w:type="character" w:customStyle="1" w:styleId="40">
    <w:name w:val="Заголовок 4 Знак"/>
    <w:aliases w:val="!Параграфы/Статьи документа Знак1"/>
    <w:basedOn w:val="a0"/>
    <w:link w:val="4"/>
    <w:semiHidden/>
    <w:rsid w:val="00653892"/>
    <w:rPr>
      <w:rFonts w:ascii="Arial" w:eastAsia="Times New Roman" w:hAnsi="Arial" w:cs="Times New Roman"/>
      <w:sz w:val="26"/>
      <w:szCs w:val="28"/>
      <w:lang w:val="x-none" w:eastAsia="x-none"/>
    </w:rPr>
  </w:style>
  <w:style w:type="table" w:styleId="a3">
    <w:name w:val="Table Grid"/>
    <w:basedOn w:val="a1"/>
    <w:uiPriority w:val="99"/>
    <w:rsid w:val="00653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653892"/>
    <w:rPr>
      <w:color w:val="0000FF"/>
      <w:u w:val="single"/>
    </w:rPr>
  </w:style>
  <w:style w:type="character" w:styleId="a5">
    <w:name w:val="FollowedHyperlink"/>
    <w:uiPriority w:val="99"/>
    <w:unhideWhenUsed/>
    <w:rsid w:val="00653892"/>
    <w:rPr>
      <w:color w:val="800080"/>
      <w:u w:val="single"/>
    </w:rPr>
  </w:style>
  <w:style w:type="paragraph" w:customStyle="1" w:styleId="xl66">
    <w:name w:val="xl66"/>
    <w:basedOn w:val="a"/>
    <w:rsid w:val="00653892"/>
    <w:pPr>
      <w:spacing w:before="100" w:beforeAutospacing="1" w:after="100" w:afterAutospacing="1"/>
    </w:pPr>
  </w:style>
  <w:style w:type="paragraph" w:customStyle="1" w:styleId="xl67">
    <w:name w:val="xl67"/>
    <w:basedOn w:val="a"/>
    <w:rsid w:val="00653892"/>
    <w:pPr>
      <w:spacing w:before="100" w:beforeAutospacing="1" w:after="100" w:afterAutospacing="1"/>
      <w:jc w:val="center"/>
    </w:pPr>
    <w:rPr>
      <w:color w:val="000000"/>
      <w:sz w:val="16"/>
      <w:szCs w:val="16"/>
    </w:rPr>
  </w:style>
  <w:style w:type="paragraph" w:customStyle="1" w:styleId="xl68">
    <w:name w:val="xl68"/>
    <w:basedOn w:val="a"/>
    <w:rsid w:val="00653892"/>
    <w:pPr>
      <w:spacing w:before="100" w:beforeAutospacing="1" w:after="100" w:afterAutospacing="1"/>
      <w:jc w:val="center"/>
      <w:textAlignment w:val="center"/>
    </w:pPr>
    <w:rPr>
      <w:color w:val="000000"/>
      <w:sz w:val="16"/>
      <w:szCs w:val="16"/>
    </w:rPr>
  </w:style>
  <w:style w:type="paragraph" w:customStyle="1" w:styleId="xl69">
    <w:name w:val="xl69"/>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0">
    <w:name w:val="xl70"/>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53892"/>
    <w:pPr>
      <w:spacing w:before="100" w:beforeAutospacing="1" w:after="100" w:afterAutospacing="1"/>
    </w:pPr>
    <w:rPr>
      <w:color w:val="000000"/>
      <w:sz w:val="16"/>
      <w:szCs w:val="16"/>
    </w:rPr>
  </w:style>
  <w:style w:type="paragraph" w:customStyle="1" w:styleId="xl72">
    <w:name w:val="xl72"/>
    <w:basedOn w:val="a"/>
    <w:rsid w:val="00653892"/>
    <w:pPr>
      <w:spacing w:before="100" w:beforeAutospacing="1" w:after="100" w:afterAutospacing="1"/>
    </w:pPr>
    <w:rPr>
      <w:color w:val="003366"/>
    </w:rPr>
  </w:style>
  <w:style w:type="paragraph" w:customStyle="1" w:styleId="xl73">
    <w:name w:val="xl73"/>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75">
    <w:name w:val="xl75"/>
    <w:basedOn w:val="a"/>
    <w:rsid w:val="00653892"/>
    <w:pPr>
      <w:spacing w:before="100" w:beforeAutospacing="1" w:after="100" w:afterAutospacing="1"/>
      <w:jc w:val="center"/>
      <w:textAlignment w:val="center"/>
    </w:pPr>
    <w:rPr>
      <w:color w:val="000000"/>
      <w:sz w:val="12"/>
      <w:szCs w:val="12"/>
    </w:rPr>
  </w:style>
  <w:style w:type="paragraph" w:customStyle="1" w:styleId="xl76">
    <w:name w:val="xl76"/>
    <w:basedOn w:val="a"/>
    <w:rsid w:val="00653892"/>
    <w:pPr>
      <w:spacing w:before="100" w:beforeAutospacing="1" w:after="100" w:afterAutospacing="1"/>
      <w:textAlignment w:val="center"/>
    </w:pPr>
    <w:rPr>
      <w:color w:val="000000"/>
      <w:sz w:val="16"/>
      <w:szCs w:val="16"/>
    </w:rPr>
  </w:style>
  <w:style w:type="paragraph" w:customStyle="1" w:styleId="xl77">
    <w:name w:val="xl77"/>
    <w:basedOn w:val="a"/>
    <w:rsid w:val="00653892"/>
    <w:pPr>
      <w:spacing w:before="100" w:beforeAutospacing="1" w:after="100" w:afterAutospacing="1"/>
      <w:textAlignment w:val="center"/>
    </w:pPr>
    <w:rPr>
      <w:color w:val="000000"/>
      <w:sz w:val="16"/>
      <w:szCs w:val="16"/>
    </w:rPr>
  </w:style>
  <w:style w:type="paragraph" w:customStyle="1" w:styleId="xl78">
    <w:name w:val="xl78"/>
    <w:basedOn w:val="a"/>
    <w:rsid w:val="00653892"/>
    <w:pPr>
      <w:shd w:val="clear" w:color="000000" w:fill="FFFFFF"/>
      <w:spacing w:before="100" w:beforeAutospacing="1" w:after="100" w:afterAutospacing="1"/>
    </w:pPr>
  </w:style>
  <w:style w:type="paragraph" w:customStyle="1" w:styleId="xl79">
    <w:name w:val="xl7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0">
    <w:name w:val="xl8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1">
    <w:name w:val="xl8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2">
    <w:name w:val="xl8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83">
    <w:name w:val="xl8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4">
    <w:name w:val="xl8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5">
    <w:name w:val="xl8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6">
    <w:name w:val="xl8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7">
    <w:name w:val="xl8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3366"/>
      <w:sz w:val="16"/>
      <w:szCs w:val="16"/>
    </w:rPr>
  </w:style>
  <w:style w:type="paragraph" w:customStyle="1" w:styleId="xl88">
    <w:name w:val="xl8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3366"/>
      <w:sz w:val="16"/>
      <w:szCs w:val="16"/>
    </w:rPr>
  </w:style>
  <w:style w:type="paragraph" w:customStyle="1" w:styleId="xl89">
    <w:name w:val="xl8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3366"/>
      <w:sz w:val="16"/>
      <w:szCs w:val="16"/>
    </w:rPr>
  </w:style>
  <w:style w:type="paragraph" w:customStyle="1" w:styleId="xl90">
    <w:name w:val="xl9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3366"/>
      <w:sz w:val="16"/>
      <w:szCs w:val="16"/>
    </w:rPr>
  </w:style>
  <w:style w:type="paragraph" w:customStyle="1" w:styleId="xl91">
    <w:name w:val="xl9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93300"/>
      <w:sz w:val="16"/>
      <w:szCs w:val="16"/>
    </w:rPr>
  </w:style>
  <w:style w:type="paragraph" w:customStyle="1" w:styleId="xl92">
    <w:name w:val="xl9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93300"/>
      <w:sz w:val="16"/>
      <w:szCs w:val="16"/>
    </w:rPr>
  </w:style>
  <w:style w:type="paragraph" w:customStyle="1" w:styleId="xl93">
    <w:name w:val="xl9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93300"/>
      <w:sz w:val="16"/>
      <w:szCs w:val="16"/>
    </w:rPr>
  </w:style>
  <w:style w:type="paragraph" w:customStyle="1" w:styleId="xl94">
    <w:name w:val="xl9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93300"/>
      <w:sz w:val="16"/>
      <w:szCs w:val="16"/>
    </w:rPr>
  </w:style>
  <w:style w:type="paragraph" w:customStyle="1" w:styleId="xl95">
    <w:name w:val="xl9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96">
    <w:name w:val="xl9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3366"/>
      <w:sz w:val="16"/>
      <w:szCs w:val="16"/>
    </w:rPr>
  </w:style>
  <w:style w:type="paragraph" w:customStyle="1" w:styleId="xl97">
    <w:name w:val="xl9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3366"/>
      <w:sz w:val="16"/>
      <w:szCs w:val="16"/>
    </w:rPr>
  </w:style>
  <w:style w:type="paragraph" w:customStyle="1" w:styleId="xl98">
    <w:name w:val="xl9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3366"/>
      <w:sz w:val="16"/>
      <w:szCs w:val="16"/>
    </w:rPr>
  </w:style>
  <w:style w:type="paragraph" w:customStyle="1" w:styleId="xl99">
    <w:name w:val="xl9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3366"/>
      <w:sz w:val="16"/>
      <w:szCs w:val="16"/>
    </w:rPr>
  </w:style>
  <w:style w:type="paragraph" w:customStyle="1" w:styleId="xl100">
    <w:name w:val="xl10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66CC"/>
      <w:sz w:val="16"/>
      <w:szCs w:val="16"/>
    </w:rPr>
  </w:style>
  <w:style w:type="paragraph" w:customStyle="1" w:styleId="xl101">
    <w:name w:val="xl10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66CC"/>
      <w:sz w:val="16"/>
      <w:szCs w:val="16"/>
    </w:rPr>
  </w:style>
  <w:style w:type="paragraph" w:customStyle="1" w:styleId="xl102">
    <w:name w:val="xl10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66CC"/>
      <w:sz w:val="16"/>
      <w:szCs w:val="16"/>
    </w:rPr>
  </w:style>
  <w:style w:type="paragraph" w:customStyle="1" w:styleId="xl103">
    <w:name w:val="xl10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66CC"/>
      <w:sz w:val="16"/>
      <w:szCs w:val="16"/>
    </w:rPr>
  </w:style>
  <w:style w:type="paragraph" w:customStyle="1" w:styleId="xl104">
    <w:name w:val="xl10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66CC"/>
      <w:sz w:val="16"/>
      <w:szCs w:val="16"/>
    </w:rPr>
  </w:style>
  <w:style w:type="paragraph" w:customStyle="1" w:styleId="xl105">
    <w:name w:val="xl10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6CC"/>
      <w:sz w:val="16"/>
      <w:szCs w:val="16"/>
    </w:rPr>
  </w:style>
  <w:style w:type="paragraph" w:customStyle="1" w:styleId="xl106">
    <w:name w:val="xl10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66CC"/>
      <w:sz w:val="16"/>
      <w:szCs w:val="16"/>
    </w:rPr>
  </w:style>
  <w:style w:type="paragraph" w:customStyle="1" w:styleId="xl107">
    <w:name w:val="xl10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66CC"/>
      <w:sz w:val="16"/>
      <w:szCs w:val="16"/>
    </w:rPr>
  </w:style>
  <w:style w:type="paragraph" w:customStyle="1" w:styleId="xl108">
    <w:name w:val="xl10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9">
    <w:name w:val="xl10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0">
    <w:name w:val="xl11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12">
    <w:name w:val="xl11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3">
    <w:name w:val="xl11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14">
    <w:name w:val="xl11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3366"/>
      <w:sz w:val="18"/>
      <w:szCs w:val="18"/>
    </w:rPr>
  </w:style>
  <w:style w:type="paragraph" w:customStyle="1" w:styleId="xl115">
    <w:name w:val="xl11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93300"/>
      <w:sz w:val="18"/>
      <w:szCs w:val="18"/>
    </w:rPr>
  </w:style>
  <w:style w:type="paragraph" w:customStyle="1" w:styleId="xl116">
    <w:name w:val="xl11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3366"/>
      <w:sz w:val="18"/>
      <w:szCs w:val="18"/>
    </w:rPr>
  </w:style>
  <w:style w:type="paragraph" w:customStyle="1" w:styleId="xl117">
    <w:name w:val="xl11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66CC"/>
      <w:sz w:val="18"/>
      <w:szCs w:val="18"/>
    </w:rPr>
  </w:style>
  <w:style w:type="paragraph" w:customStyle="1" w:styleId="xl118">
    <w:name w:val="xl11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66CC"/>
      <w:sz w:val="18"/>
      <w:szCs w:val="18"/>
    </w:rPr>
  </w:style>
  <w:style w:type="paragraph" w:customStyle="1" w:styleId="xl119">
    <w:name w:val="xl11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1">
    <w:name w:val="xl12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22">
    <w:name w:val="xl12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3">
    <w:name w:val="xl12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4">
    <w:name w:val="xl12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125">
    <w:name w:val="xl12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993300"/>
      <w:sz w:val="16"/>
      <w:szCs w:val="16"/>
    </w:rPr>
  </w:style>
  <w:style w:type="paragraph" w:customStyle="1" w:styleId="xl126">
    <w:name w:val="xl12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93300"/>
      <w:sz w:val="16"/>
      <w:szCs w:val="16"/>
    </w:rPr>
  </w:style>
  <w:style w:type="paragraph" w:customStyle="1" w:styleId="xl127">
    <w:name w:val="xl12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993300"/>
      <w:sz w:val="16"/>
      <w:szCs w:val="16"/>
    </w:rPr>
  </w:style>
  <w:style w:type="paragraph" w:customStyle="1" w:styleId="xl128">
    <w:name w:val="xl12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993300"/>
      <w:sz w:val="16"/>
      <w:szCs w:val="16"/>
    </w:rPr>
  </w:style>
  <w:style w:type="paragraph" w:customStyle="1" w:styleId="xl129">
    <w:name w:val="xl12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993300"/>
      <w:sz w:val="18"/>
      <w:szCs w:val="18"/>
    </w:rPr>
  </w:style>
  <w:style w:type="paragraph" w:customStyle="1" w:styleId="xl130">
    <w:name w:val="xl13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31">
    <w:name w:val="xl131"/>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color w:val="003366"/>
      <w:sz w:val="18"/>
      <w:szCs w:val="18"/>
    </w:rPr>
  </w:style>
  <w:style w:type="paragraph" w:customStyle="1" w:styleId="xl132">
    <w:name w:val="xl132"/>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rsid w:val="00653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993300"/>
      <w:sz w:val="18"/>
      <w:szCs w:val="18"/>
    </w:rPr>
  </w:style>
  <w:style w:type="paragraph" w:customStyle="1" w:styleId="xl134">
    <w:name w:val="xl134"/>
    <w:basedOn w:val="a"/>
    <w:rsid w:val="00653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135">
    <w:name w:val="xl135"/>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36">
    <w:name w:val="xl136"/>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37">
    <w:name w:val="xl137"/>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3366"/>
      <w:sz w:val="18"/>
      <w:szCs w:val="18"/>
    </w:rPr>
  </w:style>
  <w:style w:type="paragraph" w:customStyle="1" w:styleId="xl138">
    <w:name w:val="xl138"/>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sz w:val="18"/>
      <w:szCs w:val="18"/>
    </w:rPr>
  </w:style>
  <w:style w:type="paragraph" w:customStyle="1" w:styleId="xl139">
    <w:name w:val="xl139"/>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0">
    <w:name w:val="xl140"/>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color w:val="993300"/>
      <w:sz w:val="18"/>
      <w:szCs w:val="18"/>
    </w:rPr>
  </w:style>
  <w:style w:type="paragraph" w:customStyle="1" w:styleId="xl141">
    <w:name w:val="xl141"/>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66CC"/>
      <w:sz w:val="18"/>
      <w:szCs w:val="18"/>
    </w:rPr>
  </w:style>
  <w:style w:type="paragraph" w:customStyle="1" w:styleId="xl142">
    <w:name w:val="xl142"/>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color w:val="0066CC"/>
      <w:sz w:val="18"/>
      <w:szCs w:val="18"/>
    </w:rPr>
  </w:style>
  <w:style w:type="paragraph" w:customStyle="1" w:styleId="xl143">
    <w:name w:val="xl143"/>
    <w:basedOn w:val="a"/>
    <w:rsid w:val="00653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3366"/>
      <w:sz w:val="18"/>
      <w:szCs w:val="18"/>
    </w:rPr>
  </w:style>
  <w:style w:type="paragraph" w:customStyle="1" w:styleId="xl144">
    <w:name w:val="xl144"/>
    <w:basedOn w:val="a"/>
    <w:rsid w:val="006538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color w:val="003366"/>
      <w:sz w:val="18"/>
      <w:szCs w:val="18"/>
    </w:rPr>
  </w:style>
  <w:style w:type="numbering" w:customStyle="1" w:styleId="11">
    <w:name w:val="Нет списка1"/>
    <w:next w:val="a2"/>
    <w:uiPriority w:val="99"/>
    <w:semiHidden/>
    <w:unhideWhenUsed/>
    <w:rsid w:val="00653892"/>
  </w:style>
  <w:style w:type="character" w:customStyle="1" w:styleId="110">
    <w:name w:val="Заголовок 1 Знак1"/>
    <w:aliases w:val="!Части документа Знак"/>
    <w:rsid w:val="00653892"/>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653892"/>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semiHidden/>
    <w:rsid w:val="00653892"/>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semiHidden/>
    <w:rsid w:val="00653892"/>
    <w:rPr>
      <w:rFonts w:ascii="Calibri Light" w:eastAsia="Times New Roman" w:hAnsi="Calibri Light" w:cs="Times New Roman"/>
      <w:i/>
      <w:iCs/>
      <w:color w:val="2E74B5"/>
      <w:sz w:val="24"/>
      <w:szCs w:val="24"/>
    </w:rPr>
  </w:style>
  <w:style w:type="character" w:styleId="HTML">
    <w:name w:val="HTML Variable"/>
    <w:aliases w:val="!Ссылки в документе"/>
    <w:unhideWhenUsed/>
    <w:rsid w:val="00653892"/>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link w:val="a7"/>
    <w:locked/>
    <w:rsid w:val="00653892"/>
    <w:rPr>
      <w:rFonts w:ascii="Courier" w:hAnsi="Courier"/>
    </w:rPr>
  </w:style>
  <w:style w:type="paragraph" w:customStyle="1" w:styleId="12">
    <w:name w:val="!Равноширинный текст документа1"/>
    <w:basedOn w:val="a"/>
    <w:next w:val="a7"/>
    <w:semiHidden/>
    <w:unhideWhenUsed/>
    <w:rsid w:val="00653892"/>
    <w:pPr>
      <w:ind w:firstLine="567"/>
      <w:jc w:val="both"/>
    </w:pPr>
    <w:rPr>
      <w:rFonts w:ascii="Courier" w:eastAsia="Calibri" w:hAnsi="Courier"/>
      <w:sz w:val="22"/>
      <w:szCs w:val="22"/>
      <w:lang w:eastAsia="en-US"/>
    </w:rPr>
  </w:style>
  <w:style w:type="character" w:customStyle="1" w:styleId="13">
    <w:name w:val="Текст примечания Знак1"/>
    <w:aliases w:val="!Равноширинный текст документа Знак"/>
    <w:semiHidden/>
    <w:rsid w:val="00653892"/>
    <w:rPr>
      <w:rFonts w:ascii="Arial" w:eastAsia="Times New Roman" w:hAnsi="Arial" w:cs="Times New Roman"/>
      <w:sz w:val="20"/>
      <w:szCs w:val="20"/>
      <w:lang w:eastAsia="ru-RU"/>
    </w:rPr>
  </w:style>
  <w:style w:type="paragraph" w:styleId="a8">
    <w:name w:val="header"/>
    <w:aliases w:val="Знак"/>
    <w:basedOn w:val="a"/>
    <w:link w:val="a9"/>
    <w:uiPriority w:val="99"/>
    <w:unhideWhenUsed/>
    <w:rsid w:val="00653892"/>
    <w:pPr>
      <w:tabs>
        <w:tab w:val="center" w:pos="4153"/>
        <w:tab w:val="right" w:pos="8306"/>
      </w:tabs>
      <w:ind w:firstLine="567"/>
      <w:jc w:val="both"/>
    </w:pPr>
    <w:rPr>
      <w:rFonts w:ascii="Arial" w:hAnsi="Arial"/>
      <w:lang w:val="x-none" w:eastAsia="x-none"/>
    </w:rPr>
  </w:style>
  <w:style w:type="character" w:customStyle="1" w:styleId="a9">
    <w:name w:val="Верхний колонтитул Знак"/>
    <w:aliases w:val="Знак Знак"/>
    <w:basedOn w:val="a0"/>
    <w:link w:val="a8"/>
    <w:uiPriority w:val="99"/>
    <w:rsid w:val="00653892"/>
    <w:rPr>
      <w:rFonts w:ascii="Arial" w:eastAsia="Times New Roman" w:hAnsi="Arial" w:cs="Times New Roman"/>
      <w:sz w:val="24"/>
      <w:szCs w:val="24"/>
      <w:lang w:val="x-none" w:eastAsia="x-none"/>
    </w:rPr>
  </w:style>
  <w:style w:type="paragraph" w:styleId="aa">
    <w:name w:val="footer"/>
    <w:basedOn w:val="a"/>
    <w:link w:val="ab"/>
    <w:unhideWhenUsed/>
    <w:rsid w:val="00653892"/>
    <w:pPr>
      <w:tabs>
        <w:tab w:val="center" w:pos="4677"/>
        <w:tab w:val="right" w:pos="9355"/>
      </w:tabs>
      <w:ind w:firstLine="567"/>
      <w:jc w:val="both"/>
    </w:pPr>
    <w:rPr>
      <w:rFonts w:ascii="Arial" w:hAnsi="Arial"/>
      <w:lang w:val="x-none" w:eastAsia="x-none"/>
    </w:rPr>
  </w:style>
  <w:style w:type="character" w:customStyle="1" w:styleId="ab">
    <w:name w:val="Нижний колонтитул Знак"/>
    <w:basedOn w:val="a0"/>
    <w:link w:val="aa"/>
    <w:rsid w:val="00653892"/>
    <w:rPr>
      <w:rFonts w:ascii="Arial" w:eastAsia="Times New Roman" w:hAnsi="Arial" w:cs="Times New Roman"/>
      <w:sz w:val="24"/>
      <w:szCs w:val="24"/>
      <w:lang w:val="x-none" w:eastAsia="x-none"/>
    </w:rPr>
  </w:style>
  <w:style w:type="paragraph" w:styleId="ac">
    <w:name w:val="Title"/>
    <w:basedOn w:val="a"/>
    <w:link w:val="ad"/>
    <w:qFormat/>
    <w:rsid w:val="00653892"/>
    <w:pPr>
      <w:spacing w:before="240" w:after="60"/>
      <w:ind w:firstLine="567"/>
      <w:jc w:val="center"/>
      <w:outlineLvl w:val="0"/>
    </w:pPr>
    <w:rPr>
      <w:rFonts w:ascii="Cambria" w:hAnsi="Cambria"/>
      <w:b/>
      <w:bCs/>
      <w:kern w:val="28"/>
      <w:sz w:val="32"/>
      <w:szCs w:val="32"/>
      <w:lang w:val="x-none" w:eastAsia="x-none"/>
    </w:rPr>
  </w:style>
  <w:style w:type="character" w:customStyle="1" w:styleId="ad">
    <w:name w:val="Название Знак"/>
    <w:basedOn w:val="a0"/>
    <w:link w:val="ac"/>
    <w:rsid w:val="00653892"/>
    <w:rPr>
      <w:rFonts w:ascii="Cambria" w:eastAsia="Times New Roman" w:hAnsi="Cambria" w:cs="Times New Roman"/>
      <w:b/>
      <w:bCs/>
      <w:kern w:val="28"/>
      <w:sz w:val="32"/>
      <w:szCs w:val="32"/>
      <w:lang w:val="x-none" w:eastAsia="x-none"/>
    </w:rPr>
  </w:style>
  <w:style w:type="paragraph" w:styleId="ae">
    <w:name w:val="Body Text"/>
    <w:basedOn w:val="a"/>
    <w:link w:val="af"/>
    <w:uiPriority w:val="99"/>
    <w:unhideWhenUsed/>
    <w:rsid w:val="00653892"/>
    <w:pPr>
      <w:spacing w:after="120"/>
      <w:ind w:firstLine="567"/>
      <w:jc w:val="both"/>
    </w:pPr>
    <w:rPr>
      <w:rFonts w:ascii="Arial" w:hAnsi="Arial"/>
      <w:lang w:val="x-none" w:eastAsia="x-none"/>
    </w:rPr>
  </w:style>
  <w:style w:type="character" w:customStyle="1" w:styleId="af">
    <w:name w:val="Основной текст Знак"/>
    <w:basedOn w:val="a0"/>
    <w:link w:val="ae"/>
    <w:uiPriority w:val="99"/>
    <w:rsid w:val="00653892"/>
    <w:rPr>
      <w:rFonts w:ascii="Arial" w:eastAsia="Times New Roman" w:hAnsi="Arial" w:cs="Times New Roman"/>
      <w:sz w:val="24"/>
      <w:szCs w:val="24"/>
      <w:lang w:val="x-none" w:eastAsia="x-none"/>
    </w:rPr>
  </w:style>
  <w:style w:type="paragraph" w:styleId="af0">
    <w:name w:val="Body Text Indent"/>
    <w:basedOn w:val="a"/>
    <w:link w:val="af1"/>
    <w:uiPriority w:val="99"/>
    <w:unhideWhenUsed/>
    <w:rsid w:val="00653892"/>
    <w:pPr>
      <w:ind w:firstLine="720"/>
      <w:jc w:val="both"/>
    </w:pPr>
    <w:rPr>
      <w:rFonts w:ascii="Arial" w:hAnsi="Arial"/>
      <w:lang w:val="x-none" w:eastAsia="x-none"/>
    </w:rPr>
  </w:style>
  <w:style w:type="character" w:customStyle="1" w:styleId="af1">
    <w:name w:val="Основной текст с отступом Знак"/>
    <w:basedOn w:val="a0"/>
    <w:link w:val="af0"/>
    <w:uiPriority w:val="99"/>
    <w:rsid w:val="00653892"/>
    <w:rPr>
      <w:rFonts w:ascii="Arial" w:eastAsia="Times New Roman" w:hAnsi="Arial" w:cs="Times New Roman"/>
      <w:sz w:val="24"/>
      <w:szCs w:val="24"/>
      <w:lang w:val="x-none" w:eastAsia="x-none"/>
    </w:rPr>
  </w:style>
  <w:style w:type="paragraph" w:styleId="af2">
    <w:name w:val="Subtitle"/>
    <w:basedOn w:val="a"/>
    <w:link w:val="af3"/>
    <w:uiPriority w:val="99"/>
    <w:qFormat/>
    <w:rsid w:val="00653892"/>
    <w:pPr>
      <w:spacing w:after="60"/>
      <w:ind w:firstLine="567"/>
      <w:jc w:val="center"/>
      <w:outlineLvl w:val="1"/>
    </w:pPr>
    <w:rPr>
      <w:rFonts w:ascii="Cambria" w:hAnsi="Cambria"/>
      <w:lang w:val="x-none" w:eastAsia="x-none"/>
    </w:rPr>
  </w:style>
  <w:style w:type="character" w:customStyle="1" w:styleId="af3">
    <w:name w:val="Подзаголовок Знак"/>
    <w:basedOn w:val="a0"/>
    <w:link w:val="af2"/>
    <w:uiPriority w:val="99"/>
    <w:rsid w:val="00653892"/>
    <w:rPr>
      <w:rFonts w:ascii="Cambria" w:eastAsia="Times New Roman" w:hAnsi="Cambria" w:cs="Times New Roman"/>
      <w:sz w:val="24"/>
      <w:szCs w:val="24"/>
      <w:lang w:val="x-none" w:eastAsia="x-none"/>
    </w:rPr>
  </w:style>
  <w:style w:type="paragraph" w:styleId="22">
    <w:name w:val="Body Text 2"/>
    <w:basedOn w:val="a"/>
    <w:link w:val="23"/>
    <w:uiPriority w:val="99"/>
    <w:unhideWhenUsed/>
    <w:rsid w:val="00653892"/>
    <w:pPr>
      <w:ind w:firstLine="567"/>
      <w:jc w:val="both"/>
    </w:pPr>
    <w:rPr>
      <w:rFonts w:ascii="Arial" w:hAnsi="Arial"/>
      <w:lang w:val="x-none" w:eastAsia="x-none"/>
    </w:rPr>
  </w:style>
  <w:style w:type="character" w:customStyle="1" w:styleId="23">
    <w:name w:val="Основной текст 2 Знак"/>
    <w:basedOn w:val="a0"/>
    <w:link w:val="22"/>
    <w:uiPriority w:val="99"/>
    <w:rsid w:val="00653892"/>
    <w:rPr>
      <w:rFonts w:ascii="Arial" w:eastAsia="Times New Roman" w:hAnsi="Arial" w:cs="Times New Roman"/>
      <w:sz w:val="24"/>
      <w:szCs w:val="24"/>
      <w:lang w:val="x-none" w:eastAsia="x-none"/>
    </w:rPr>
  </w:style>
  <w:style w:type="paragraph" w:styleId="32">
    <w:name w:val="Body Text Indent 3"/>
    <w:basedOn w:val="a"/>
    <w:link w:val="33"/>
    <w:uiPriority w:val="99"/>
    <w:unhideWhenUsed/>
    <w:rsid w:val="00653892"/>
    <w:pPr>
      <w:ind w:firstLine="540"/>
      <w:jc w:val="both"/>
    </w:pPr>
    <w:rPr>
      <w:rFonts w:ascii="Arial" w:hAnsi="Arial"/>
      <w:sz w:val="16"/>
      <w:szCs w:val="16"/>
      <w:lang w:val="x-none" w:eastAsia="x-none"/>
    </w:rPr>
  </w:style>
  <w:style w:type="character" w:customStyle="1" w:styleId="33">
    <w:name w:val="Основной текст с отступом 3 Знак"/>
    <w:basedOn w:val="a0"/>
    <w:link w:val="32"/>
    <w:uiPriority w:val="99"/>
    <w:rsid w:val="00653892"/>
    <w:rPr>
      <w:rFonts w:ascii="Arial" w:eastAsia="Times New Roman" w:hAnsi="Arial" w:cs="Times New Roman"/>
      <w:sz w:val="16"/>
      <w:szCs w:val="16"/>
      <w:lang w:val="x-none" w:eastAsia="x-none"/>
    </w:rPr>
  </w:style>
  <w:style w:type="paragraph" w:styleId="af4">
    <w:name w:val="Block Text"/>
    <w:basedOn w:val="a"/>
    <w:uiPriority w:val="99"/>
    <w:unhideWhenUsed/>
    <w:rsid w:val="00653892"/>
    <w:pPr>
      <w:ind w:left="567" w:right="-1333" w:firstLine="851"/>
      <w:jc w:val="both"/>
    </w:pPr>
    <w:rPr>
      <w:rFonts w:ascii="Arial" w:hAnsi="Arial"/>
      <w:sz w:val="28"/>
      <w:szCs w:val="28"/>
    </w:rPr>
  </w:style>
  <w:style w:type="paragraph" w:styleId="af5">
    <w:name w:val="Balloon Text"/>
    <w:basedOn w:val="a"/>
    <w:link w:val="af6"/>
    <w:uiPriority w:val="99"/>
    <w:unhideWhenUsed/>
    <w:rsid w:val="00653892"/>
    <w:pPr>
      <w:ind w:firstLine="567"/>
      <w:jc w:val="both"/>
    </w:pPr>
    <w:rPr>
      <w:rFonts w:ascii="Arial" w:hAnsi="Arial"/>
      <w:sz w:val="2"/>
      <w:szCs w:val="2"/>
      <w:lang w:val="x-none" w:eastAsia="x-none"/>
    </w:rPr>
  </w:style>
  <w:style w:type="character" w:customStyle="1" w:styleId="af6">
    <w:name w:val="Текст выноски Знак"/>
    <w:basedOn w:val="a0"/>
    <w:link w:val="af5"/>
    <w:uiPriority w:val="99"/>
    <w:rsid w:val="00653892"/>
    <w:rPr>
      <w:rFonts w:ascii="Arial" w:eastAsia="Times New Roman" w:hAnsi="Arial" w:cs="Times New Roman"/>
      <w:sz w:val="2"/>
      <w:szCs w:val="2"/>
      <w:lang w:val="x-none" w:eastAsia="x-none"/>
    </w:rPr>
  </w:style>
  <w:style w:type="character" w:customStyle="1" w:styleId="ConsPlusNormal">
    <w:name w:val="ConsPlusNormal Знак"/>
    <w:link w:val="ConsPlusNormal0"/>
    <w:uiPriority w:val="99"/>
    <w:locked/>
    <w:rsid w:val="00653892"/>
    <w:rPr>
      <w:rFonts w:ascii="Arial" w:hAnsi="Arial" w:cs="Arial"/>
    </w:rPr>
  </w:style>
  <w:style w:type="paragraph" w:customStyle="1" w:styleId="ConsPlusNormal0">
    <w:name w:val="ConsPlusNormal"/>
    <w:link w:val="ConsPlusNormal"/>
    <w:rsid w:val="00653892"/>
    <w:pPr>
      <w:widowControl w:val="0"/>
      <w:spacing w:after="0" w:line="240" w:lineRule="auto"/>
      <w:ind w:firstLine="720"/>
    </w:pPr>
    <w:rPr>
      <w:rFonts w:ascii="Arial" w:hAnsi="Arial" w:cs="Arial"/>
    </w:rPr>
  </w:style>
  <w:style w:type="paragraph" w:customStyle="1" w:styleId="ConsPlusTitle">
    <w:name w:val="ConsPlusTitle"/>
    <w:rsid w:val="00653892"/>
    <w:pPr>
      <w:widowControl w:val="0"/>
      <w:spacing w:after="0" w:line="240" w:lineRule="auto"/>
    </w:pPr>
    <w:rPr>
      <w:rFonts w:ascii="Arial" w:eastAsia="Times New Roman" w:hAnsi="Arial" w:cs="Arial"/>
      <w:b/>
      <w:bCs/>
      <w:sz w:val="20"/>
      <w:szCs w:val="20"/>
      <w:lang w:eastAsia="ru-RU"/>
    </w:rPr>
  </w:style>
  <w:style w:type="paragraph" w:customStyle="1" w:styleId="af7">
    <w:name w:val="Стиль"/>
    <w:uiPriority w:val="99"/>
    <w:rsid w:val="00653892"/>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65389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АК_ПОСТ_РЕШ"/>
    <w:basedOn w:val="af2"/>
    <w:next w:val="a"/>
    <w:uiPriority w:val="99"/>
    <w:rsid w:val="00653892"/>
    <w:pPr>
      <w:spacing w:before="360" w:after="840"/>
      <w:outlineLvl w:val="9"/>
    </w:pPr>
    <w:rPr>
      <w:rFonts w:ascii="Impact" w:hAnsi="Impact" w:cs="Impact"/>
      <w:spacing w:val="120"/>
      <w:sz w:val="52"/>
      <w:szCs w:val="52"/>
    </w:rPr>
  </w:style>
  <w:style w:type="paragraph" w:customStyle="1" w:styleId="af9">
    <w:name w:val="ВорОблДума"/>
    <w:basedOn w:val="a"/>
    <w:next w:val="a"/>
    <w:uiPriority w:val="99"/>
    <w:rsid w:val="00653892"/>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653892"/>
    <w:pPr>
      <w:ind w:firstLine="567"/>
      <w:jc w:val="both"/>
    </w:pPr>
    <w:rPr>
      <w:rFonts w:ascii="Arial" w:hAnsi="Arial"/>
    </w:rPr>
  </w:style>
  <w:style w:type="paragraph" w:customStyle="1" w:styleId="afa">
    <w:name w:val="Вопрос"/>
    <w:basedOn w:val="ac"/>
    <w:uiPriority w:val="99"/>
    <w:rsid w:val="00653892"/>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653892"/>
    <w:pPr>
      <w:ind w:firstLine="390"/>
      <w:jc w:val="both"/>
    </w:pPr>
    <w:rPr>
      <w:rFonts w:ascii="Arial" w:hAnsi="Arial"/>
    </w:rPr>
  </w:style>
  <w:style w:type="paragraph" w:customStyle="1" w:styleId="afb">
    <w:name w:val="Знак Знак Знак Знак Знак Знак Знак Знак Знак Знак"/>
    <w:basedOn w:val="a"/>
    <w:rsid w:val="00653892"/>
    <w:pPr>
      <w:spacing w:after="160" w:line="240" w:lineRule="exact"/>
      <w:ind w:firstLine="567"/>
      <w:jc w:val="both"/>
    </w:pPr>
    <w:rPr>
      <w:rFonts w:ascii="Verdana" w:hAnsi="Verdana" w:cs="Verdana"/>
      <w:lang w:val="en-US" w:eastAsia="en-US"/>
    </w:rPr>
  </w:style>
  <w:style w:type="paragraph" w:customStyle="1" w:styleId="14">
    <w:name w:val="Знак1"/>
    <w:basedOn w:val="a"/>
    <w:rsid w:val="00653892"/>
    <w:pPr>
      <w:spacing w:after="160" w:line="240" w:lineRule="exact"/>
      <w:ind w:firstLine="567"/>
      <w:jc w:val="both"/>
    </w:pPr>
    <w:rPr>
      <w:rFonts w:ascii="Verdana" w:hAnsi="Verdana" w:cs="Verdana"/>
      <w:lang w:val="en-US" w:eastAsia="en-US"/>
    </w:rPr>
  </w:style>
  <w:style w:type="paragraph" w:customStyle="1" w:styleId="15">
    <w:name w:val="Знак Знак Знак Знак Знак Знак Знак Знак Знак Знак1"/>
    <w:basedOn w:val="a"/>
    <w:uiPriority w:val="99"/>
    <w:rsid w:val="00653892"/>
    <w:pPr>
      <w:spacing w:after="160" w:line="240" w:lineRule="exact"/>
      <w:ind w:firstLine="567"/>
      <w:jc w:val="both"/>
    </w:pPr>
    <w:rPr>
      <w:rFonts w:ascii="Verdana" w:hAnsi="Verdana" w:cs="Verdana"/>
      <w:lang w:val="en-US" w:eastAsia="en-US"/>
    </w:rPr>
  </w:style>
  <w:style w:type="paragraph" w:customStyle="1" w:styleId="ConsTitle">
    <w:name w:val="ConsTitle"/>
    <w:uiPriority w:val="99"/>
    <w:rsid w:val="0065389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65389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6538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653892"/>
    <w:pPr>
      <w:spacing w:before="100" w:beforeAutospacing="1" w:after="100" w:afterAutospacing="1"/>
      <w:ind w:firstLine="567"/>
      <w:jc w:val="both"/>
    </w:pPr>
    <w:rPr>
      <w:rFonts w:ascii="Arial" w:hAnsi="Arial"/>
    </w:rPr>
  </w:style>
  <w:style w:type="paragraph" w:customStyle="1" w:styleId="16">
    <w:name w:val="Статья1"/>
    <w:basedOn w:val="a"/>
    <w:next w:val="a"/>
    <w:rsid w:val="00653892"/>
    <w:pPr>
      <w:keepNext/>
      <w:suppressAutoHyphens/>
      <w:spacing w:before="120" w:after="120"/>
      <w:ind w:left="1900" w:hanging="1191"/>
      <w:jc w:val="both"/>
    </w:pPr>
    <w:rPr>
      <w:rFonts w:ascii="Arial" w:eastAsia="Calibri" w:hAnsi="Arial"/>
      <w:b/>
      <w:bCs/>
      <w:sz w:val="28"/>
    </w:rPr>
  </w:style>
  <w:style w:type="paragraph" w:customStyle="1" w:styleId="Title">
    <w:name w:val="Title!Название НПА"/>
    <w:basedOn w:val="a"/>
    <w:rsid w:val="00653892"/>
    <w:pPr>
      <w:spacing w:before="240" w:after="60"/>
      <w:ind w:firstLine="567"/>
      <w:jc w:val="center"/>
      <w:outlineLvl w:val="0"/>
    </w:pPr>
    <w:rPr>
      <w:rFonts w:ascii="Arial" w:hAnsi="Arial" w:cs="Arial"/>
      <w:b/>
      <w:bCs/>
      <w:kern w:val="28"/>
      <w:sz w:val="32"/>
      <w:szCs w:val="32"/>
    </w:rPr>
  </w:style>
  <w:style w:type="character" w:styleId="afc">
    <w:name w:val="Book Title"/>
    <w:uiPriority w:val="33"/>
    <w:qFormat/>
    <w:rsid w:val="00653892"/>
    <w:rPr>
      <w:b/>
      <w:bCs/>
      <w:smallCaps/>
      <w:spacing w:val="5"/>
    </w:rPr>
  </w:style>
  <w:style w:type="character" w:customStyle="1" w:styleId="17">
    <w:name w:val="Основной текст с отступом Знак1"/>
    <w:uiPriority w:val="99"/>
    <w:semiHidden/>
    <w:rsid w:val="00653892"/>
  </w:style>
  <w:style w:type="character" w:customStyle="1" w:styleId="310">
    <w:name w:val="Основной текст с отступом 3 Знак1"/>
    <w:uiPriority w:val="99"/>
    <w:semiHidden/>
    <w:rsid w:val="00653892"/>
    <w:rPr>
      <w:sz w:val="16"/>
      <w:szCs w:val="16"/>
    </w:rPr>
  </w:style>
  <w:style w:type="character" w:customStyle="1" w:styleId="210">
    <w:name w:val="Основной текст 2 Знак1"/>
    <w:uiPriority w:val="99"/>
    <w:semiHidden/>
    <w:rsid w:val="00653892"/>
  </w:style>
  <w:style w:type="table" w:customStyle="1" w:styleId="18">
    <w:name w:val="Сетка таблицы1"/>
    <w:basedOn w:val="a1"/>
    <w:next w:val="a3"/>
    <w:rsid w:val="00653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link w:val="afe"/>
    <w:uiPriority w:val="34"/>
    <w:qFormat/>
    <w:rsid w:val="00653892"/>
    <w:pPr>
      <w:ind w:left="720" w:firstLine="567"/>
      <w:contextualSpacing/>
      <w:jc w:val="both"/>
    </w:pPr>
    <w:rPr>
      <w:rFonts w:ascii="Arial" w:hAnsi="Arial"/>
    </w:rPr>
  </w:style>
  <w:style w:type="paragraph" w:customStyle="1" w:styleId="ConsPlusCell">
    <w:name w:val="ConsPlusCell"/>
    <w:rsid w:val="00653892"/>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paragraph" w:styleId="a7">
    <w:name w:val="annotation text"/>
    <w:aliases w:val="!Равноширинный текст документа"/>
    <w:basedOn w:val="a"/>
    <w:link w:val="a6"/>
    <w:rsid w:val="00653892"/>
    <w:rPr>
      <w:rFonts w:ascii="Courier" w:eastAsiaTheme="minorHAnsi" w:hAnsi="Courier" w:cstheme="minorBidi"/>
      <w:sz w:val="22"/>
      <w:szCs w:val="22"/>
      <w:lang w:eastAsia="en-US"/>
    </w:rPr>
  </w:style>
  <w:style w:type="character" w:customStyle="1" w:styleId="24">
    <w:name w:val="Текст примечания Знак2"/>
    <w:basedOn w:val="a0"/>
    <w:rsid w:val="00653892"/>
    <w:rPr>
      <w:rFonts w:ascii="Times New Roman" w:eastAsia="Times New Roman" w:hAnsi="Times New Roman" w:cs="Times New Roman"/>
      <w:sz w:val="20"/>
      <w:szCs w:val="20"/>
      <w:lang w:eastAsia="ru-RU"/>
    </w:rPr>
  </w:style>
  <w:style w:type="paragraph" w:styleId="aff">
    <w:name w:val="No Spacing"/>
    <w:link w:val="aff0"/>
    <w:uiPriority w:val="1"/>
    <w:qFormat/>
    <w:rsid w:val="00653892"/>
    <w:pPr>
      <w:spacing w:after="0" w:line="240" w:lineRule="auto"/>
    </w:pPr>
    <w:rPr>
      <w:rFonts w:ascii="Calibri" w:eastAsia="Calibri" w:hAnsi="Calibri" w:cs="Times New Roman"/>
    </w:rPr>
  </w:style>
  <w:style w:type="character" w:customStyle="1" w:styleId="aff1">
    <w:name w:val="Основной текст_"/>
    <w:link w:val="25"/>
    <w:locked/>
    <w:rsid w:val="00653892"/>
    <w:rPr>
      <w:spacing w:val="7"/>
      <w:shd w:val="clear" w:color="auto" w:fill="FFFFFF"/>
    </w:rPr>
  </w:style>
  <w:style w:type="paragraph" w:customStyle="1" w:styleId="25">
    <w:name w:val="Основной текст2"/>
    <w:basedOn w:val="a"/>
    <w:link w:val="aff1"/>
    <w:rsid w:val="0065389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aff0">
    <w:name w:val="Без интервала Знак"/>
    <w:link w:val="aff"/>
    <w:locked/>
    <w:rsid w:val="00653892"/>
    <w:rPr>
      <w:rFonts w:ascii="Calibri" w:eastAsia="Calibri" w:hAnsi="Calibri" w:cs="Times New Roman"/>
    </w:rPr>
  </w:style>
  <w:style w:type="character" w:styleId="aff2">
    <w:name w:val="Emphasis"/>
    <w:basedOn w:val="a0"/>
    <w:qFormat/>
    <w:rsid w:val="00653892"/>
    <w:rPr>
      <w:i/>
      <w:iCs/>
    </w:rPr>
  </w:style>
  <w:style w:type="character" w:customStyle="1" w:styleId="26">
    <w:name w:val="Основной текст (2)_"/>
    <w:link w:val="27"/>
    <w:rsid w:val="0017640E"/>
    <w:rPr>
      <w:sz w:val="28"/>
      <w:szCs w:val="28"/>
      <w:shd w:val="clear" w:color="auto" w:fill="FFFFFF"/>
    </w:rPr>
  </w:style>
  <w:style w:type="paragraph" w:customStyle="1" w:styleId="27">
    <w:name w:val="Основной текст (2)"/>
    <w:basedOn w:val="a"/>
    <w:link w:val="26"/>
    <w:rsid w:val="0017640E"/>
    <w:pPr>
      <w:widowControl w:val="0"/>
      <w:shd w:val="clear" w:color="auto" w:fill="FFFFFF"/>
      <w:spacing w:line="317" w:lineRule="exact"/>
      <w:jc w:val="right"/>
    </w:pPr>
    <w:rPr>
      <w:rFonts w:asciiTheme="minorHAnsi" w:eastAsiaTheme="minorHAnsi" w:hAnsiTheme="minorHAnsi" w:cstheme="minorBidi"/>
      <w:sz w:val="28"/>
      <w:szCs w:val="28"/>
      <w:lang w:eastAsia="en-US"/>
    </w:rPr>
  </w:style>
  <w:style w:type="character" w:customStyle="1" w:styleId="afe">
    <w:name w:val="Абзац списка Знак"/>
    <w:link w:val="afd"/>
    <w:uiPriority w:val="34"/>
    <w:rsid w:val="0017640E"/>
    <w:rPr>
      <w:rFonts w:ascii="Arial" w:eastAsia="Times New Roman" w:hAnsi="Arial" w:cs="Times New Roman"/>
      <w:sz w:val="24"/>
      <w:szCs w:val="24"/>
      <w:lang w:eastAsia="ru-RU"/>
    </w:rPr>
  </w:style>
  <w:style w:type="character" w:customStyle="1" w:styleId="ConsPlusNormal1">
    <w:name w:val="ConsPlusNormal1"/>
    <w:locked/>
    <w:rsid w:val="0017640E"/>
    <w:rPr>
      <w:rFonts w:ascii="Arial" w:eastAsia="Calibri" w:hAnsi="Arial" w:cs="Arial"/>
    </w:rPr>
  </w:style>
  <w:style w:type="character" w:styleId="aff3">
    <w:name w:val="page number"/>
    <w:basedOn w:val="a0"/>
    <w:rsid w:val="0017640E"/>
  </w:style>
  <w:style w:type="paragraph" w:customStyle="1" w:styleId="consplustitle0">
    <w:name w:val="consplustitle"/>
    <w:basedOn w:val="a"/>
    <w:rsid w:val="0017640E"/>
    <w:pPr>
      <w:spacing w:before="100" w:beforeAutospacing="1" w:after="100" w:afterAutospacing="1"/>
    </w:pPr>
  </w:style>
  <w:style w:type="paragraph" w:customStyle="1" w:styleId="consplusnormal2">
    <w:name w:val="consplusnormal"/>
    <w:basedOn w:val="a"/>
    <w:rsid w:val="0017640E"/>
    <w:pPr>
      <w:spacing w:before="100" w:beforeAutospacing="1" w:after="100" w:afterAutospacing="1"/>
    </w:pPr>
  </w:style>
  <w:style w:type="paragraph" w:styleId="aff4">
    <w:name w:val="Normal (Web)"/>
    <w:basedOn w:val="a"/>
    <w:uiPriority w:val="99"/>
    <w:semiHidden/>
    <w:unhideWhenUsed/>
    <w:rsid w:val="002B68D9"/>
    <w:pPr>
      <w:spacing w:before="75" w:after="135"/>
      <w:jc w:val="both"/>
    </w:pPr>
  </w:style>
  <w:style w:type="character" w:customStyle="1" w:styleId="19">
    <w:name w:val="1Орган_ПР Знак"/>
    <w:link w:val="1a"/>
    <w:locked/>
    <w:rsid w:val="002B68D9"/>
    <w:rPr>
      <w:rFonts w:ascii="Arial" w:hAnsi="Arial" w:cs="Arial"/>
      <w:b/>
      <w:caps/>
      <w:sz w:val="26"/>
      <w:szCs w:val="28"/>
      <w:lang w:val="x-none" w:eastAsia="ar-SA"/>
    </w:rPr>
  </w:style>
  <w:style w:type="paragraph" w:customStyle="1" w:styleId="1a">
    <w:name w:val="1Орган_ПР"/>
    <w:basedOn w:val="a"/>
    <w:link w:val="19"/>
    <w:rsid w:val="002B68D9"/>
    <w:pPr>
      <w:snapToGrid w:val="0"/>
      <w:jc w:val="center"/>
    </w:pPr>
    <w:rPr>
      <w:rFonts w:ascii="Arial" w:eastAsiaTheme="minorHAnsi" w:hAnsi="Arial" w:cs="Arial"/>
      <w:b/>
      <w:caps/>
      <w:sz w:val="26"/>
      <w:szCs w:val="28"/>
      <w:lang w:val="x-none" w:eastAsia="ar-SA"/>
    </w:rPr>
  </w:style>
  <w:style w:type="character" w:customStyle="1" w:styleId="28">
    <w:name w:val="2Название Знак"/>
    <w:link w:val="29"/>
    <w:uiPriority w:val="99"/>
    <w:locked/>
    <w:rsid w:val="002B68D9"/>
    <w:rPr>
      <w:rFonts w:ascii="Arial" w:hAnsi="Arial" w:cs="Arial"/>
      <w:b/>
      <w:sz w:val="26"/>
      <w:szCs w:val="28"/>
      <w:lang w:val="x-none" w:eastAsia="ar-SA"/>
    </w:rPr>
  </w:style>
  <w:style w:type="paragraph" w:customStyle="1" w:styleId="29">
    <w:name w:val="2Название"/>
    <w:basedOn w:val="a"/>
    <w:link w:val="28"/>
    <w:uiPriority w:val="99"/>
    <w:rsid w:val="002B68D9"/>
    <w:pPr>
      <w:ind w:right="4536"/>
      <w:jc w:val="both"/>
    </w:pPr>
    <w:rPr>
      <w:rFonts w:ascii="Arial" w:eastAsiaTheme="minorHAnsi" w:hAnsi="Arial" w:cs="Arial"/>
      <w:b/>
      <w:sz w:val="26"/>
      <w:szCs w:val="28"/>
      <w:lang w:val="x-none" w:eastAsia="ar-SA"/>
    </w:rPr>
  </w:style>
  <w:style w:type="character" w:customStyle="1" w:styleId="msonormal0">
    <w:name w:val="msonormal"/>
    <w:basedOn w:val="a0"/>
    <w:uiPriority w:val="99"/>
    <w:rsid w:val="002B6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9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653892"/>
    <w:pPr>
      <w:keepNext/>
      <w:jc w:val="center"/>
      <w:outlineLvl w:val="0"/>
    </w:pPr>
    <w:rPr>
      <w:b/>
      <w:bCs/>
      <w:sz w:val="28"/>
      <w:lang w:val="x-none" w:eastAsia="x-none"/>
    </w:rPr>
  </w:style>
  <w:style w:type="paragraph" w:styleId="2">
    <w:name w:val="heading 2"/>
    <w:aliases w:val="!Разделы документа"/>
    <w:basedOn w:val="a"/>
    <w:link w:val="20"/>
    <w:semiHidden/>
    <w:unhideWhenUsed/>
    <w:qFormat/>
    <w:rsid w:val="00653892"/>
    <w:pPr>
      <w:ind w:firstLine="567"/>
      <w:jc w:val="center"/>
      <w:outlineLvl w:val="1"/>
    </w:pPr>
    <w:rPr>
      <w:rFonts w:ascii="Arial" w:hAnsi="Arial"/>
      <w:iCs/>
      <w:sz w:val="30"/>
      <w:szCs w:val="28"/>
      <w:lang w:val="x-none" w:eastAsia="x-none"/>
    </w:rPr>
  </w:style>
  <w:style w:type="paragraph" w:styleId="3">
    <w:name w:val="heading 3"/>
    <w:aliases w:val="!Главы документа"/>
    <w:basedOn w:val="a"/>
    <w:link w:val="30"/>
    <w:semiHidden/>
    <w:unhideWhenUsed/>
    <w:qFormat/>
    <w:rsid w:val="00653892"/>
    <w:pPr>
      <w:ind w:firstLine="567"/>
      <w:jc w:val="both"/>
      <w:outlineLvl w:val="2"/>
    </w:pPr>
    <w:rPr>
      <w:rFonts w:ascii="Arial" w:hAnsi="Arial"/>
      <w:sz w:val="28"/>
      <w:szCs w:val="26"/>
      <w:lang w:val="x-none" w:eastAsia="x-none"/>
    </w:rPr>
  </w:style>
  <w:style w:type="paragraph" w:styleId="4">
    <w:name w:val="heading 4"/>
    <w:aliases w:val="!Параграфы/Статьи документа"/>
    <w:basedOn w:val="a"/>
    <w:link w:val="40"/>
    <w:semiHidden/>
    <w:unhideWhenUsed/>
    <w:qFormat/>
    <w:rsid w:val="00653892"/>
    <w:pPr>
      <w:ind w:firstLine="567"/>
      <w:jc w:val="both"/>
      <w:outlineLvl w:val="3"/>
    </w:pPr>
    <w:rPr>
      <w:rFonts w:ascii="Arial" w:hAnsi="Arial"/>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653892"/>
    <w:rPr>
      <w:rFonts w:ascii="Times New Roman" w:eastAsia="Times New Roman" w:hAnsi="Times New Roman" w:cs="Times New Roman"/>
      <w:b/>
      <w:bCs/>
      <w:sz w:val="28"/>
      <w:szCs w:val="24"/>
      <w:lang w:val="x-none" w:eastAsia="x-none"/>
    </w:rPr>
  </w:style>
  <w:style w:type="character" w:customStyle="1" w:styleId="20">
    <w:name w:val="Заголовок 2 Знак"/>
    <w:aliases w:val="!Разделы документа Знак1"/>
    <w:basedOn w:val="a0"/>
    <w:link w:val="2"/>
    <w:semiHidden/>
    <w:rsid w:val="00653892"/>
    <w:rPr>
      <w:rFonts w:ascii="Arial" w:eastAsia="Times New Roman" w:hAnsi="Arial" w:cs="Times New Roman"/>
      <w:iCs/>
      <w:sz w:val="30"/>
      <w:szCs w:val="28"/>
      <w:lang w:val="x-none" w:eastAsia="x-none"/>
    </w:rPr>
  </w:style>
  <w:style w:type="character" w:customStyle="1" w:styleId="30">
    <w:name w:val="Заголовок 3 Знак"/>
    <w:aliases w:val="!Главы документа Знак1"/>
    <w:basedOn w:val="a0"/>
    <w:link w:val="3"/>
    <w:semiHidden/>
    <w:rsid w:val="00653892"/>
    <w:rPr>
      <w:rFonts w:ascii="Arial" w:eastAsia="Times New Roman" w:hAnsi="Arial" w:cs="Times New Roman"/>
      <w:sz w:val="28"/>
      <w:szCs w:val="26"/>
      <w:lang w:val="x-none" w:eastAsia="x-none"/>
    </w:rPr>
  </w:style>
  <w:style w:type="character" w:customStyle="1" w:styleId="40">
    <w:name w:val="Заголовок 4 Знак"/>
    <w:aliases w:val="!Параграфы/Статьи документа Знак1"/>
    <w:basedOn w:val="a0"/>
    <w:link w:val="4"/>
    <w:semiHidden/>
    <w:rsid w:val="00653892"/>
    <w:rPr>
      <w:rFonts w:ascii="Arial" w:eastAsia="Times New Roman" w:hAnsi="Arial" w:cs="Times New Roman"/>
      <w:sz w:val="26"/>
      <w:szCs w:val="28"/>
      <w:lang w:val="x-none" w:eastAsia="x-none"/>
    </w:rPr>
  </w:style>
  <w:style w:type="table" w:styleId="a3">
    <w:name w:val="Table Grid"/>
    <w:basedOn w:val="a1"/>
    <w:uiPriority w:val="99"/>
    <w:rsid w:val="00653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653892"/>
    <w:rPr>
      <w:color w:val="0000FF"/>
      <w:u w:val="single"/>
    </w:rPr>
  </w:style>
  <w:style w:type="character" w:styleId="a5">
    <w:name w:val="FollowedHyperlink"/>
    <w:uiPriority w:val="99"/>
    <w:unhideWhenUsed/>
    <w:rsid w:val="00653892"/>
    <w:rPr>
      <w:color w:val="800080"/>
      <w:u w:val="single"/>
    </w:rPr>
  </w:style>
  <w:style w:type="paragraph" w:customStyle="1" w:styleId="xl66">
    <w:name w:val="xl66"/>
    <w:basedOn w:val="a"/>
    <w:rsid w:val="00653892"/>
    <w:pPr>
      <w:spacing w:before="100" w:beforeAutospacing="1" w:after="100" w:afterAutospacing="1"/>
    </w:pPr>
  </w:style>
  <w:style w:type="paragraph" w:customStyle="1" w:styleId="xl67">
    <w:name w:val="xl67"/>
    <w:basedOn w:val="a"/>
    <w:rsid w:val="00653892"/>
    <w:pPr>
      <w:spacing w:before="100" w:beforeAutospacing="1" w:after="100" w:afterAutospacing="1"/>
      <w:jc w:val="center"/>
    </w:pPr>
    <w:rPr>
      <w:color w:val="000000"/>
      <w:sz w:val="16"/>
      <w:szCs w:val="16"/>
    </w:rPr>
  </w:style>
  <w:style w:type="paragraph" w:customStyle="1" w:styleId="xl68">
    <w:name w:val="xl68"/>
    <w:basedOn w:val="a"/>
    <w:rsid w:val="00653892"/>
    <w:pPr>
      <w:spacing w:before="100" w:beforeAutospacing="1" w:after="100" w:afterAutospacing="1"/>
      <w:jc w:val="center"/>
      <w:textAlignment w:val="center"/>
    </w:pPr>
    <w:rPr>
      <w:color w:val="000000"/>
      <w:sz w:val="16"/>
      <w:szCs w:val="16"/>
    </w:rPr>
  </w:style>
  <w:style w:type="paragraph" w:customStyle="1" w:styleId="xl69">
    <w:name w:val="xl69"/>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0">
    <w:name w:val="xl70"/>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53892"/>
    <w:pPr>
      <w:spacing w:before="100" w:beforeAutospacing="1" w:after="100" w:afterAutospacing="1"/>
    </w:pPr>
    <w:rPr>
      <w:color w:val="000000"/>
      <w:sz w:val="16"/>
      <w:szCs w:val="16"/>
    </w:rPr>
  </w:style>
  <w:style w:type="paragraph" w:customStyle="1" w:styleId="xl72">
    <w:name w:val="xl72"/>
    <w:basedOn w:val="a"/>
    <w:rsid w:val="00653892"/>
    <w:pPr>
      <w:spacing w:before="100" w:beforeAutospacing="1" w:after="100" w:afterAutospacing="1"/>
    </w:pPr>
    <w:rPr>
      <w:color w:val="003366"/>
    </w:rPr>
  </w:style>
  <w:style w:type="paragraph" w:customStyle="1" w:styleId="xl73">
    <w:name w:val="xl73"/>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75">
    <w:name w:val="xl75"/>
    <w:basedOn w:val="a"/>
    <w:rsid w:val="00653892"/>
    <w:pPr>
      <w:spacing w:before="100" w:beforeAutospacing="1" w:after="100" w:afterAutospacing="1"/>
      <w:jc w:val="center"/>
      <w:textAlignment w:val="center"/>
    </w:pPr>
    <w:rPr>
      <w:color w:val="000000"/>
      <w:sz w:val="12"/>
      <w:szCs w:val="12"/>
    </w:rPr>
  </w:style>
  <w:style w:type="paragraph" w:customStyle="1" w:styleId="xl76">
    <w:name w:val="xl76"/>
    <w:basedOn w:val="a"/>
    <w:rsid w:val="00653892"/>
    <w:pPr>
      <w:spacing w:before="100" w:beforeAutospacing="1" w:after="100" w:afterAutospacing="1"/>
      <w:textAlignment w:val="center"/>
    </w:pPr>
    <w:rPr>
      <w:color w:val="000000"/>
      <w:sz w:val="16"/>
      <w:szCs w:val="16"/>
    </w:rPr>
  </w:style>
  <w:style w:type="paragraph" w:customStyle="1" w:styleId="xl77">
    <w:name w:val="xl77"/>
    <w:basedOn w:val="a"/>
    <w:rsid w:val="00653892"/>
    <w:pPr>
      <w:spacing w:before="100" w:beforeAutospacing="1" w:after="100" w:afterAutospacing="1"/>
      <w:textAlignment w:val="center"/>
    </w:pPr>
    <w:rPr>
      <w:color w:val="000000"/>
      <w:sz w:val="16"/>
      <w:szCs w:val="16"/>
    </w:rPr>
  </w:style>
  <w:style w:type="paragraph" w:customStyle="1" w:styleId="xl78">
    <w:name w:val="xl78"/>
    <w:basedOn w:val="a"/>
    <w:rsid w:val="00653892"/>
    <w:pPr>
      <w:shd w:val="clear" w:color="000000" w:fill="FFFFFF"/>
      <w:spacing w:before="100" w:beforeAutospacing="1" w:after="100" w:afterAutospacing="1"/>
    </w:pPr>
  </w:style>
  <w:style w:type="paragraph" w:customStyle="1" w:styleId="xl79">
    <w:name w:val="xl7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0">
    <w:name w:val="xl8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1">
    <w:name w:val="xl8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2">
    <w:name w:val="xl8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83">
    <w:name w:val="xl8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4">
    <w:name w:val="xl8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5">
    <w:name w:val="xl8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6">
    <w:name w:val="xl8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7">
    <w:name w:val="xl8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3366"/>
      <w:sz w:val="16"/>
      <w:szCs w:val="16"/>
    </w:rPr>
  </w:style>
  <w:style w:type="paragraph" w:customStyle="1" w:styleId="xl88">
    <w:name w:val="xl8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3366"/>
      <w:sz w:val="16"/>
      <w:szCs w:val="16"/>
    </w:rPr>
  </w:style>
  <w:style w:type="paragraph" w:customStyle="1" w:styleId="xl89">
    <w:name w:val="xl8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3366"/>
      <w:sz w:val="16"/>
      <w:szCs w:val="16"/>
    </w:rPr>
  </w:style>
  <w:style w:type="paragraph" w:customStyle="1" w:styleId="xl90">
    <w:name w:val="xl9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3366"/>
      <w:sz w:val="16"/>
      <w:szCs w:val="16"/>
    </w:rPr>
  </w:style>
  <w:style w:type="paragraph" w:customStyle="1" w:styleId="xl91">
    <w:name w:val="xl9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93300"/>
      <w:sz w:val="16"/>
      <w:szCs w:val="16"/>
    </w:rPr>
  </w:style>
  <w:style w:type="paragraph" w:customStyle="1" w:styleId="xl92">
    <w:name w:val="xl9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93300"/>
      <w:sz w:val="16"/>
      <w:szCs w:val="16"/>
    </w:rPr>
  </w:style>
  <w:style w:type="paragraph" w:customStyle="1" w:styleId="xl93">
    <w:name w:val="xl9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93300"/>
      <w:sz w:val="16"/>
      <w:szCs w:val="16"/>
    </w:rPr>
  </w:style>
  <w:style w:type="paragraph" w:customStyle="1" w:styleId="xl94">
    <w:name w:val="xl9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93300"/>
      <w:sz w:val="16"/>
      <w:szCs w:val="16"/>
    </w:rPr>
  </w:style>
  <w:style w:type="paragraph" w:customStyle="1" w:styleId="xl95">
    <w:name w:val="xl9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96">
    <w:name w:val="xl9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3366"/>
      <w:sz w:val="16"/>
      <w:szCs w:val="16"/>
    </w:rPr>
  </w:style>
  <w:style w:type="paragraph" w:customStyle="1" w:styleId="xl97">
    <w:name w:val="xl9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3366"/>
      <w:sz w:val="16"/>
      <w:szCs w:val="16"/>
    </w:rPr>
  </w:style>
  <w:style w:type="paragraph" w:customStyle="1" w:styleId="xl98">
    <w:name w:val="xl9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3366"/>
      <w:sz w:val="16"/>
      <w:szCs w:val="16"/>
    </w:rPr>
  </w:style>
  <w:style w:type="paragraph" w:customStyle="1" w:styleId="xl99">
    <w:name w:val="xl9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3366"/>
      <w:sz w:val="16"/>
      <w:szCs w:val="16"/>
    </w:rPr>
  </w:style>
  <w:style w:type="paragraph" w:customStyle="1" w:styleId="xl100">
    <w:name w:val="xl10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66CC"/>
      <w:sz w:val="16"/>
      <w:szCs w:val="16"/>
    </w:rPr>
  </w:style>
  <w:style w:type="paragraph" w:customStyle="1" w:styleId="xl101">
    <w:name w:val="xl10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66CC"/>
      <w:sz w:val="16"/>
      <w:szCs w:val="16"/>
    </w:rPr>
  </w:style>
  <w:style w:type="paragraph" w:customStyle="1" w:styleId="xl102">
    <w:name w:val="xl10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66CC"/>
      <w:sz w:val="16"/>
      <w:szCs w:val="16"/>
    </w:rPr>
  </w:style>
  <w:style w:type="paragraph" w:customStyle="1" w:styleId="xl103">
    <w:name w:val="xl10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66CC"/>
      <w:sz w:val="16"/>
      <w:szCs w:val="16"/>
    </w:rPr>
  </w:style>
  <w:style w:type="paragraph" w:customStyle="1" w:styleId="xl104">
    <w:name w:val="xl10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66CC"/>
      <w:sz w:val="16"/>
      <w:szCs w:val="16"/>
    </w:rPr>
  </w:style>
  <w:style w:type="paragraph" w:customStyle="1" w:styleId="xl105">
    <w:name w:val="xl10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6CC"/>
      <w:sz w:val="16"/>
      <w:szCs w:val="16"/>
    </w:rPr>
  </w:style>
  <w:style w:type="paragraph" w:customStyle="1" w:styleId="xl106">
    <w:name w:val="xl10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66CC"/>
      <w:sz w:val="16"/>
      <w:szCs w:val="16"/>
    </w:rPr>
  </w:style>
  <w:style w:type="paragraph" w:customStyle="1" w:styleId="xl107">
    <w:name w:val="xl10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66CC"/>
      <w:sz w:val="16"/>
      <w:szCs w:val="16"/>
    </w:rPr>
  </w:style>
  <w:style w:type="paragraph" w:customStyle="1" w:styleId="xl108">
    <w:name w:val="xl10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9">
    <w:name w:val="xl10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0">
    <w:name w:val="xl11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12">
    <w:name w:val="xl11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3">
    <w:name w:val="xl11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14">
    <w:name w:val="xl11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003366"/>
      <w:sz w:val="18"/>
      <w:szCs w:val="18"/>
    </w:rPr>
  </w:style>
  <w:style w:type="paragraph" w:customStyle="1" w:styleId="xl115">
    <w:name w:val="xl11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93300"/>
      <w:sz w:val="18"/>
      <w:szCs w:val="18"/>
    </w:rPr>
  </w:style>
  <w:style w:type="paragraph" w:customStyle="1" w:styleId="xl116">
    <w:name w:val="xl11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3366"/>
      <w:sz w:val="18"/>
      <w:szCs w:val="18"/>
    </w:rPr>
  </w:style>
  <w:style w:type="paragraph" w:customStyle="1" w:styleId="xl117">
    <w:name w:val="xl11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66CC"/>
      <w:sz w:val="18"/>
      <w:szCs w:val="18"/>
    </w:rPr>
  </w:style>
  <w:style w:type="paragraph" w:customStyle="1" w:styleId="xl118">
    <w:name w:val="xl11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66CC"/>
      <w:sz w:val="18"/>
      <w:szCs w:val="18"/>
    </w:rPr>
  </w:style>
  <w:style w:type="paragraph" w:customStyle="1" w:styleId="xl119">
    <w:name w:val="xl11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1">
    <w:name w:val="xl121"/>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22">
    <w:name w:val="xl122"/>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3">
    <w:name w:val="xl123"/>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4">
    <w:name w:val="xl124"/>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125">
    <w:name w:val="xl125"/>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993300"/>
      <w:sz w:val="16"/>
      <w:szCs w:val="16"/>
    </w:rPr>
  </w:style>
  <w:style w:type="paragraph" w:customStyle="1" w:styleId="xl126">
    <w:name w:val="xl126"/>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93300"/>
      <w:sz w:val="16"/>
      <w:szCs w:val="16"/>
    </w:rPr>
  </w:style>
  <w:style w:type="paragraph" w:customStyle="1" w:styleId="xl127">
    <w:name w:val="xl127"/>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993300"/>
      <w:sz w:val="16"/>
      <w:szCs w:val="16"/>
    </w:rPr>
  </w:style>
  <w:style w:type="paragraph" w:customStyle="1" w:styleId="xl128">
    <w:name w:val="xl128"/>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993300"/>
      <w:sz w:val="16"/>
      <w:szCs w:val="16"/>
    </w:rPr>
  </w:style>
  <w:style w:type="paragraph" w:customStyle="1" w:styleId="xl129">
    <w:name w:val="xl129"/>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993300"/>
      <w:sz w:val="18"/>
      <w:szCs w:val="18"/>
    </w:rPr>
  </w:style>
  <w:style w:type="paragraph" w:customStyle="1" w:styleId="xl130">
    <w:name w:val="xl130"/>
    <w:basedOn w:val="a"/>
    <w:rsid w:val="006538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31">
    <w:name w:val="xl131"/>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color w:val="003366"/>
      <w:sz w:val="18"/>
      <w:szCs w:val="18"/>
    </w:rPr>
  </w:style>
  <w:style w:type="paragraph" w:customStyle="1" w:styleId="xl132">
    <w:name w:val="xl132"/>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rsid w:val="00653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993300"/>
      <w:sz w:val="18"/>
      <w:szCs w:val="18"/>
    </w:rPr>
  </w:style>
  <w:style w:type="paragraph" w:customStyle="1" w:styleId="xl134">
    <w:name w:val="xl134"/>
    <w:basedOn w:val="a"/>
    <w:rsid w:val="00653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135">
    <w:name w:val="xl135"/>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36">
    <w:name w:val="xl136"/>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37">
    <w:name w:val="xl137"/>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3366"/>
      <w:sz w:val="18"/>
      <w:szCs w:val="18"/>
    </w:rPr>
  </w:style>
  <w:style w:type="paragraph" w:customStyle="1" w:styleId="xl138">
    <w:name w:val="xl138"/>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sz w:val="18"/>
      <w:szCs w:val="18"/>
    </w:rPr>
  </w:style>
  <w:style w:type="paragraph" w:customStyle="1" w:styleId="xl139">
    <w:name w:val="xl139"/>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0">
    <w:name w:val="xl140"/>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color w:val="993300"/>
      <w:sz w:val="18"/>
      <w:szCs w:val="18"/>
    </w:rPr>
  </w:style>
  <w:style w:type="paragraph" w:customStyle="1" w:styleId="xl141">
    <w:name w:val="xl141"/>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66CC"/>
      <w:sz w:val="18"/>
      <w:szCs w:val="18"/>
    </w:rPr>
  </w:style>
  <w:style w:type="paragraph" w:customStyle="1" w:styleId="xl142">
    <w:name w:val="xl142"/>
    <w:basedOn w:val="a"/>
    <w:rsid w:val="00653892"/>
    <w:pPr>
      <w:pBdr>
        <w:top w:val="single" w:sz="4" w:space="0" w:color="auto"/>
        <w:left w:val="single" w:sz="4" w:space="0" w:color="auto"/>
        <w:bottom w:val="single" w:sz="4" w:space="0" w:color="auto"/>
        <w:right w:val="single" w:sz="4" w:space="0" w:color="auto"/>
      </w:pBdr>
      <w:spacing w:before="100" w:beforeAutospacing="1" w:after="100" w:afterAutospacing="1"/>
    </w:pPr>
    <w:rPr>
      <w:color w:val="0066CC"/>
      <w:sz w:val="18"/>
      <w:szCs w:val="18"/>
    </w:rPr>
  </w:style>
  <w:style w:type="paragraph" w:customStyle="1" w:styleId="xl143">
    <w:name w:val="xl143"/>
    <w:basedOn w:val="a"/>
    <w:rsid w:val="00653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3366"/>
      <w:sz w:val="18"/>
      <w:szCs w:val="18"/>
    </w:rPr>
  </w:style>
  <w:style w:type="paragraph" w:customStyle="1" w:styleId="xl144">
    <w:name w:val="xl144"/>
    <w:basedOn w:val="a"/>
    <w:rsid w:val="006538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color w:val="003366"/>
      <w:sz w:val="18"/>
      <w:szCs w:val="18"/>
    </w:rPr>
  </w:style>
  <w:style w:type="numbering" w:customStyle="1" w:styleId="11">
    <w:name w:val="Нет списка1"/>
    <w:next w:val="a2"/>
    <w:uiPriority w:val="99"/>
    <w:semiHidden/>
    <w:unhideWhenUsed/>
    <w:rsid w:val="00653892"/>
  </w:style>
  <w:style w:type="character" w:customStyle="1" w:styleId="110">
    <w:name w:val="Заголовок 1 Знак1"/>
    <w:aliases w:val="!Части документа Знак"/>
    <w:rsid w:val="00653892"/>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653892"/>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semiHidden/>
    <w:rsid w:val="00653892"/>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semiHidden/>
    <w:rsid w:val="00653892"/>
    <w:rPr>
      <w:rFonts w:ascii="Calibri Light" w:eastAsia="Times New Roman" w:hAnsi="Calibri Light" w:cs="Times New Roman"/>
      <w:i/>
      <w:iCs/>
      <w:color w:val="2E74B5"/>
      <w:sz w:val="24"/>
      <w:szCs w:val="24"/>
    </w:rPr>
  </w:style>
  <w:style w:type="character" w:styleId="HTML">
    <w:name w:val="HTML Variable"/>
    <w:aliases w:val="!Ссылки в документе"/>
    <w:unhideWhenUsed/>
    <w:rsid w:val="00653892"/>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link w:val="a7"/>
    <w:locked/>
    <w:rsid w:val="00653892"/>
    <w:rPr>
      <w:rFonts w:ascii="Courier" w:hAnsi="Courier"/>
    </w:rPr>
  </w:style>
  <w:style w:type="paragraph" w:customStyle="1" w:styleId="12">
    <w:name w:val="!Равноширинный текст документа1"/>
    <w:basedOn w:val="a"/>
    <w:next w:val="a7"/>
    <w:semiHidden/>
    <w:unhideWhenUsed/>
    <w:rsid w:val="00653892"/>
    <w:pPr>
      <w:ind w:firstLine="567"/>
      <w:jc w:val="both"/>
    </w:pPr>
    <w:rPr>
      <w:rFonts w:ascii="Courier" w:eastAsia="Calibri" w:hAnsi="Courier"/>
      <w:sz w:val="22"/>
      <w:szCs w:val="22"/>
      <w:lang w:eastAsia="en-US"/>
    </w:rPr>
  </w:style>
  <w:style w:type="character" w:customStyle="1" w:styleId="13">
    <w:name w:val="Текст примечания Знак1"/>
    <w:aliases w:val="!Равноширинный текст документа Знак"/>
    <w:semiHidden/>
    <w:rsid w:val="00653892"/>
    <w:rPr>
      <w:rFonts w:ascii="Arial" w:eastAsia="Times New Roman" w:hAnsi="Arial" w:cs="Times New Roman"/>
      <w:sz w:val="20"/>
      <w:szCs w:val="20"/>
      <w:lang w:eastAsia="ru-RU"/>
    </w:rPr>
  </w:style>
  <w:style w:type="paragraph" w:styleId="a8">
    <w:name w:val="header"/>
    <w:aliases w:val="Знак"/>
    <w:basedOn w:val="a"/>
    <w:link w:val="a9"/>
    <w:uiPriority w:val="99"/>
    <w:unhideWhenUsed/>
    <w:rsid w:val="00653892"/>
    <w:pPr>
      <w:tabs>
        <w:tab w:val="center" w:pos="4153"/>
        <w:tab w:val="right" w:pos="8306"/>
      </w:tabs>
      <w:ind w:firstLine="567"/>
      <w:jc w:val="both"/>
    </w:pPr>
    <w:rPr>
      <w:rFonts w:ascii="Arial" w:hAnsi="Arial"/>
      <w:lang w:val="x-none" w:eastAsia="x-none"/>
    </w:rPr>
  </w:style>
  <w:style w:type="character" w:customStyle="1" w:styleId="a9">
    <w:name w:val="Верхний колонтитул Знак"/>
    <w:aliases w:val="Знак Знак"/>
    <w:basedOn w:val="a0"/>
    <w:link w:val="a8"/>
    <w:uiPriority w:val="99"/>
    <w:rsid w:val="00653892"/>
    <w:rPr>
      <w:rFonts w:ascii="Arial" w:eastAsia="Times New Roman" w:hAnsi="Arial" w:cs="Times New Roman"/>
      <w:sz w:val="24"/>
      <w:szCs w:val="24"/>
      <w:lang w:val="x-none" w:eastAsia="x-none"/>
    </w:rPr>
  </w:style>
  <w:style w:type="paragraph" w:styleId="aa">
    <w:name w:val="footer"/>
    <w:basedOn w:val="a"/>
    <w:link w:val="ab"/>
    <w:unhideWhenUsed/>
    <w:rsid w:val="00653892"/>
    <w:pPr>
      <w:tabs>
        <w:tab w:val="center" w:pos="4677"/>
        <w:tab w:val="right" w:pos="9355"/>
      </w:tabs>
      <w:ind w:firstLine="567"/>
      <w:jc w:val="both"/>
    </w:pPr>
    <w:rPr>
      <w:rFonts w:ascii="Arial" w:hAnsi="Arial"/>
      <w:lang w:val="x-none" w:eastAsia="x-none"/>
    </w:rPr>
  </w:style>
  <w:style w:type="character" w:customStyle="1" w:styleId="ab">
    <w:name w:val="Нижний колонтитул Знак"/>
    <w:basedOn w:val="a0"/>
    <w:link w:val="aa"/>
    <w:rsid w:val="00653892"/>
    <w:rPr>
      <w:rFonts w:ascii="Arial" w:eastAsia="Times New Roman" w:hAnsi="Arial" w:cs="Times New Roman"/>
      <w:sz w:val="24"/>
      <w:szCs w:val="24"/>
      <w:lang w:val="x-none" w:eastAsia="x-none"/>
    </w:rPr>
  </w:style>
  <w:style w:type="paragraph" w:styleId="ac">
    <w:name w:val="Title"/>
    <w:basedOn w:val="a"/>
    <w:link w:val="ad"/>
    <w:qFormat/>
    <w:rsid w:val="00653892"/>
    <w:pPr>
      <w:spacing w:before="240" w:after="60"/>
      <w:ind w:firstLine="567"/>
      <w:jc w:val="center"/>
      <w:outlineLvl w:val="0"/>
    </w:pPr>
    <w:rPr>
      <w:rFonts w:ascii="Cambria" w:hAnsi="Cambria"/>
      <w:b/>
      <w:bCs/>
      <w:kern w:val="28"/>
      <w:sz w:val="32"/>
      <w:szCs w:val="32"/>
      <w:lang w:val="x-none" w:eastAsia="x-none"/>
    </w:rPr>
  </w:style>
  <w:style w:type="character" w:customStyle="1" w:styleId="ad">
    <w:name w:val="Название Знак"/>
    <w:basedOn w:val="a0"/>
    <w:link w:val="ac"/>
    <w:rsid w:val="00653892"/>
    <w:rPr>
      <w:rFonts w:ascii="Cambria" w:eastAsia="Times New Roman" w:hAnsi="Cambria" w:cs="Times New Roman"/>
      <w:b/>
      <w:bCs/>
      <w:kern w:val="28"/>
      <w:sz w:val="32"/>
      <w:szCs w:val="32"/>
      <w:lang w:val="x-none" w:eastAsia="x-none"/>
    </w:rPr>
  </w:style>
  <w:style w:type="paragraph" w:styleId="ae">
    <w:name w:val="Body Text"/>
    <w:basedOn w:val="a"/>
    <w:link w:val="af"/>
    <w:uiPriority w:val="99"/>
    <w:unhideWhenUsed/>
    <w:rsid w:val="00653892"/>
    <w:pPr>
      <w:spacing w:after="120"/>
      <w:ind w:firstLine="567"/>
      <w:jc w:val="both"/>
    </w:pPr>
    <w:rPr>
      <w:rFonts w:ascii="Arial" w:hAnsi="Arial"/>
      <w:lang w:val="x-none" w:eastAsia="x-none"/>
    </w:rPr>
  </w:style>
  <w:style w:type="character" w:customStyle="1" w:styleId="af">
    <w:name w:val="Основной текст Знак"/>
    <w:basedOn w:val="a0"/>
    <w:link w:val="ae"/>
    <w:uiPriority w:val="99"/>
    <w:rsid w:val="00653892"/>
    <w:rPr>
      <w:rFonts w:ascii="Arial" w:eastAsia="Times New Roman" w:hAnsi="Arial" w:cs="Times New Roman"/>
      <w:sz w:val="24"/>
      <w:szCs w:val="24"/>
      <w:lang w:val="x-none" w:eastAsia="x-none"/>
    </w:rPr>
  </w:style>
  <w:style w:type="paragraph" w:styleId="af0">
    <w:name w:val="Body Text Indent"/>
    <w:basedOn w:val="a"/>
    <w:link w:val="af1"/>
    <w:uiPriority w:val="99"/>
    <w:unhideWhenUsed/>
    <w:rsid w:val="00653892"/>
    <w:pPr>
      <w:ind w:firstLine="720"/>
      <w:jc w:val="both"/>
    </w:pPr>
    <w:rPr>
      <w:rFonts w:ascii="Arial" w:hAnsi="Arial"/>
      <w:lang w:val="x-none" w:eastAsia="x-none"/>
    </w:rPr>
  </w:style>
  <w:style w:type="character" w:customStyle="1" w:styleId="af1">
    <w:name w:val="Основной текст с отступом Знак"/>
    <w:basedOn w:val="a0"/>
    <w:link w:val="af0"/>
    <w:uiPriority w:val="99"/>
    <w:rsid w:val="00653892"/>
    <w:rPr>
      <w:rFonts w:ascii="Arial" w:eastAsia="Times New Roman" w:hAnsi="Arial" w:cs="Times New Roman"/>
      <w:sz w:val="24"/>
      <w:szCs w:val="24"/>
      <w:lang w:val="x-none" w:eastAsia="x-none"/>
    </w:rPr>
  </w:style>
  <w:style w:type="paragraph" w:styleId="af2">
    <w:name w:val="Subtitle"/>
    <w:basedOn w:val="a"/>
    <w:link w:val="af3"/>
    <w:uiPriority w:val="99"/>
    <w:qFormat/>
    <w:rsid w:val="00653892"/>
    <w:pPr>
      <w:spacing w:after="60"/>
      <w:ind w:firstLine="567"/>
      <w:jc w:val="center"/>
      <w:outlineLvl w:val="1"/>
    </w:pPr>
    <w:rPr>
      <w:rFonts w:ascii="Cambria" w:hAnsi="Cambria"/>
      <w:lang w:val="x-none" w:eastAsia="x-none"/>
    </w:rPr>
  </w:style>
  <w:style w:type="character" w:customStyle="1" w:styleId="af3">
    <w:name w:val="Подзаголовок Знак"/>
    <w:basedOn w:val="a0"/>
    <w:link w:val="af2"/>
    <w:uiPriority w:val="99"/>
    <w:rsid w:val="00653892"/>
    <w:rPr>
      <w:rFonts w:ascii="Cambria" w:eastAsia="Times New Roman" w:hAnsi="Cambria" w:cs="Times New Roman"/>
      <w:sz w:val="24"/>
      <w:szCs w:val="24"/>
      <w:lang w:val="x-none" w:eastAsia="x-none"/>
    </w:rPr>
  </w:style>
  <w:style w:type="paragraph" w:styleId="22">
    <w:name w:val="Body Text 2"/>
    <w:basedOn w:val="a"/>
    <w:link w:val="23"/>
    <w:uiPriority w:val="99"/>
    <w:unhideWhenUsed/>
    <w:rsid w:val="00653892"/>
    <w:pPr>
      <w:ind w:firstLine="567"/>
      <w:jc w:val="both"/>
    </w:pPr>
    <w:rPr>
      <w:rFonts w:ascii="Arial" w:hAnsi="Arial"/>
      <w:lang w:val="x-none" w:eastAsia="x-none"/>
    </w:rPr>
  </w:style>
  <w:style w:type="character" w:customStyle="1" w:styleId="23">
    <w:name w:val="Основной текст 2 Знак"/>
    <w:basedOn w:val="a0"/>
    <w:link w:val="22"/>
    <w:uiPriority w:val="99"/>
    <w:rsid w:val="00653892"/>
    <w:rPr>
      <w:rFonts w:ascii="Arial" w:eastAsia="Times New Roman" w:hAnsi="Arial" w:cs="Times New Roman"/>
      <w:sz w:val="24"/>
      <w:szCs w:val="24"/>
      <w:lang w:val="x-none" w:eastAsia="x-none"/>
    </w:rPr>
  </w:style>
  <w:style w:type="paragraph" w:styleId="32">
    <w:name w:val="Body Text Indent 3"/>
    <w:basedOn w:val="a"/>
    <w:link w:val="33"/>
    <w:uiPriority w:val="99"/>
    <w:unhideWhenUsed/>
    <w:rsid w:val="00653892"/>
    <w:pPr>
      <w:ind w:firstLine="540"/>
      <w:jc w:val="both"/>
    </w:pPr>
    <w:rPr>
      <w:rFonts w:ascii="Arial" w:hAnsi="Arial"/>
      <w:sz w:val="16"/>
      <w:szCs w:val="16"/>
      <w:lang w:val="x-none" w:eastAsia="x-none"/>
    </w:rPr>
  </w:style>
  <w:style w:type="character" w:customStyle="1" w:styleId="33">
    <w:name w:val="Основной текст с отступом 3 Знак"/>
    <w:basedOn w:val="a0"/>
    <w:link w:val="32"/>
    <w:uiPriority w:val="99"/>
    <w:rsid w:val="00653892"/>
    <w:rPr>
      <w:rFonts w:ascii="Arial" w:eastAsia="Times New Roman" w:hAnsi="Arial" w:cs="Times New Roman"/>
      <w:sz w:val="16"/>
      <w:szCs w:val="16"/>
      <w:lang w:val="x-none" w:eastAsia="x-none"/>
    </w:rPr>
  </w:style>
  <w:style w:type="paragraph" w:styleId="af4">
    <w:name w:val="Block Text"/>
    <w:basedOn w:val="a"/>
    <w:uiPriority w:val="99"/>
    <w:unhideWhenUsed/>
    <w:rsid w:val="00653892"/>
    <w:pPr>
      <w:ind w:left="567" w:right="-1333" w:firstLine="851"/>
      <w:jc w:val="both"/>
    </w:pPr>
    <w:rPr>
      <w:rFonts w:ascii="Arial" w:hAnsi="Arial"/>
      <w:sz w:val="28"/>
      <w:szCs w:val="28"/>
    </w:rPr>
  </w:style>
  <w:style w:type="paragraph" w:styleId="af5">
    <w:name w:val="Balloon Text"/>
    <w:basedOn w:val="a"/>
    <w:link w:val="af6"/>
    <w:uiPriority w:val="99"/>
    <w:unhideWhenUsed/>
    <w:rsid w:val="00653892"/>
    <w:pPr>
      <w:ind w:firstLine="567"/>
      <w:jc w:val="both"/>
    </w:pPr>
    <w:rPr>
      <w:rFonts w:ascii="Arial" w:hAnsi="Arial"/>
      <w:sz w:val="2"/>
      <w:szCs w:val="2"/>
      <w:lang w:val="x-none" w:eastAsia="x-none"/>
    </w:rPr>
  </w:style>
  <w:style w:type="character" w:customStyle="1" w:styleId="af6">
    <w:name w:val="Текст выноски Знак"/>
    <w:basedOn w:val="a0"/>
    <w:link w:val="af5"/>
    <w:uiPriority w:val="99"/>
    <w:rsid w:val="00653892"/>
    <w:rPr>
      <w:rFonts w:ascii="Arial" w:eastAsia="Times New Roman" w:hAnsi="Arial" w:cs="Times New Roman"/>
      <w:sz w:val="2"/>
      <w:szCs w:val="2"/>
      <w:lang w:val="x-none" w:eastAsia="x-none"/>
    </w:rPr>
  </w:style>
  <w:style w:type="character" w:customStyle="1" w:styleId="ConsPlusNormal">
    <w:name w:val="ConsPlusNormal Знак"/>
    <w:link w:val="ConsPlusNormal0"/>
    <w:uiPriority w:val="99"/>
    <w:locked/>
    <w:rsid w:val="00653892"/>
    <w:rPr>
      <w:rFonts w:ascii="Arial" w:hAnsi="Arial" w:cs="Arial"/>
    </w:rPr>
  </w:style>
  <w:style w:type="paragraph" w:customStyle="1" w:styleId="ConsPlusNormal0">
    <w:name w:val="ConsPlusNormal"/>
    <w:link w:val="ConsPlusNormal"/>
    <w:rsid w:val="00653892"/>
    <w:pPr>
      <w:widowControl w:val="0"/>
      <w:spacing w:after="0" w:line="240" w:lineRule="auto"/>
      <w:ind w:firstLine="720"/>
    </w:pPr>
    <w:rPr>
      <w:rFonts w:ascii="Arial" w:hAnsi="Arial" w:cs="Arial"/>
    </w:rPr>
  </w:style>
  <w:style w:type="paragraph" w:customStyle="1" w:styleId="ConsPlusTitle">
    <w:name w:val="ConsPlusTitle"/>
    <w:rsid w:val="00653892"/>
    <w:pPr>
      <w:widowControl w:val="0"/>
      <w:spacing w:after="0" w:line="240" w:lineRule="auto"/>
    </w:pPr>
    <w:rPr>
      <w:rFonts w:ascii="Arial" w:eastAsia="Times New Roman" w:hAnsi="Arial" w:cs="Arial"/>
      <w:b/>
      <w:bCs/>
      <w:sz w:val="20"/>
      <w:szCs w:val="20"/>
      <w:lang w:eastAsia="ru-RU"/>
    </w:rPr>
  </w:style>
  <w:style w:type="paragraph" w:customStyle="1" w:styleId="af7">
    <w:name w:val="Стиль"/>
    <w:uiPriority w:val="99"/>
    <w:rsid w:val="00653892"/>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65389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АК_ПОСТ_РЕШ"/>
    <w:basedOn w:val="af2"/>
    <w:next w:val="a"/>
    <w:uiPriority w:val="99"/>
    <w:rsid w:val="00653892"/>
    <w:pPr>
      <w:spacing w:before="360" w:after="840"/>
      <w:outlineLvl w:val="9"/>
    </w:pPr>
    <w:rPr>
      <w:rFonts w:ascii="Impact" w:hAnsi="Impact" w:cs="Impact"/>
      <w:spacing w:val="120"/>
      <w:sz w:val="52"/>
      <w:szCs w:val="52"/>
    </w:rPr>
  </w:style>
  <w:style w:type="paragraph" w:customStyle="1" w:styleId="af9">
    <w:name w:val="ВорОблДума"/>
    <w:basedOn w:val="a"/>
    <w:next w:val="a"/>
    <w:uiPriority w:val="99"/>
    <w:rsid w:val="00653892"/>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653892"/>
    <w:pPr>
      <w:ind w:firstLine="567"/>
      <w:jc w:val="both"/>
    </w:pPr>
    <w:rPr>
      <w:rFonts w:ascii="Arial" w:hAnsi="Arial"/>
    </w:rPr>
  </w:style>
  <w:style w:type="paragraph" w:customStyle="1" w:styleId="afa">
    <w:name w:val="Вопрос"/>
    <w:basedOn w:val="ac"/>
    <w:uiPriority w:val="99"/>
    <w:rsid w:val="00653892"/>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653892"/>
    <w:pPr>
      <w:ind w:firstLine="390"/>
      <w:jc w:val="both"/>
    </w:pPr>
    <w:rPr>
      <w:rFonts w:ascii="Arial" w:hAnsi="Arial"/>
    </w:rPr>
  </w:style>
  <w:style w:type="paragraph" w:customStyle="1" w:styleId="afb">
    <w:name w:val="Знак Знак Знак Знак Знак Знак Знак Знак Знак Знак"/>
    <w:basedOn w:val="a"/>
    <w:rsid w:val="00653892"/>
    <w:pPr>
      <w:spacing w:after="160" w:line="240" w:lineRule="exact"/>
      <w:ind w:firstLine="567"/>
      <w:jc w:val="both"/>
    </w:pPr>
    <w:rPr>
      <w:rFonts w:ascii="Verdana" w:hAnsi="Verdana" w:cs="Verdana"/>
      <w:lang w:val="en-US" w:eastAsia="en-US"/>
    </w:rPr>
  </w:style>
  <w:style w:type="paragraph" w:customStyle="1" w:styleId="14">
    <w:name w:val="Знак1"/>
    <w:basedOn w:val="a"/>
    <w:rsid w:val="00653892"/>
    <w:pPr>
      <w:spacing w:after="160" w:line="240" w:lineRule="exact"/>
      <w:ind w:firstLine="567"/>
      <w:jc w:val="both"/>
    </w:pPr>
    <w:rPr>
      <w:rFonts w:ascii="Verdana" w:hAnsi="Verdana" w:cs="Verdana"/>
      <w:lang w:val="en-US" w:eastAsia="en-US"/>
    </w:rPr>
  </w:style>
  <w:style w:type="paragraph" w:customStyle="1" w:styleId="15">
    <w:name w:val="Знак Знак Знак Знак Знак Знак Знак Знак Знак Знак1"/>
    <w:basedOn w:val="a"/>
    <w:uiPriority w:val="99"/>
    <w:rsid w:val="00653892"/>
    <w:pPr>
      <w:spacing w:after="160" w:line="240" w:lineRule="exact"/>
      <w:ind w:firstLine="567"/>
      <w:jc w:val="both"/>
    </w:pPr>
    <w:rPr>
      <w:rFonts w:ascii="Verdana" w:hAnsi="Verdana" w:cs="Verdana"/>
      <w:lang w:val="en-US" w:eastAsia="en-US"/>
    </w:rPr>
  </w:style>
  <w:style w:type="paragraph" w:customStyle="1" w:styleId="ConsTitle">
    <w:name w:val="ConsTitle"/>
    <w:uiPriority w:val="99"/>
    <w:rsid w:val="0065389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65389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6538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653892"/>
    <w:pPr>
      <w:spacing w:before="100" w:beforeAutospacing="1" w:after="100" w:afterAutospacing="1"/>
      <w:ind w:firstLine="567"/>
      <w:jc w:val="both"/>
    </w:pPr>
    <w:rPr>
      <w:rFonts w:ascii="Arial" w:hAnsi="Arial"/>
    </w:rPr>
  </w:style>
  <w:style w:type="paragraph" w:customStyle="1" w:styleId="16">
    <w:name w:val="Статья1"/>
    <w:basedOn w:val="a"/>
    <w:next w:val="a"/>
    <w:rsid w:val="00653892"/>
    <w:pPr>
      <w:keepNext/>
      <w:suppressAutoHyphens/>
      <w:spacing w:before="120" w:after="120"/>
      <w:ind w:left="1900" w:hanging="1191"/>
      <w:jc w:val="both"/>
    </w:pPr>
    <w:rPr>
      <w:rFonts w:ascii="Arial" w:eastAsia="Calibri" w:hAnsi="Arial"/>
      <w:b/>
      <w:bCs/>
      <w:sz w:val="28"/>
    </w:rPr>
  </w:style>
  <w:style w:type="paragraph" w:customStyle="1" w:styleId="Title">
    <w:name w:val="Title!Название НПА"/>
    <w:basedOn w:val="a"/>
    <w:rsid w:val="00653892"/>
    <w:pPr>
      <w:spacing w:before="240" w:after="60"/>
      <w:ind w:firstLine="567"/>
      <w:jc w:val="center"/>
      <w:outlineLvl w:val="0"/>
    </w:pPr>
    <w:rPr>
      <w:rFonts w:ascii="Arial" w:hAnsi="Arial" w:cs="Arial"/>
      <w:b/>
      <w:bCs/>
      <w:kern w:val="28"/>
      <w:sz w:val="32"/>
      <w:szCs w:val="32"/>
    </w:rPr>
  </w:style>
  <w:style w:type="character" w:styleId="afc">
    <w:name w:val="Book Title"/>
    <w:uiPriority w:val="33"/>
    <w:qFormat/>
    <w:rsid w:val="00653892"/>
    <w:rPr>
      <w:b/>
      <w:bCs/>
      <w:smallCaps/>
      <w:spacing w:val="5"/>
    </w:rPr>
  </w:style>
  <w:style w:type="character" w:customStyle="1" w:styleId="17">
    <w:name w:val="Основной текст с отступом Знак1"/>
    <w:uiPriority w:val="99"/>
    <w:semiHidden/>
    <w:rsid w:val="00653892"/>
  </w:style>
  <w:style w:type="character" w:customStyle="1" w:styleId="310">
    <w:name w:val="Основной текст с отступом 3 Знак1"/>
    <w:uiPriority w:val="99"/>
    <w:semiHidden/>
    <w:rsid w:val="00653892"/>
    <w:rPr>
      <w:sz w:val="16"/>
      <w:szCs w:val="16"/>
    </w:rPr>
  </w:style>
  <w:style w:type="character" w:customStyle="1" w:styleId="210">
    <w:name w:val="Основной текст 2 Знак1"/>
    <w:uiPriority w:val="99"/>
    <w:semiHidden/>
    <w:rsid w:val="00653892"/>
  </w:style>
  <w:style w:type="table" w:customStyle="1" w:styleId="18">
    <w:name w:val="Сетка таблицы1"/>
    <w:basedOn w:val="a1"/>
    <w:next w:val="a3"/>
    <w:rsid w:val="006538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link w:val="afe"/>
    <w:uiPriority w:val="34"/>
    <w:qFormat/>
    <w:rsid w:val="00653892"/>
    <w:pPr>
      <w:ind w:left="720" w:firstLine="567"/>
      <w:contextualSpacing/>
      <w:jc w:val="both"/>
    </w:pPr>
    <w:rPr>
      <w:rFonts w:ascii="Arial" w:hAnsi="Arial"/>
    </w:rPr>
  </w:style>
  <w:style w:type="paragraph" w:customStyle="1" w:styleId="ConsPlusCell">
    <w:name w:val="ConsPlusCell"/>
    <w:rsid w:val="00653892"/>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paragraph" w:styleId="a7">
    <w:name w:val="annotation text"/>
    <w:aliases w:val="!Равноширинный текст документа"/>
    <w:basedOn w:val="a"/>
    <w:link w:val="a6"/>
    <w:rsid w:val="00653892"/>
    <w:rPr>
      <w:rFonts w:ascii="Courier" w:eastAsiaTheme="minorHAnsi" w:hAnsi="Courier" w:cstheme="minorBidi"/>
      <w:sz w:val="22"/>
      <w:szCs w:val="22"/>
      <w:lang w:eastAsia="en-US"/>
    </w:rPr>
  </w:style>
  <w:style w:type="character" w:customStyle="1" w:styleId="24">
    <w:name w:val="Текст примечания Знак2"/>
    <w:basedOn w:val="a0"/>
    <w:rsid w:val="00653892"/>
    <w:rPr>
      <w:rFonts w:ascii="Times New Roman" w:eastAsia="Times New Roman" w:hAnsi="Times New Roman" w:cs="Times New Roman"/>
      <w:sz w:val="20"/>
      <w:szCs w:val="20"/>
      <w:lang w:eastAsia="ru-RU"/>
    </w:rPr>
  </w:style>
  <w:style w:type="paragraph" w:styleId="aff">
    <w:name w:val="No Spacing"/>
    <w:link w:val="aff0"/>
    <w:uiPriority w:val="1"/>
    <w:qFormat/>
    <w:rsid w:val="00653892"/>
    <w:pPr>
      <w:spacing w:after="0" w:line="240" w:lineRule="auto"/>
    </w:pPr>
    <w:rPr>
      <w:rFonts w:ascii="Calibri" w:eastAsia="Calibri" w:hAnsi="Calibri" w:cs="Times New Roman"/>
    </w:rPr>
  </w:style>
  <w:style w:type="character" w:customStyle="1" w:styleId="aff1">
    <w:name w:val="Основной текст_"/>
    <w:link w:val="25"/>
    <w:locked/>
    <w:rsid w:val="00653892"/>
    <w:rPr>
      <w:spacing w:val="7"/>
      <w:shd w:val="clear" w:color="auto" w:fill="FFFFFF"/>
    </w:rPr>
  </w:style>
  <w:style w:type="paragraph" w:customStyle="1" w:styleId="25">
    <w:name w:val="Основной текст2"/>
    <w:basedOn w:val="a"/>
    <w:link w:val="aff1"/>
    <w:rsid w:val="0065389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aff0">
    <w:name w:val="Без интервала Знак"/>
    <w:link w:val="aff"/>
    <w:locked/>
    <w:rsid w:val="00653892"/>
    <w:rPr>
      <w:rFonts w:ascii="Calibri" w:eastAsia="Calibri" w:hAnsi="Calibri" w:cs="Times New Roman"/>
    </w:rPr>
  </w:style>
  <w:style w:type="character" w:styleId="aff2">
    <w:name w:val="Emphasis"/>
    <w:basedOn w:val="a0"/>
    <w:qFormat/>
    <w:rsid w:val="00653892"/>
    <w:rPr>
      <w:i/>
      <w:iCs/>
    </w:rPr>
  </w:style>
  <w:style w:type="character" w:customStyle="1" w:styleId="26">
    <w:name w:val="Основной текст (2)_"/>
    <w:link w:val="27"/>
    <w:rsid w:val="0017640E"/>
    <w:rPr>
      <w:sz w:val="28"/>
      <w:szCs w:val="28"/>
      <w:shd w:val="clear" w:color="auto" w:fill="FFFFFF"/>
    </w:rPr>
  </w:style>
  <w:style w:type="paragraph" w:customStyle="1" w:styleId="27">
    <w:name w:val="Основной текст (2)"/>
    <w:basedOn w:val="a"/>
    <w:link w:val="26"/>
    <w:rsid w:val="0017640E"/>
    <w:pPr>
      <w:widowControl w:val="0"/>
      <w:shd w:val="clear" w:color="auto" w:fill="FFFFFF"/>
      <w:spacing w:line="317" w:lineRule="exact"/>
      <w:jc w:val="right"/>
    </w:pPr>
    <w:rPr>
      <w:rFonts w:asciiTheme="minorHAnsi" w:eastAsiaTheme="minorHAnsi" w:hAnsiTheme="minorHAnsi" w:cstheme="minorBidi"/>
      <w:sz w:val="28"/>
      <w:szCs w:val="28"/>
      <w:lang w:eastAsia="en-US"/>
    </w:rPr>
  </w:style>
  <w:style w:type="character" w:customStyle="1" w:styleId="afe">
    <w:name w:val="Абзац списка Знак"/>
    <w:link w:val="afd"/>
    <w:uiPriority w:val="34"/>
    <w:rsid w:val="0017640E"/>
    <w:rPr>
      <w:rFonts w:ascii="Arial" w:eastAsia="Times New Roman" w:hAnsi="Arial" w:cs="Times New Roman"/>
      <w:sz w:val="24"/>
      <w:szCs w:val="24"/>
      <w:lang w:eastAsia="ru-RU"/>
    </w:rPr>
  </w:style>
  <w:style w:type="character" w:customStyle="1" w:styleId="ConsPlusNormal1">
    <w:name w:val="ConsPlusNormal1"/>
    <w:locked/>
    <w:rsid w:val="0017640E"/>
    <w:rPr>
      <w:rFonts w:ascii="Arial" w:eastAsia="Calibri" w:hAnsi="Arial" w:cs="Arial"/>
    </w:rPr>
  </w:style>
  <w:style w:type="character" w:styleId="aff3">
    <w:name w:val="page number"/>
    <w:basedOn w:val="a0"/>
    <w:rsid w:val="0017640E"/>
  </w:style>
  <w:style w:type="paragraph" w:customStyle="1" w:styleId="consplustitle0">
    <w:name w:val="consplustitle"/>
    <w:basedOn w:val="a"/>
    <w:rsid w:val="0017640E"/>
    <w:pPr>
      <w:spacing w:before="100" w:beforeAutospacing="1" w:after="100" w:afterAutospacing="1"/>
    </w:pPr>
  </w:style>
  <w:style w:type="paragraph" w:customStyle="1" w:styleId="consplusnormal2">
    <w:name w:val="consplusnormal"/>
    <w:basedOn w:val="a"/>
    <w:rsid w:val="0017640E"/>
    <w:pPr>
      <w:spacing w:before="100" w:beforeAutospacing="1" w:after="100" w:afterAutospacing="1"/>
    </w:pPr>
  </w:style>
  <w:style w:type="paragraph" w:styleId="aff4">
    <w:name w:val="Normal (Web)"/>
    <w:basedOn w:val="a"/>
    <w:uiPriority w:val="99"/>
    <w:semiHidden/>
    <w:unhideWhenUsed/>
    <w:rsid w:val="002B68D9"/>
    <w:pPr>
      <w:spacing w:before="75" w:after="135"/>
      <w:jc w:val="both"/>
    </w:pPr>
  </w:style>
  <w:style w:type="character" w:customStyle="1" w:styleId="19">
    <w:name w:val="1Орган_ПР Знак"/>
    <w:link w:val="1a"/>
    <w:locked/>
    <w:rsid w:val="002B68D9"/>
    <w:rPr>
      <w:rFonts w:ascii="Arial" w:hAnsi="Arial" w:cs="Arial"/>
      <w:b/>
      <w:caps/>
      <w:sz w:val="26"/>
      <w:szCs w:val="28"/>
      <w:lang w:val="x-none" w:eastAsia="ar-SA"/>
    </w:rPr>
  </w:style>
  <w:style w:type="paragraph" w:customStyle="1" w:styleId="1a">
    <w:name w:val="1Орган_ПР"/>
    <w:basedOn w:val="a"/>
    <w:link w:val="19"/>
    <w:rsid w:val="002B68D9"/>
    <w:pPr>
      <w:snapToGrid w:val="0"/>
      <w:jc w:val="center"/>
    </w:pPr>
    <w:rPr>
      <w:rFonts w:ascii="Arial" w:eastAsiaTheme="minorHAnsi" w:hAnsi="Arial" w:cs="Arial"/>
      <w:b/>
      <w:caps/>
      <w:sz w:val="26"/>
      <w:szCs w:val="28"/>
      <w:lang w:val="x-none" w:eastAsia="ar-SA"/>
    </w:rPr>
  </w:style>
  <w:style w:type="character" w:customStyle="1" w:styleId="28">
    <w:name w:val="2Название Знак"/>
    <w:link w:val="29"/>
    <w:uiPriority w:val="99"/>
    <w:locked/>
    <w:rsid w:val="002B68D9"/>
    <w:rPr>
      <w:rFonts w:ascii="Arial" w:hAnsi="Arial" w:cs="Arial"/>
      <w:b/>
      <w:sz w:val="26"/>
      <w:szCs w:val="28"/>
      <w:lang w:val="x-none" w:eastAsia="ar-SA"/>
    </w:rPr>
  </w:style>
  <w:style w:type="paragraph" w:customStyle="1" w:styleId="29">
    <w:name w:val="2Название"/>
    <w:basedOn w:val="a"/>
    <w:link w:val="28"/>
    <w:uiPriority w:val="99"/>
    <w:rsid w:val="002B68D9"/>
    <w:pPr>
      <w:ind w:right="4536"/>
      <w:jc w:val="both"/>
    </w:pPr>
    <w:rPr>
      <w:rFonts w:ascii="Arial" w:eastAsiaTheme="minorHAnsi" w:hAnsi="Arial" w:cs="Arial"/>
      <w:b/>
      <w:sz w:val="26"/>
      <w:szCs w:val="28"/>
      <w:lang w:val="x-none" w:eastAsia="ar-SA"/>
    </w:rPr>
  </w:style>
  <w:style w:type="character" w:customStyle="1" w:styleId="msonormal0">
    <w:name w:val="msonormal"/>
    <w:basedOn w:val="a0"/>
    <w:uiPriority w:val="99"/>
    <w:rsid w:val="002B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8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gosuslugi.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A890F2C4299CE749A937B1BA88E03314F6D379ADE9F8A90691197945894226AA191FB88BDA1B6D63F560B2E26C2103051CEDFC7B5A99FD8f2h6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A890F2C4299CE749A937B1BA88E03314F6D379ADE9F8A90691197945894226AA191FB88BDA0B6D039560B2E26C2103051CEDFC7B5A99FD8f2h6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FD0D-9775-4985-91F7-C538B2CC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11367</Words>
  <Characters>64796</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2024-08-16T10:42:00Z</dcterms:created>
  <dcterms:modified xsi:type="dcterms:W3CDTF">2024-11-22T07:04:00Z</dcterms:modified>
</cp:coreProperties>
</file>