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AA4EE0">
        <w:rPr>
          <w:b/>
          <w:sz w:val="28"/>
          <w:szCs w:val="28"/>
        </w:rPr>
        <w:t xml:space="preserve">                              05</w:t>
      </w:r>
      <w:r w:rsidR="00AA4EE0">
        <w:rPr>
          <w:b/>
          <w:sz w:val="32"/>
          <w:szCs w:val="32"/>
        </w:rPr>
        <w:t xml:space="preserve">                             05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67BD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AA4EE0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>.2023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AA4EE0" w:rsidRDefault="00AA4EE0" w:rsidP="00AA4EE0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lastRenderedPageBreak/>
        <w:t xml:space="preserve">АДМИНИСТРАЦИЯ </w:t>
      </w:r>
    </w:p>
    <w:p w:rsidR="00AA4EE0" w:rsidRPr="00D64C1F" w:rsidRDefault="00AA4EE0" w:rsidP="00AA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AA4EE0" w:rsidRPr="00D64C1F" w:rsidRDefault="00AA4EE0" w:rsidP="00AA4EE0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AA4EE0" w:rsidRPr="00D64C1F" w:rsidRDefault="00AA4EE0" w:rsidP="00AA4EE0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AA4EE0" w:rsidRPr="00D64C1F" w:rsidRDefault="00AA4EE0" w:rsidP="00AA4EE0">
      <w:pPr>
        <w:jc w:val="center"/>
        <w:rPr>
          <w:sz w:val="28"/>
          <w:szCs w:val="28"/>
        </w:rPr>
      </w:pPr>
    </w:p>
    <w:p w:rsidR="00AA4EE0" w:rsidRDefault="00AA4EE0" w:rsidP="00AA4EE0">
      <w:pPr>
        <w:jc w:val="center"/>
        <w:rPr>
          <w:b/>
          <w:sz w:val="28"/>
          <w:szCs w:val="28"/>
        </w:rPr>
      </w:pPr>
      <w:proofErr w:type="gramStart"/>
      <w:r w:rsidRPr="00D64C1F">
        <w:rPr>
          <w:b/>
          <w:sz w:val="28"/>
          <w:szCs w:val="28"/>
        </w:rPr>
        <w:t>П</w:t>
      </w:r>
      <w:proofErr w:type="gramEnd"/>
      <w:r w:rsidRPr="00D64C1F">
        <w:rPr>
          <w:b/>
          <w:sz w:val="28"/>
          <w:szCs w:val="28"/>
        </w:rPr>
        <w:t xml:space="preserve"> О С Т А Н О В Л Е Н И Е</w:t>
      </w:r>
    </w:p>
    <w:p w:rsidR="00AA4EE0" w:rsidRDefault="00AA4EE0" w:rsidP="00AA4EE0">
      <w:pPr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18 мая  2023 </w:t>
      </w:r>
      <w:r w:rsidRPr="00D64C1F">
        <w:rPr>
          <w:b/>
          <w:sz w:val="28"/>
          <w:szCs w:val="28"/>
        </w:rPr>
        <w:t>года   №</w:t>
      </w:r>
      <w:r>
        <w:rPr>
          <w:b/>
          <w:sz w:val="28"/>
          <w:szCs w:val="28"/>
        </w:rPr>
        <w:t>14</w:t>
      </w:r>
    </w:p>
    <w:p w:rsidR="00AA4EE0" w:rsidRPr="00D64C1F" w:rsidRDefault="00AA4EE0" w:rsidP="00AA4E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Братки</w:t>
      </w:r>
      <w:r w:rsidRPr="00D64C1F">
        <w:rPr>
          <w:sz w:val="28"/>
          <w:szCs w:val="28"/>
        </w:rPr>
        <w:t xml:space="preserve"> </w:t>
      </w:r>
    </w:p>
    <w:p w:rsidR="00AA4EE0" w:rsidRPr="00D64C1F" w:rsidRDefault="00AA4EE0" w:rsidP="00AA4EE0">
      <w:pPr>
        <w:rPr>
          <w:sz w:val="28"/>
          <w:szCs w:val="28"/>
        </w:rPr>
      </w:pPr>
    </w:p>
    <w:p w:rsidR="00AA4EE0" w:rsidRPr="008122C4" w:rsidRDefault="00AA4EE0" w:rsidP="00AA4EE0">
      <w:pPr>
        <w:pStyle w:val="11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О  признании </w:t>
      </w:r>
      <w:proofErr w:type="gramStart"/>
      <w:r w:rsidRPr="008122C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8122C4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AA4EE0" w:rsidRPr="008122C4" w:rsidRDefault="00AA4EE0" w:rsidP="00AA4EE0">
      <w:pPr>
        <w:pStyle w:val="ConsPlusNormal"/>
        <w:rPr>
          <w:rFonts w:ascii="Times New Roman" w:hAnsi="Times New Roman" w:cs="Times New Roman"/>
          <w:kern w:val="28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№37 от  30.06.2016 </w:t>
      </w:r>
      <w:r w:rsidRPr="008122C4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</w:p>
    <w:p w:rsidR="00AA4EE0" w:rsidRPr="008122C4" w:rsidRDefault="00AA4EE0" w:rsidP="00AA4EE0">
      <w:pPr>
        <w:pStyle w:val="21"/>
        <w:rPr>
          <w:sz w:val="28"/>
          <w:szCs w:val="28"/>
        </w:rPr>
      </w:pPr>
      <w:r w:rsidRPr="008122C4">
        <w:rPr>
          <w:spacing w:val="-4"/>
          <w:sz w:val="28"/>
          <w:szCs w:val="28"/>
        </w:rPr>
        <w:t>«</w:t>
      </w:r>
      <w:r w:rsidRPr="008122C4">
        <w:rPr>
          <w:sz w:val="28"/>
          <w:szCs w:val="28"/>
        </w:rPr>
        <w:t xml:space="preserve">Об  утверждении  </w:t>
      </w:r>
      <w:proofErr w:type="gramStart"/>
      <w:r w:rsidRPr="008122C4">
        <w:rPr>
          <w:sz w:val="28"/>
          <w:szCs w:val="28"/>
        </w:rPr>
        <w:t>Административного</w:t>
      </w:r>
      <w:proofErr w:type="gramEnd"/>
      <w:r w:rsidRPr="008122C4">
        <w:rPr>
          <w:sz w:val="28"/>
          <w:szCs w:val="28"/>
        </w:rPr>
        <w:t xml:space="preserve"> </w:t>
      </w:r>
    </w:p>
    <w:p w:rsidR="00AA4EE0" w:rsidRPr="008122C4" w:rsidRDefault="00AA4EE0" w:rsidP="00AA4EE0">
      <w:pPr>
        <w:pStyle w:val="21"/>
        <w:rPr>
          <w:sz w:val="28"/>
          <w:szCs w:val="28"/>
        </w:rPr>
      </w:pPr>
      <w:r w:rsidRPr="008122C4">
        <w:rPr>
          <w:sz w:val="28"/>
          <w:szCs w:val="28"/>
        </w:rPr>
        <w:t xml:space="preserve">регламента  администрации 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</w:p>
    <w:p w:rsidR="00AA4EE0" w:rsidRPr="008122C4" w:rsidRDefault="00AA4EE0" w:rsidP="00AA4EE0">
      <w:pPr>
        <w:pStyle w:val="21"/>
        <w:rPr>
          <w:sz w:val="28"/>
          <w:szCs w:val="28"/>
        </w:rPr>
      </w:pPr>
      <w:r w:rsidRPr="008122C4">
        <w:rPr>
          <w:sz w:val="28"/>
          <w:szCs w:val="28"/>
        </w:rPr>
        <w:t>сельского поселения Терновского муниципального</w:t>
      </w:r>
    </w:p>
    <w:p w:rsidR="00AA4EE0" w:rsidRPr="008122C4" w:rsidRDefault="00AA4EE0" w:rsidP="00AA4EE0">
      <w:pPr>
        <w:pStyle w:val="21"/>
        <w:rPr>
          <w:sz w:val="28"/>
          <w:szCs w:val="28"/>
        </w:rPr>
      </w:pPr>
      <w:r w:rsidRPr="008122C4">
        <w:rPr>
          <w:sz w:val="28"/>
          <w:szCs w:val="28"/>
        </w:rPr>
        <w:t>района Воронежской области по предоставлению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муниципальной  услуги «Выдача </w:t>
      </w:r>
      <w:proofErr w:type="gramStart"/>
      <w:r w:rsidRPr="008122C4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разрешения на движение по автомобильным дорогам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тяжеловесного и (или) крупногабаритного транспортного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средства в случае, если маршрут, часть маршрута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тяжеловесного и (или) крупногабаритного транспортного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средств, проходят по </w:t>
      </w:r>
      <w:proofErr w:type="gramStart"/>
      <w:r w:rsidRPr="008122C4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дорогам местного значения поселения, при условии,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что маршрут данного транспортного средства проходит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сельского поселения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и указанный маршрут, часть маршрута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не проходят по автомобильным дорогам </w:t>
      </w:r>
      <w:proofErr w:type="gramStart"/>
      <w:r w:rsidRPr="008122C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8122C4">
        <w:rPr>
          <w:rFonts w:ascii="Times New Roman" w:hAnsi="Times New Roman" w:cs="Times New Roman"/>
          <w:sz w:val="28"/>
          <w:szCs w:val="28"/>
        </w:rPr>
        <w:t>,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межмуниципального,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местного значения муниципального района,</w:t>
      </w:r>
    </w:p>
    <w:p w:rsidR="00AA4EE0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C4">
        <w:rPr>
          <w:rFonts w:ascii="Times New Roman" w:hAnsi="Times New Roman" w:cs="Times New Roman"/>
          <w:sz w:val="28"/>
          <w:szCs w:val="28"/>
        </w:rPr>
        <w:t xml:space="preserve"> участками таких автомобильных дорог»</w:t>
      </w:r>
    </w:p>
    <w:p w:rsidR="00AA4EE0" w:rsidRPr="008122C4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EE0" w:rsidRPr="008122C4" w:rsidRDefault="00AA4EE0" w:rsidP="00AA4EE0">
      <w:pPr>
        <w:pStyle w:val="21"/>
        <w:ind w:firstLine="708"/>
        <w:jc w:val="both"/>
        <w:rPr>
          <w:sz w:val="28"/>
          <w:szCs w:val="28"/>
        </w:rPr>
      </w:pPr>
      <w:r w:rsidRPr="008122C4">
        <w:rPr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  <w:r w:rsidRPr="008122C4">
        <w:rPr>
          <w:sz w:val="28"/>
          <w:szCs w:val="28"/>
        </w:rPr>
        <w:t xml:space="preserve"> сельского поселения в соответствие с действующим законодательством, руководствуясь </w:t>
      </w:r>
      <w:r w:rsidRPr="008122C4">
        <w:rPr>
          <w:rStyle w:val="a9"/>
          <w:rFonts w:eastAsiaTheme="majorEastAsia"/>
          <w:b w:val="0"/>
          <w:color w:val="auto"/>
          <w:sz w:val="28"/>
          <w:szCs w:val="28"/>
        </w:rPr>
        <w:t>Федеральным Законом</w:t>
      </w:r>
      <w:r w:rsidRPr="008122C4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122C4">
          <w:rPr>
            <w:sz w:val="28"/>
            <w:szCs w:val="28"/>
          </w:rPr>
          <w:t>2003 г</w:t>
        </w:r>
      </w:smartTag>
      <w:r w:rsidRPr="008122C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администрация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  <w:r w:rsidRPr="008122C4">
        <w:rPr>
          <w:sz w:val="28"/>
          <w:szCs w:val="28"/>
        </w:rPr>
        <w:t xml:space="preserve"> сельского поселения Терновского муниципального района </w:t>
      </w:r>
    </w:p>
    <w:p w:rsidR="00AA4EE0" w:rsidRPr="008122C4" w:rsidRDefault="00AA4EE0" w:rsidP="00AA4EE0">
      <w:pPr>
        <w:pStyle w:val="21"/>
        <w:ind w:firstLine="708"/>
        <w:jc w:val="both"/>
        <w:rPr>
          <w:sz w:val="28"/>
          <w:szCs w:val="28"/>
        </w:rPr>
      </w:pPr>
    </w:p>
    <w:p w:rsidR="00AA4EE0" w:rsidRPr="008122C4" w:rsidRDefault="00AA4EE0" w:rsidP="00AA4EE0">
      <w:pPr>
        <w:pStyle w:val="21"/>
        <w:jc w:val="center"/>
        <w:rPr>
          <w:sz w:val="28"/>
          <w:szCs w:val="28"/>
        </w:rPr>
      </w:pPr>
      <w:r w:rsidRPr="008122C4">
        <w:rPr>
          <w:sz w:val="28"/>
          <w:szCs w:val="28"/>
        </w:rPr>
        <w:t>ПОСТАНОВЛЯЕТ:</w:t>
      </w:r>
    </w:p>
    <w:p w:rsidR="00AA4EE0" w:rsidRDefault="00AA4EE0" w:rsidP="00AA4EE0">
      <w:pPr>
        <w:contextualSpacing/>
        <w:jc w:val="both"/>
        <w:rPr>
          <w:sz w:val="28"/>
          <w:szCs w:val="28"/>
        </w:rPr>
      </w:pPr>
      <w:r w:rsidRPr="008122C4">
        <w:rPr>
          <w:sz w:val="28"/>
          <w:szCs w:val="28"/>
        </w:rPr>
        <w:t xml:space="preserve">   1. </w:t>
      </w:r>
      <w:r>
        <w:rPr>
          <w:sz w:val="28"/>
          <w:szCs w:val="28"/>
        </w:rPr>
        <w:t>Признать утратившими силу следующие нормативные правовые акты:</w:t>
      </w:r>
    </w:p>
    <w:p w:rsidR="00AA4EE0" w:rsidRDefault="00AA4EE0" w:rsidP="00AA4EE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  П</w:t>
      </w:r>
      <w:r w:rsidRPr="008122C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8122C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8122C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8122C4">
        <w:rPr>
          <w:rFonts w:ascii="Times New Roman" w:hAnsi="Times New Roman" w:cs="Times New Roman"/>
          <w:spacing w:val="-4"/>
          <w:sz w:val="28"/>
          <w:szCs w:val="28"/>
        </w:rPr>
        <w:t xml:space="preserve"> №37 от 30.06.2017 года «</w:t>
      </w:r>
      <w:r w:rsidRPr="008122C4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proofErr w:type="spellStart"/>
      <w:r w:rsidRPr="008122C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C4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района Воронежской области по предоставлению </w:t>
      </w:r>
      <w:r w:rsidRPr="008122C4">
        <w:rPr>
          <w:rFonts w:ascii="Times New Roman" w:hAnsi="Times New Roman" w:cs="Times New Roman"/>
          <w:sz w:val="28"/>
          <w:szCs w:val="28"/>
        </w:rPr>
        <w:lastRenderedPageBreak/>
        <w:t>муниципальной  услуги</w:t>
      </w:r>
      <w:r w:rsidRPr="008122C4">
        <w:rPr>
          <w:rFonts w:ascii="Times New Roman" w:hAnsi="Times New Roman" w:cs="Times New Roman"/>
          <w:sz w:val="28"/>
          <w:szCs w:val="28"/>
          <w:lang w:eastAsia="ru-RU"/>
        </w:rPr>
        <w:t xml:space="preserve"> «Выдача специального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2C4">
        <w:rPr>
          <w:rFonts w:ascii="Times New Roman" w:hAnsi="Times New Roman" w:cs="Times New Roman"/>
          <w:sz w:val="28"/>
          <w:szCs w:val="28"/>
        </w:rPr>
        <w:t xml:space="preserve">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C4">
        <w:rPr>
          <w:rFonts w:ascii="Times New Roman" w:hAnsi="Times New Roman" w:cs="Times New Roman"/>
          <w:sz w:val="28"/>
          <w:szCs w:val="28"/>
        </w:rPr>
        <w:t xml:space="preserve"> средств, проходят по</w:t>
      </w:r>
      <w:proofErr w:type="gramEnd"/>
      <w:r w:rsidRPr="008122C4">
        <w:rPr>
          <w:rFonts w:ascii="Times New Roman" w:hAnsi="Times New Roman" w:cs="Times New Roman"/>
          <w:sz w:val="28"/>
          <w:szCs w:val="28"/>
        </w:rPr>
        <w:t xml:space="preserve"> автомобильным дорогам местного значения поселения, при условии, что маршрут данного транспортного средства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C4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сельского поселения и указанный маршрут, часть маршрута не проходят по автомобильным дорогам федерального,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2C4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межмуниципального, местного значения муниципального района, участками таких автомобильных дорог»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EE0" w:rsidRPr="008847B5" w:rsidRDefault="00AA4EE0" w:rsidP="00AA4EE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8847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122C4">
        <w:rPr>
          <w:sz w:val="28"/>
          <w:szCs w:val="28"/>
        </w:rPr>
        <w:t xml:space="preserve">остановление администрации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  <w:r w:rsidRPr="008122C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8122C4">
        <w:rPr>
          <w:sz w:val="28"/>
          <w:szCs w:val="28"/>
          <w:lang w:eastAsia="ar-SA"/>
        </w:rPr>
        <w:t>№49 от 20.10.2</w:t>
      </w:r>
      <w:r>
        <w:rPr>
          <w:sz w:val="28"/>
          <w:szCs w:val="28"/>
          <w:lang w:eastAsia="ar-SA"/>
        </w:rPr>
        <w:t>017 года «</w:t>
      </w:r>
      <w:r w:rsidRPr="008847B5">
        <w:rPr>
          <w:bCs/>
          <w:sz w:val="28"/>
          <w:szCs w:val="28"/>
        </w:rPr>
        <w:t>О внесении изменений в постановление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 xml:space="preserve">администрации </w:t>
      </w:r>
      <w:proofErr w:type="spellStart"/>
      <w:r w:rsidRPr="008847B5">
        <w:rPr>
          <w:bCs/>
          <w:sz w:val="28"/>
          <w:szCs w:val="28"/>
        </w:rPr>
        <w:t>Братковского</w:t>
      </w:r>
      <w:proofErr w:type="spellEnd"/>
      <w:r w:rsidRPr="008847B5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поселения Терновского муниципального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района Воронежской области от 30.06.2016 г.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№37 «Об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 xml:space="preserve">регламента администрации  </w:t>
      </w:r>
      <w:proofErr w:type="spellStart"/>
      <w:r w:rsidRPr="008847B5"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сельского поселения Терновского муниципального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района Воронежской области по предоставлению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муниципальной услуги «Выдача специального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разрешения на движение по автомобильным дорогам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тяжеловесного и (или</w:t>
      </w:r>
      <w:proofErr w:type="gramEnd"/>
      <w:r w:rsidRPr="008847B5">
        <w:rPr>
          <w:bCs/>
          <w:sz w:val="28"/>
          <w:szCs w:val="28"/>
        </w:rPr>
        <w:t>) крупногабаритного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транспортного средства в случае, если маршрут,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часть маршрута тяжеловесного и (или)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крупногабаритного транспортного средства</w:t>
      </w:r>
      <w:r>
        <w:rPr>
          <w:bCs/>
          <w:sz w:val="28"/>
          <w:szCs w:val="28"/>
        </w:rPr>
        <w:t xml:space="preserve"> </w:t>
      </w:r>
    </w:p>
    <w:p w:rsidR="00AA4EE0" w:rsidRPr="008847B5" w:rsidRDefault="00AA4EE0" w:rsidP="00AA4EE0">
      <w:pPr>
        <w:ind w:firstLine="142"/>
        <w:jc w:val="both"/>
        <w:rPr>
          <w:bCs/>
          <w:sz w:val="28"/>
          <w:szCs w:val="28"/>
        </w:rPr>
      </w:pPr>
      <w:r w:rsidRPr="008847B5">
        <w:rPr>
          <w:bCs/>
          <w:sz w:val="28"/>
          <w:szCs w:val="28"/>
        </w:rPr>
        <w:t>проходят по автомобильным дорогам местного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значения сельского поселения, при условии, что маршрут данного транспортного средства</w:t>
      </w:r>
    </w:p>
    <w:p w:rsidR="00AA4EE0" w:rsidRPr="008847B5" w:rsidRDefault="00AA4EE0" w:rsidP="00AA4EE0">
      <w:pPr>
        <w:ind w:firstLine="142"/>
        <w:jc w:val="both"/>
        <w:rPr>
          <w:bCs/>
          <w:sz w:val="28"/>
          <w:szCs w:val="28"/>
        </w:rPr>
      </w:pPr>
      <w:r w:rsidRPr="008847B5">
        <w:rPr>
          <w:bCs/>
          <w:sz w:val="28"/>
          <w:szCs w:val="28"/>
        </w:rPr>
        <w:t>проходит в границах населенных пункто</w:t>
      </w:r>
      <w:r>
        <w:rPr>
          <w:bCs/>
          <w:sz w:val="28"/>
          <w:szCs w:val="28"/>
        </w:rPr>
        <w:t xml:space="preserve">в </w:t>
      </w:r>
      <w:r w:rsidRPr="008847B5">
        <w:rPr>
          <w:bCs/>
          <w:sz w:val="28"/>
          <w:szCs w:val="28"/>
        </w:rPr>
        <w:t>сельского поселения и указанные маршрут, часть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маршрута не проходят по автомобильным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дорогам федерального, регионального или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межмуниципального, местного значения</w:t>
      </w:r>
    </w:p>
    <w:p w:rsidR="00AA4EE0" w:rsidRPr="008847B5" w:rsidRDefault="00AA4EE0" w:rsidP="00AA4EE0">
      <w:pPr>
        <w:jc w:val="both"/>
        <w:rPr>
          <w:bCs/>
          <w:sz w:val="28"/>
          <w:szCs w:val="28"/>
        </w:rPr>
      </w:pPr>
      <w:r w:rsidRPr="008847B5">
        <w:rPr>
          <w:bCs/>
          <w:sz w:val="28"/>
          <w:szCs w:val="28"/>
        </w:rPr>
        <w:t>муниципального района, участкам таких</w:t>
      </w:r>
      <w:r>
        <w:rPr>
          <w:bCs/>
          <w:sz w:val="28"/>
          <w:szCs w:val="28"/>
        </w:rPr>
        <w:t xml:space="preserve"> </w:t>
      </w:r>
      <w:r w:rsidRPr="008847B5">
        <w:rPr>
          <w:bCs/>
          <w:sz w:val="28"/>
          <w:szCs w:val="28"/>
        </w:rPr>
        <w:t>автомобильных дорог»</w:t>
      </w:r>
    </w:p>
    <w:p w:rsidR="00AA4EE0" w:rsidRPr="008847B5" w:rsidRDefault="00AA4EE0" w:rsidP="00AA4E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4EE0" w:rsidRPr="008122C4" w:rsidRDefault="00AA4EE0" w:rsidP="00AA4EE0">
      <w:pPr>
        <w:ind w:right="-365"/>
        <w:jc w:val="both"/>
        <w:rPr>
          <w:sz w:val="28"/>
          <w:szCs w:val="28"/>
        </w:rPr>
      </w:pPr>
      <w:r w:rsidRPr="008122C4">
        <w:rPr>
          <w:sz w:val="28"/>
          <w:szCs w:val="28"/>
        </w:rPr>
        <w:t xml:space="preserve">          2.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  <w:r w:rsidRPr="008122C4">
        <w:rPr>
          <w:sz w:val="28"/>
          <w:szCs w:val="28"/>
        </w:rPr>
        <w:t xml:space="preserve"> сельского поселения «Вестник муниципальных правовых актов».  </w:t>
      </w:r>
    </w:p>
    <w:p w:rsidR="00AA4EE0" w:rsidRPr="008122C4" w:rsidRDefault="00AA4EE0" w:rsidP="00AA4EE0">
      <w:pPr>
        <w:ind w:right="-365"/>
        <w:jc w:val="both"/>
        <w:rPr>
          <w:sz w:val="28"/>
          <w:szCs w:val="28"/>
        </w:rPr>
      </w:pPr>
      <w:r w:rsidRPr="008122C4">
        <w:rPr>
          <w:sz w:val="28"/>
          <w:szCs w:val="28"/>
        </w:rPr>
        <w:t xml:space="preserve">           3. </w:t>
      </w:r>
      <w:proofErr w:type="gramStart"/>
      <w:r w:rsidRPr="008122C4">
        <w:rPr>
          <w:sz w:val="28"/>
          <w:szCs w:val="28"/>
        </w:rPr>
        <w:t>Контроль за</w:t>
      </w:r>
      <w:proofErr w:type="gramEnd"/>
      <w:r w:rsidRPr="008122C4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AA4EE0" w:rsidRPr="008122C4" w:rsidRDefault="00AA4EE0" w:rsidP="00AA4EE0">
      <w:pPr>
        <w:ind w:right="-365"/>
        <w:jc w:val="both"/>
        <w:rPr>
          <w:sz w:val="28"/>
          <w:szCs w:val="28"/>
        </w:rPr>
      </w:pPr>
      <w:r w:rsidRPr="008122C4">
        <w:rPr>
          <w:sz w:val="28"/>
          <w:szCs w:val="28"/>
        </w:rPr>
        <w:t xml:space="preserve">       </w:t>
      </w:r>
    </w:p>
    <w:p w:rsidR="00AA4EE0" w:rsidRPr="008122C4" w:rsidRDefault="00AA4EE0" w:rsidP="00AA4EE0">
      <w:pPr>
        <w:rPr>
          <w:sz w:val="28"/>
          <w:szCs w:val="28"/>
        </w:rPr>
      </w:pPr>
      <w:r w:rsidRPr="008122C4">
        <w:rPr>
          <w:sz w:val="28"/>
          <w:szCs w:val="28"/>
        </w:rPr>
        <w:t xml:space="preserve">      Глава   </w:t>
      </w:r>
      <w:proofErr w:type="spellStart"/>
      <w:r w:rsidRPr="008122C4">
        <w:rPr>
          <w:sz w:val="28"/>
          <w:szCs w:val="28"/>
        </w:rPr>
        <w:t>Братковского</w:t>
      </w:r>
      <w:proofErr w:type="spellEnd"/>
      <w:r w:rsidRPr="008122C4">
        <w:rPr>
          <w:sz w:val="28"/>
          <w:szCs w:val="28"/>
        </w:rPr>
        <w:t xml:space="preserve"> </w:t>
      </w:r>
    </w:p>
    <w:p w:rsidR="00AA4EE0" w:rsidRPr="008122C4" w:rsidRDefault="00AA4EE0" w:rsidP="00AA4EE0">
      <w:pPr>
        <w:pStyle w:val="21"/>
        <w:jc w:val="center"/>
        <w:rPr>
          <w:sz w:val="28"/>
          <w:szCs w:val="28"/>
        </w:rPr>
      </w:pPr>
      <w:r w:rsidRPr="008122C4">
        <w:rPr>
          <w:sz w:val="28"/>
          <w:szCs w:val="28"/>
        </w:rPr>
        <w:t xml:space="preserve">      сельского поселения:                                                            Л.В. Борисова                               </w:t>
      </w:r>
    </w:p>
    <w:p w:rsidR="00AA4EE0" w:rsidRPr="00655A0F" w:rsidRDefault="00AA4EE0" w:rsidP="00AA4EE0">
      <w:pPr>
        <w:pBdr>
          <w:bottom w:val="single" w:sz="6" w:space="0" w:color="auto"/>
        </w:pBdr>
        <w:jc w:val="center"/>
        <w:rPr>
          <w:b/>
          <w:sz w:val="28"/>
        </w:rPr>
      </w:pPr>
      <w:r w:rsidRPr="00655A0F">
        <w:rPr>
          <w:b/>
          <w:sz w:val="28"/>
        </w:rPr>
        <w:t>АДМИНИСТРАЦИЯ</w:t>
      </w:r>
    </w:p>
    <w:p w:rsidR="00AA4EE0" w:rsidRPr="00655A0F" w:rsidRDefault="00AA4EE0" w:rsidP="00AA4EE0">
      <w:pPr>
        <w:pBdr>
          <w:bottom w:val="single" w:sz="6" w:space="0" w:color="auto"/>
        </w:pBdr>
        <w:jc w:val="center"/>
        <w:rPr>
          <w:b/>
          <w:sz w:val="28"/>
        </w:rPr>
      </w:pPr>
      <w:r w:rsidRPr="00655A0F">
        <w:rPr>
          <w:b/>
          <w:sz w:val="28"/>
        </w:rPr>
        <w:t>БРАТКОВСКОГО СЕЛЬСКОГО ПОСЕЛЕНИЯ</w:t>
      </w:r>
    </w:p>
    <w:p w:rsidR="00AA4EE0" w:rsidRPr="00655A0F" w:rsidRDefault="00AA4EE0" w:rsidP="00AA4EE0">
      <w:pPr>
        <w:pBdr>
          <w:bottom w:val="single" w:sz="6" w:space="0" w:color="auto"/>
        </w:pBdr>
        <w:jc w:val="center"/>
        <w:rPr>
          <w:b/>
          <w:sz w:val="28"/>
        </w:rPr>
      </w:pPr>
      <w:r w:rsidRPr="00655A0F">
        <w:rPr>
          <w:b/>
          <w:sz w:val="28"/>
        </w:rPr>
        <w:t>ТЕРНОВСКОГО МУНИЦИПАЛЬНОГО РАЙОНА</w:t>
      </w:r>
    </w:p>
    <w:p w:rsidR="00AA4EE0" w:rsidRPr="00655A0F" w:rsidRDefault="00AA4EE0" w:rsidP="00AA4EE0">
      <w:pPr>
        <w:pBdr>
          <w:bottom w:val="single" w:sz="6" w:space="0" w:color="auto"/>
        </w:pBdr>
        <w:jc w:val="center"/>
        <w:rPr>
          <w:sz w:val="28"/>
        </w:rPr>
      </w:pPr>
      <w:r w:rsidRPr="00655A0F">
        <w:rPr>
          <w:b/>
          <w:sz w:val="28"/>
        </w:rPr>
        <w:t>ВОРОНЕЖСКОЙ ОБЛАСТИ</w:t>
      </w:r>
    </w:p>
    <w:p w:rsidR="00AA4EE0" w:rsidRPr="00E36021" w:rsidRDefault="00AA4EE0" w:rsidP="00AA4EE0">
      <w:pPr>
        <w:jc w:val="center"/>
        <w:rPr>
          <w:b/>
          <w:sz w:val="28"/>
          <w:szCs w:val="28"/>
        </w:rPr>
      </w:pPr>
    </w:p>
    <w:p w:rsidR="00AA4EE0" w:rsidRPr="00E36021" w:rsidRDefault="00AA4EE0" w:rsidP="00AA4EE0">
      <w:pPr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ПОСТАНОВЛЕНИЕ</w:t>
      </w:r>
    </w:p>
    <w:p w:rsidR="00AA4EE0" w:rsidRPr="00655A0F" w:rsidRDefault="00AA4EE0" w:rsidP="00AA4EE0">
      <w:pPr>
        <w:tabs>
          <w:tab w:val="left" w:pos="7937"/>
        </w:tabs>
        <w:jc w:val="both"/>
        <w:rPr>
          <w:sz w:val="22"/>
          <w:szCs w:val="22"/>
        </w:rPr>
      </w:pPr>
      <w:r w:rsidRPr="00655A0F">
        <w:rPr>
          <w:sz w:val="28"/>
          <w:szCs w:val="28"/>
        </w:rPr>
        <w:t xml:space="preserve">от 18 мая 2023 г.             </w:t>
      </w:r>
      <w:r>
        <w:rPr>
          <w:sz w:val="28"/>
          <w:szCs w:val="28"/>
        </w:rPr>
        <w:t>№15</w:t>
      </w:r>
      <w:r w:rsidRPr="00655A0F">
        <w:rPr>
          <w:sz w:val="22"/>
          <w:szCs w:val="22"/>
        </w:rPr>
        <w:t xml:space="preserve">                                                        </w:t>
      </w:r>
    </w:p>
    <w:p w:rsidR="00AA4EE0" w:rsidRPr="00E36021" w:rsidRDefault="00AA4EE0" w:rsidP="00AA4EE0">
      <w:pPr>
        <w:tabs>
          <w:tab w:val="left" w:pos="7937"/>
        </w:tabs>
        <w:jc w:val="both"/>
        <w:rPr>
          <w:sz w:val="22"/>
          <w:szCs w:val="22"/>
        </w:rPr>
      </w:pPr>
      <w:proofErr w:type="gramStart"/>
      <w:r w:rsidRPr="00E36021">
        <w:rPr>
          <w:sz w:val="22"/>
          <w:szCs w:val="22"/>
        </w:rPr>
        <w:t>с</w:t>
      </w:r>
      <w:proofErr w:type="gramEnd"/>
      <w:r w:rsidRPr="00E36021">
        <w:rPr>
          <w:sz w:val="22"/>
          <w:szCs w:val="22"/>
        </w:rPr>
        <w:t xml:space="preserve">. </w:t>
      </w:r>
      <w:r>
        <w:rPr>
          <w:sz w:val="22"/>
          <w:szCs w:val="22"/>
        </w:rPr>
        <w:t>Братки</w:t>
      </w:r>
      <w:r w:rsidRPr="00E36021">
        <w:rPr>
          <w:sz w:val="22"/>
          <w:szCs w:val="22"/>
        </w:rPr>
        <w:t xml:space="preserve">  </w:t>
      </w:r>
    </w:p>
    <w:p w:rsidR="00AA4EE0" w:rsidRPr="00E36021" w:rsidRDefault="00AA4EE0" w:rsidP="00AA4EE0">
      <w:pPr>
        <w:tabs>
          <w:tab w:val="left" w:pos="7937"/>
        </w:tabs>
        <w:jc w:val="both"/>
        <w:rPr>
          <w:sz w:val="28"/>
          <w:szCs w:val="28"/>
        </w:rPr>
      </w:pP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lastRenderedPageBreak/>
        <w:t>О внесении изменений в постановление</w:t>
      </w: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</w:t>
      </w:r>
      <w:r w:rsidRPr="00E36021">
        <w:rPr>
          <w:b/>
          <w:sz w:val="28"/>
          <w:szCs w:val="28"/>
        </w:rPr>
        <w:t xml:space="preserve"> сельского поселения</w:t>
      </w: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Терновского муниципального района </w:t>
      </w:r>
      <w:r>
        <w:rPr>
          <w:b/>
          <w:sz w:val="28"/>
          <w:szCs w:val="28"/>
        </w:rPr>
        <w:t>от 21.</w:t>
      </w:r>
      <w:r w:rsidRPr="00E360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2.2015 № 59</w:t>
      </w: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«Об утверждении </w:t>
      </w:r>
      <w:proofErr w:type="gramStart"/>
      <w:r w:rsidRPr="00E36021">
        <w:rPr>
          <w:b/>
          <w:sz w:val="28"/>
          <w:szCs w:val="28"/>
        </w:rPr>
        <w:t>административного</w:t>
      </w:r>
      <w:proofErr w:type="gramEnd"/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регламента администрации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E36021">
        <w:rPr>
          <w:b/>
          <w:sz w:val="28"/>
          <w:szCs w:val="28"/>
        </w:rPr>
        <w:t xml:space="preserve"> сельского поселения Терновского муниципального района по предоставлению</w:t>
      </w: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 xml:space="preserve">муниципальной услуги: «Предоставление в собственность, </w:t>
      </w:r>
    </w:p>
    <w:p w:rsidR="00AA4EE0" w:rsidRPr="00E36021" w:rsidRDefault="00AA4EE0" w:rsidP="00AA4EE0">
      <w:pPr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аренду, постоянное (бессрочное) пользование,</w:t>
      </w:r>
    </w:p>
    <w:p w:rsidR="00AA4EE0" w:rsidRPr="00E36021" w:rsidRDefault="00AA4EE0" w:rsidP="00AA4EE0">
      <w:pPr>
        <w:rPr>
          <w:b/>
          <w:bCs/>
          <w:sz w:val="28"/>
          <w:szCs w:val="28"/>
        </w:rPr>
      </w:pPr>
      <w:r w:rsidRPr="00E36021">
        <w:rPr>
          <w:b/>
          <w:sz w:val="28"/>
          <w:szCs w:val="28"/>
        </w:rPr>
        <w:t>безвозмездное пользование земельного участка, находящегося в муниципальной собственности без проведения торгов»</w:t>
      </w:r>
    </w:p>
    <w:p w:rsidR="00AA4EE0" w:rsidRPr="00E36021" w:rsidRDefault="00AA4EE0" w:rsidP="00AA4EE0">
      <w:pPr>
        <w:rPr>
          <w:b/>
          <w:sz w:val="28"/>
          <w:szCs w:val="28"/>
        </w:rPr>
      </w:pPr>
    </w:p>
    <w:p w:rsidR="00AA4EE0" w:rsidRPr="00E36021" w:rsidRDefault="00AA4EE0" w:rsidP="00AA4EE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36021">
        <w:t xml:space="preserve">     </w:t>
      </w:r>
      <w:r>
        <w:t xml:space="preserve">  </w:t>
      </w:r>
      <w:r w:rsidRPr="0066782A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66782A">
        <w:rPr>
          <w:sz w:val="28"/>
          <w:szCs w:val="28"/>
        </w:rPr>
        <w:t xml:space="preserve"> сельского поселения</w:t>
      </w:r>
      <w:r w:rsidRPr="00E36021">
        <w:rPr>
          <w:sz w:val="28"/>
          <w:szCs w:val="28"/>
        </w:rPr>
        <w:t>, администрация</w:t>
      </w:r>
      <w:r w:rsidRPr="00E3602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E36021">
        <w:rPr>
          <w:sz w:val="28"/>
          <w:szCs w:val="28"/>
        </w:rPr>
        <w:t xml:space="preserve"> сельского поселения Терновского муниципального района </w:t>
      </w:r>
    </w:p>
    <w:p w:rsidR="00AA4EE0" w:rsidRPr="00E36021" w:rsidRDefault="00AA4EE0" w:rsidP="00AA4EE0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E36021">
        <w:rPr>
          <w:b/>
          <w:sz w:val="28"/>
          <w:szCs w:val="28"/>
        </w:rPr>
        <w:t>постановляет:</w:t>
      </w:r>
    </w:p>
    <w:p w:rsidR="00AA4EE0" w:rsidRPr="00E36021" w:rsidRDefault="00AA4EE0" w:rsidP="00AA4EE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 </w:t>
      </w:r>
      <w:r w:rsidRPr="00E3602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А</w:t>
      </w:r>
      <w:r w:rsidRPr="00E3602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E36021">
        <w:rPr>
          <w:sz w:val="28"/>
          <w:szCs w:val="28"/>
        </w:rPr>
        <w:t xml:space="preserve"> регламент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E36021">
        <w:rPr>
          <w:sz w:val="28"/>
          <w:szCs w:val="28"/>
        </w:rPr>
        <w:t xml:space="preserve"> сельского поселения Терновского муниципального района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sz w:val="28"/>
          <w:szCs w:val="28"/>
        </w:rPr>
        <w:t xml:space="preserve">, утвержденный </w:t>
      </w:r>
      <w:r w:rsidRPr="00D16C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16CB8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D16CB8">
        <w:rPr>
          <w:sz w:val="28"/>
          <w:szCs w:val="28"/>
        </w:rPr>
        <w:t xml:space="preserve"> сельского поселения Тернов</w:t>
      </w:r>
      <w:r>
        <w:rPr>
          <w:sz w:val="28"/>
          <w:szCs w:val="28"/>
        </w:rPr>
        <w:t>ского муниципального района  от 23.12.2015 №59</w:t>
      </w:r>
      <w:r w:rsidRPr="00D16CB8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постановления от 23.12.2022 № 50) (далее - Регламент)</w:t>
      </w:r>
      <w:r w:rsidRPr="00E36021">
        <w:rPr>
          <w:sz w:val="28"/>
          <w:szCs w:val="28"/>
        </w:rPr>
        <w:t xml:space="preserve"> следующие изменения:</w:t>
      </w:r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 w:rsidRPr="00E36021">
        <w:rPr>
          <w:sz w:val="28"/>
          <w:szCs w:val="28"/>
        </w:rPr>
        <w:t>1.1.</w:t>
      </w:r>
      <w:r>
        <w:rPr>
          <w:sz w:val="28"/>
          <w:szCs w:val="28"/>
        </w:rPr>
        <w:t xml:space="preserve"> Раздел 2 Регламента дополнить пунктом 2.8.1 следующего содержания:</w:t>
      </w:r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D16CB8">
        <w:rPr>
          <w:sz w:val="28"/>
          <w:szCs w:val="28"/>
        </w:rPr>
        <w:t>.».</w:t>
      </w:r>
      <w:proofErr w:type="gramEnd"/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Раздел 2 Регламента дополнить пунктами 2.14.3 - 2.14.5 следующего содержания: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6CB8">
        <w:rPr>
          <w:sz w:val="28"/>
          <w:szCs w:val="28"/>
        </w:rPr>
        <w:t>2.14.3. При наступлении событий, являющихся основанием для предоставления муниципальных услуг, администрация вправе: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16CB8">
        <w:rPr>
          <w:sz w:val="28"/>
          <w:szCs w:val="28"/>
        </w:rPr>
        <w:t>запрос</w:t>
      </w:r>
      <w:proofErr w:type="gramEnd"/>
      <w:r w:rsidRPr="00D16CB8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</w:t>
      </w:r>
      <w:r w:rsidRPr="00D16CB8">
        <w:rPr>
          <w:sz w:val="28"/>
          <w:szCs w:val="28"/>
        </w:rPr>
        <w:lastRenderedPageBreak/>
        <w:t>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D16CB8">
        <w:rPr>
          <w:sz w:val="28"/>
          <w:szCs w:val="28"/>
        </w:rPr>
        <w:t xml:space="preserve"> заявителя о проведенных мероприятиях.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2.14.4.  Муниципальная услуга в упреждающем (</w:t>
      </w:r>
      <w:proofErr w:type="spellStart"/>
      <w:r w:rsidRPr="00D16CB8">
        <w:rPr>
          <w:sz w:val="28"/>
          <w:szCs w:val="28"/>
        </w:rPr>
        <w:t>проактивном</w:t>
      </w:r>
      <w:proofErr w:type="spellEnd"/>
      <w:r w:rsidRPr="00D16CB8">
        <w:rPr>
          <w:sz w:val="28"/>
          <w:szCs w:val="28"/>
        </w:rPr>
        <w:t>) режиме не оказывается.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 xml:space="preserve">2.14.5. </w:t>
      </w:r>
      <w:proofErr w:type="gramStart"/>
      <w:r w:rsidRPr="00D16CB8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D16CB8">
        <w:rPr>
          <w:sz w:val="28"/>
          <w:szCs w:val="28"/>
        </w:rPr>
        <w:t xml:space="preserve"> и о защите информации».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A4EE0" w:rsidRPr="00D16CB8" w:rsidRDefault="00AA4EE0" w:rsidP="00AA4EE0">
      <w:pPr>
        <w:ind w:firstLine="567"/>
        <w:jc w:val="both"/>
        <w:rPr>
          <w:sz w:val="28"/>
          <w:szCs w:val="28"/>
        </w:rPr>
      </w:pPr>
      <w:proofErr w:type="gramStart"/>
      <w:r w:rsidRPr="00D16CB8">
        <w:rPr>
          <w:sz w:val="28"/>
          <w:szCs w:val="28"/>
        </w:rPr>
        <w:t>1)</w:t>
      </w:r>
      <w:r w:rsidRPr="00D16CB8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 w:rsidRPr="00D16CB8">
        <w:rPr>
          <w:sz w:val="28"/>
          <w:szCs w:val="28"/>
        </w:rPr>
        <w:t>2)</w:t>
      </w:r>
      <w:r w:rsidRPr="00D16CB8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D16CB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Раздел 3 Регламента дополнить пунктами 3.9 - 3.12 следующего содержания: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3FA7">
        <w:rPr>
          <w:sz w:val="28"/>
          <w:szCs w:val="28"/>
        </w:rPr>
        <w:t>3.9.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D3FA7">
        <w:rPr>
          <w:sz w:val="28"/>
          <w:szCs w:val="28"/>
        </w:rPr>
        <w:t>с даты регистрации</w:t>
      </w:r>
      <w:proofErr w:type="gramEnd"/>
      <w:r w:rsidRPr="00ED3FA7">
        <w:rPr>
          <w:sz w:val="28"/>
          <w:szCs w:val="28"/>
        </w:rPr>
        <w:t xml:space="preserve"> соответствующего заявления.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proofErr w:type="gramStart"/>
      <w:r w:rsidRPr="00ED3FA7">
        <w:rPr>
          <w:sz w:val="28"/>
          <w:szCs w:val="28"/>
        </w:rPr>
        <w:lastRenderedPageBreak/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ED3FA7">
        <w:rPr>
          <w:sz w:val="28"/>
          <w:szCs w:val="28"/>
        </w:rPr>
        <w:cr/>
        <w:t xml:space="preserve">        3.10.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отсутствие в заявлении причин выдачи дубликата;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3.11. Порядок оставления запроса заявителя о предоставлении муниципальной услуги без рассмотрения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1) подача анонимных запросов;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lastRenderedPageBreak/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4) поступление заявления об оставлении запроса без рассмотрения.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AA4EE0" w:rsidRPr="00ED3FA7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>3.12.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A4EE0" w:rsidRDefault="00AA4EE0" w:rsidP="00AA4EE0">
      <w:pPr>
        <w:ind w:firstLine="567"/>
        <w:jc w:val="both"/>
        <w:rPr>
          <w:sz w:val="28"/>
          <w:szCs w:val="28"/>
        </w:rPr>
      </w:pPr>
      <w:r w:rsidRPr="00ED3FA7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ED3FA7">
        <w:rPr>
          <w:sz w:val="28"/>
          <w:szCs w:val="28"/>
        </w:rPr>
        <w:t>обратились</w:t>
      </w:r>
      <w:proofErr w:type="gramEnd"/>
      <w:r w:rsidRPr="00ED3FA7">
        <w:rPr>
          <w:sz w:val="28"/>
          <w:szCs w:val="28"/>
        </w:rPr>
        <w:t xml:space="preserve"> не предусмотрены.».</w:t>
      </w:r>
    </w:p>
    <w:p w:rsidR="00AA4EE0" w:rsidRPr="00E36021" w:rsidRDefault="00AA4EE0" w:rsidP="00AA4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34B4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4, № 5</w:t>
      </w:r>
      <w:r w:rsidRPr="008334B4">
        <w:rPr>
          <w:sz w:val="28"/>
          <w:szCs w:val="28"/>
        </w:rPr>
        <w:t xml:space="preserve">, № </w:t>
      </w:r>
      <w:r>
        <w:rPr>
          <w:sz w:val="28"/>
          <w:szCs w:val="28"/>
        </w:rPr>
        <w:t>6</w:t>
      </w:r>
      <w:r w:rsidRPr="008334B4">
        <w:rPr>
          <w:sz w:val="28"/>
          <w:szCs w:val="28"/>
        </w:rPr>
        <w:t xml:space="preserve"> согласно Приложению к настоящему постановлению.</w:t>
      </w:r>
    </w:p>
    <w:p w:rsidR="00AA4EE0" w:rsidRPr="00E36021" w:rsidRDefault="00AA4EE0" w:rsidP="00AA4EE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E36021">
        <w:rPr>
          <w:rFonts w:eastAsia="Calibri"/>
          <w:sz w:val="28"/>
          <w:szCs w:val="28"/>
          <w:lang w:eastAsia="en-US"/>
        </w:rPr>
        <w:t xml:space="preserve">2. </w:t>
      </w:r>
      <w:r w:rsidRPr="00E36021">
        <w:rPr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E36021">
        <w:rPr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AA4EE0" w:rsidRPr="00E36021" w:rsidRDefault="00AA4EE0" w:rsidP="00AA4EE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3. Постановление вступает в силу </w:t>
      </w:r>
      <w:proofErr w:type="gramStart"/>
      <w:r w:rsidRPr="00E36021">
        <w:rPr>
          <w:sz w:val="28"/>
          <w:szCs w:val="28"/>
        </w:rPr>
        <w:t>с даты опубликования</w:t>
      </w:r>
      <w:proofErr w:type="gramEnd"/>
      <w:r w:rsidRPr="00E36021">
        <w:rPr>
          <w:sz w:val="28"/>
          <w:szCs w:val="28"/>
        </w:rPr>
        <w:t>.</w:t>
      </w:r>
    </w:p>
    <w:p w:rsidR="00AA4EE0" w:rsidRPr="00E36021" w:rsidRDefault="00AA4EE0" w:rsidP="00AA4EE0">
      <w:pPr>
        <w:jc w:val="both"/>
        <w:rPr>
          <w:sz w:val="28"/>
          <w:szCs w:val="28"/>
        </w:rPr>
      </w:pPr>
      <w:r w:rsidRPr="00E36021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E36021">
        <w:rPr>
          <w:sz w:val="28"/>
          <w:szCs w:val="28"/>
        </w:rPr>
        <w:t xml:space="preserve">. </w:t>
      </w:r>
      <w:proofErr w:type="gramStart"/>
      <w:r w:rsidRPr="00E36021">
        <w:rPr>
          <w:sz w:val="28"/>
          <w:szCs w:val="28"/>
        </w:rPr>
        <w:t>Контроль за</w:t>
      </w:r>
      <w:proofErr w:type="gramEnd"/>
      <w:r w:rsidRPr="00E360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4EE0" w:rsidRDefault="00AA4EE0" w:rsidP="00AA4EE0">
      <w:pPr>
        <w:jc w:val="both"/>
      </w:pPr>
    </w:p>
    <w:p w:rsidR="00AA4EE0" w:rsidRDefault="00AA4EE0" w:rsidP="00AA4EE0">
      <w:pPr>
        <w:jc w:val="both"/>
      </w:pPr>
    </w:p>
    <w:p w:rsidR="00AA4EE0" w:rsidRPr="00E36021" w:rsidRDefault="00AA4EE0" w:rsidP="00AA4EE0">
      <w:pPr>
        <w:jc w:val="both"/>
      </w:pPr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5A0F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 сельского поселения                                            Л.В. Борисова</w:t>
      </w: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  <w:r w:rsidRPr="00C21EA4">
        <w:rPr>
          <w:b/>
          <w:sz w:val="28"/>
          <w:szCs w:val="28"/>
        </w:rPr>
        <w:t>АДМИНИСТРАЦИЯ</w:t>
      </w: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</w:t>
      </w:r>
      <w:r w:rsidRPr="00C21EA4">
        <w:rPr>
          <w:b/>
          <w:sz w:val="28"/>
          <w:szCs w:val="28"/>
        </w:rPr>
        <w:t xml:space="preserve"> СЕЛЬСКОГО ПОСЕЛЕНИЯ</w:t>
      </w: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  <w:r w:rsidRPr="00C21EA4">
        <w:rPr>
          <w:b/>
          <w:sz w:val="28"/>
          <w:szCs w:val="28"/>
        </w:rPr>
        <w:t>ТЕРНОВСКОГО МУНИЦИПАЛЬНОГО РАЙОНА</w:t>
      </w: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  <w:r w:rsidRPr="00C21EA4">
        <w:rPr>
          <w:b/>
          <w:sz w:val="28"/>
          <w:szCs w:val="28"/>
        </w:rPr>
        <w:t>ВОРОНЕЖСКОЙ ОБЛАСТИ</w:t>
      </w: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</w:p>
    <w:p w:rsidR="00AA4EE0" w:rsidRPr="00C21EA4" w:rsidRDefault="00AA4EE0" w:rsidP="00AA4EE0">
      <w:pPr>
        <w:ind w:firstLine="709"/>
        <w:jc w:val="center"/>
        <w:rPr>
          <w:b/>
          <w:sz w:val="28"/>
          <w:szCs w:val="28"/>
        </w:rPr>
      </w:pPr>
      <w:r w:rsidRPr="00C21EA4">
        <w:rPr>
          <w:b/>
          <w:sz w:val="28"/>
          <w:szCs w:val="28"/>
        </w:rPr>
        <w:t>ПОСТАНОВЛЕНИЕ</w:t>
      </w:r>
    </w:p>
    <w:p w:rsidR="00AA4EE0" w:rsidRPr="00C21EA4" w:rsidRDefault="00AA4EE0" w:rsidP="00AA4EE0">
      <w:pPr>
        <w:ind w:firstLine="709"/>
        <w:jc w:val="both"/>
        <w:rPr>
          <w:sz w:val="28"/>
          <w:szCs w:val="28"/>
        </w:rPr>
      </w:pPr>
    </w:p>
    <w:p w:rsidR="00AA4EE0" w:rsidRPr="0072283C" w:rsidRDefault="00AA4EE0" w:rsidP="00AA4EE0">
      <w:pPr>
        <w:ind w:firstLine="709"/>
        <w:jc w:val="both"/>
        <w:rPr>
          <w:sz w:val="28"/>
          <w:szCs w:val="28"/>
        </w:rPr>
      </w:pPr>
      <w:r w:rsidRPr="0072283C">
        <w:rPr>
          <w:sz w:val="28"/>
          <w:szCs w:val="28"/>
        </w:rPr>
        <w:t xml:space="preserve">от 18 мая 2023 года                                                             </w:t>
      </w:r>
    </w:p>
    <w:p w:rsidR="00AA4EE0" w:rsidRPr="00C21EA4" w:rsidRDefault="00AA4EE0" w:rsidP="00AA4E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Братки</w:t>
      </w:r>
    </w:p>
    <w:p w:rsidR="00AA4EE0" w:rsidRPr="00C21EA4" w:rsidRDefault="00AA4EE0" w:rsidP="00AA4EE0">
      <w:pPr>
        <w:adjustRightInd w:val="0"/>
        <w:ind w:firstLine="709"/>
        <w:jc w:val="both"/>
        <w:rPr>
          <w:bCs/>
          <w:sz w:val="28"/>
          <w:szCs w:val="28"/>
        </w:rPr>
      </w:pPr>
      <w:r w:rsidRPr="00C21EA4">
        <w:rPr>
          <w:bCs/>
          <w:sz w:val="28"/>
          <w:szCs w:val="28"/>
        </w:rPr>
        <w:lastRenderedPageBreak/>
        <w:t xml:space="preserve"> </w:t>
      </w:r>
    </w:p>
    <w:p w:rsidR="00AA4EE0" w:rsidRPr="00C21EA4" w:rsidRDefault="00AA4EE0" w:rsidP="00AA4EE0">
      <w:pPr>
        <w:spacing w:before="240" w:after="60"/>
        <w:ind w:firstLine="567"/>
        <w:outlineLvl w:val="0"/>
        <w:rPr>
          <w:b/>
          <w:bCs/>
          <w:kern w:val="28"/>
          <w:sz w:val="28"/>
          <w:szCs w:val="28"/>
        </w:rPr>
      </w:pPr>
      <w:r w:rsidRPr="00C21EA4">
        <w:rPr>
          <w:b/>
          <w:bCs/>
          <w:kern w:val="28"/>
          <w:sz w:val="28"/>
          <w:szCs w:val="28"/>
        </w:rPr>
        <w:t xml:space="preserve">О внесении изменений в </w:t>
      </w:r>
      <w:r w:rsidRPr="0007729A">
        <w:rPr>
          <w:b/>
          <w:bCs/>
          <w:kern w:val="28"/>
          <w:sz w:val="28"/>
          <w:szCs w:val="28"/>
        </w:rPr>
        <w:t xml:space="preserve">постановление </w:t>
      </w:r>
      <w:r>
        <w:rPr>
          <w:b/>
          <w:bCs/>
          <w:kern w:val="28"/>
          <w:sz w:val="28"/>
          <w:szCs w:val="28"/>
        </w:rPr>
        <w:t xml:space="preserve">администрации </w:t>
      </w:r>
      <w:proofErr w:type="spellStart"/>
      <w:r>
        <w:rPr>
          <w:b/>
          <w:bCs/>
          <w:kern w:val="28"/>
          <w:sz w:val="28"/>
          <w:szCs w:val="28"/>
        </w:rPr>
        <w:t>Братковского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 от 21</w:t>
      </w:r>
      <w:r w:rsidRPr="0007729A">
        <w:rPr>
          <w:b/>
          <w:bCs/>
          <w:kern w:val="28"/>
          <w:sz w:val="28"/>
          <w:szCs w:val="28"/>
        </w:rPr>
        <w:t xml:space="preserve"> декабря 2015 г. №</w:t>
      </w:r>
      <w:r>
        <w:rPr>
          <w:b/>
          <w:bCs/>
          <w:kern w:val="28"/>
          <w:sz w:val="28"/>
          <w:szCs w:val="28"/>
        </w:rPr>
        <w:t xml:space="preserve"> 68 </w:t>
      </w:r>
      <w:r w:rsidRPr="0007729A">
        <w:rPr>
          <w:b/>
          <w:bCs/>
          <w:kern w:val="28"/>
          <w:sz w:val="28"/>
          <w:szCs w:val="28"/>
        </w:rPr>
        <w:t>«Об утверждении Административного регла</w:t>
      </w:r>
      <w:r>
        <w:rPr>
          <w:b/>
          <w:bCs/>
          <w:kern w:val="28"/>
          <w:sz w:val="28"/>
          <w:szCs w:val="28"/>
        </w:rPr>
        <w:t xml:space="preserve">мента Администрации </w:t>
      </w:r>
      <w:proofErr w:type="spellStart"/>
      <w:r>
        <w:rPr>
          <w:b/>
          <w:bCs/>
          <w:kern w:val="28"/>
          <w:sz w:val="28"/>
          <w:szCs w:val="28"/>
        </w:rPr>
        <w:t>Братковского</w:t>
      </w:r>
      <w:proofErr w:type="spellEnd"/>
      <w:r w:rsidRPr="0007729A">
        <w:rPr>
          <w:b/>
          <w:b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по </w:t>
      </w:r>
      <w:r w:rsidRPr="00C21EA4">
        <w:rPr>
          <w:b/>
          <w:bCs/>
          <w:kern w:val="28"/>
          <w:sz w:val="28"/>
          <w:szCs w:val="28"/>
        </w:rPr>
        <w:t>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AA4EE0" w:rsidRDefault="00AA4EE0" w:rsidP="00AA4EE0">
      <w:pPr>
        <w:ind w:firstLine="709"/>
        <w:jc w:val="both"/>
        <w:rPr>
          <w:sz w:val="28"/>
          <w:szCs w:val="28"/>
        </w:rPr>
      </w:pPr>
    </w:p>
    <w:p w:rsidR="00AA4EE0" w:rsidRDefault="00AA4EE0" w:rsidP="00AA4EE0">
      <w:pPr>
        <w:ind w:firstLine="709"/>
        <w:jc w:val="both"/>
        <w:rPr>
          <w:sz w:val="28"/>
          <w:szCs w:val="28"/>
        </w:rPr>
      </w:pPr>
      <w:r w:rsidRPr="00B32963">
        <w:rPr>
          <w:sz w:val="28"/>
          <w:szCs w:val="28"/>
        </w:rPr>
        <w:t>В соответствии с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</w:t>
      </w:r>
      <w:r>
        <w:rPr>
          <w:sz w:val="28"/>
          <w:szCs w:val="28"/>
        </w:rPr>
        <w:t xml:space="preserve">оводствуясь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32963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ения,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B32963">
        <w:rPr>
          <w:sz w:val="28"/>
          <w:szCs w:val="28"/>
        </w:rPr>
        <w:t xml:space="preserve"> сельского поселения Терновского муниципального района </w:t>
      </w:r>
    </w:p>
    <w:p w:rsidR="00AA4EE0" w:rsidRPr="00C21EA4" w:rsidRDefault="00AA4EE0" w:rsidP="00AA4EE0">
      <w:pPr>
        <w:ind w:firstLine="709"/>
        <w:jc w:val="both"/>
        <w:rPr>
          <w:b/>
          <w:sz w:val="28"/>
          <w:szCs w:val="28"/>
        </w:rPr>
      </w:pPr>
      <w:r w:rsidRPr="00C21EA4">
        <w:rPr>
          <w:b/>
          <w:sz w:val="28"/>
          <w:szCs w:val="28"/>
        </w:rPr>
        <w:t>ПОСТАНОВЛЯЕТ:</w:t>
      </w:r>
    </w:p>
    <w:p w:rsidR="00AA4EE0" w:rsidRPr="00C21EA4" w:rsidRDefault="00AA4EE0" w:rsidP="00AA4EE0">
      <w:pPr>
        <w:tabs>
          <w:tab w:val="left" w:pos="0"/>
        </w:tabs>
        <w:ind w:firstLine="709"/>
        <w:jc w:val="both"/>
        <w:rPr>
          <w:bCs/>
          <w:kern w:val="28"/>
          <w:sz w:val="28"/>
          <w:szCs w:val="28"/>
        </w:rPr>
      </w:pPr>
      <w:r w:rsidRPr="00C21EA4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 </w:t>
      </w:r>
      <w:r w:rsidRPr="00C21EA4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Cs/>
          <w:kern w:val="28"/>
          <w:sz w:val="28"/>
          <w:szCs w:val="28"/>
        </w:rPr>
        <w:t xml:space="preserve"> от 24.12.2015 № 73 «Об утверждении А</w:t>
      </w:r>
      <w:r w:rsidRPr="00C21EA4">
        <w:rPr>
          <w:bCs/>
          <w:kern w:val="28"/>
          <w:sz w:val="28"/>
          <w:szCs w:val="28"/>
        </w:rPr>
        <w:t xml:space="preserve">дминистративного регламента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C21EA4">
        <w:rPr>
          <w:bCs/>
          <w:kern w:val="28"/>
          <w:sz w:val="28"/>
          <w:szCs w:val="28"/>
        </w:rPr>
        <w:t xml:space="preserve">сельского поселения Терновского муниципального района Воронежской области по предоставлению муниципальной услуги «Предоставление </w:t>
      </w:r>
      <w:r w:rsidRPr="00C46945">
        <w:rPr>
          <w:bCs/>
          <w:kern w:val="28"/>
          <w:sz w:val="28"/>
          <w:szCs w:val="28"/>
        </w:rPr>
        <w:t xml:space="preserve">в собственность, аренду </w:t>
      </w:r>
      <w:r w:rsidRPr="00C21EA4">
        <w:rPr>
          <w:bCs/>
          <w:kern w:val="28"/>
          <w:sz w:val="28"/>
          <w:szCs w:val="28"/>
        </w:rPr>
        <w:t>земельного участка, находящегося в муниципальной собственности на торгах»</w:t>
      </w:r>
      <w:r>
        <w:rPr>
          <w:bCs/>
          <w:kern w:val="28"/>
          <w:sz w:val="28"/>
          <w:szCs w:val="28"/>
        </w:rPr>
        <w:t xml:space="preserve"> (в редакции постановления от 13.12.2019 № 33) (далее - Постановление),</w:t>
      </w:r>
      <w:r w:rsidRPr="00C21EA4">
        <w:rPr>
          <w:bCs/>
          <w:kern w:val="28"/>
          <w:sz w:val="28"/>
          <w:szCs w:val="28"/>
        </w:rPr>
        <w:t xml:space="preserve"> следующие изменения: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1EA4">
        <w:rPr>
          <w:sz w:val="28"/>
          <w:szCs w:val="28"/>
        </w:rPr>
        <w:t xml:space="preserve">1.1. </w:t>
      </w:r>
      <w:r>
        <w:rPr>
          <w:sz w:val="28"/>
          <w:szCs w:val="28"/>
        </w:rPr>
        <w:t>В тексте наименования Постановления 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Постановления </w:t>
      </w:r>
      <w:r w:rsidRPr="009260F4">
        <w:rPr>
          <w:sz w:val="28"/>
          <w:szCs w:val="28"/>
        </w:rPr>
        <w:t>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9260F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260F4">
        <w:rPr>
          <w:sz w:val="28"/>
          <w:szCs w:val="28"/>
        </w:rPr>
        <w:t xml:space="preserve"> регламент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9260F4">
        <w:rPr>
          <w:sz w:val="28"/>
          <w:szCs w:val="28"/>
        </w:rPr>
        <w:t>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>
        <w:rPr>
          <w:sz w:val="28"/>
          <w:szCs w:val="28"/>
        </w:rPr>
        <w:t xml:space="preserve">, утвержденный </w:t>
      </w:r>
      <w:r w:rsidRPr="009260F4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9260F4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от 21.12.2015 № 68 </w:t>
      </w:r>
      <w:r w:rsidRPr="009260F4">
        <w:rPr>
          <w:sz w:val="28"/>
          <w:szCs w:val="28"/>
        </w:rPr>
        <w:t>(в редакции</w:t>
      </w:r>
      <w:r>
        <w:rPr>
          <w:sz w:val="28"/>
          <w:szCs w:val="28"/>
        </w:rPr>
        <w:t xml:space="preserve"> постановления от 13.12.2019 № 3</w:t>
      </w:r>
      <w:r w:rsidRPr="009260F4">
        <w:rPr>
          <w:sz w:val="28"/>
          <w:szCs w:val="28"/>
        </w:rPr>
        <w:t xml:space="preserve">3) (далее </w:t>
      </w:r>
      <w:r>
        <w:rPr>
          <w:sz w:val="28"/>
          <w:szCs w:val="28"/>
        </w:rPr>
        <w:t>– Регламент), следующие изменения: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тексте наименования Регламента </w:t>
      </w:r>
      <w:r w:rsidRPr="00683EBD">
        <w:rPr>
          <w:sz w:val="28"/>
          <w:szCs w:val="28"/>
        </w:rPr>
        <w:t>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раздела 1 Регламента </w:t>
      </w:r>
      <w:r w:rsidRPr="00683EBD">
        <w:rPr>
          <w:sz w:val="28"/>
          <w:szCs w:val="28"/>
        </w:rPr>
        <w:t>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2</w:t>
      </w:r>
      <w:r w:rsidRPr="00683EBD">
        <w:rPr>
          <w:sz w:val="28"/>
          <w:szCs w:val="28"/>
        </w:rPr>
        <w:t xml:space="preserve">.1 раздела </w:t>
      </w:r>
      <w:r>
        <w:rPr>
          <w:sz w:val="28"/>
          <w:szCs w:val="28"/>
        </w:rPr>
        <w:t>2</w:t>
      </w:r>
      <w:r w:rsidRPr="00683EBD">
        <w:rPr>
          <w:sz w:val="28"/>
          <w:szCs w:val="28"/>
        </w:rPr>
        <w:t xml:space="preserve"> Регламента 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2F26DD">
        <w:rPr>
          <w:sz w:val="28"/>
          <w:szCs w:val="28"/>
        </w:rPr>
        <w:t>В</w:t>
      </w:r>
      <w:r>
        <w:rPr>
          <w:sz w:val="28"/>
          <w:szCs w:val="28"/>
        </w:rPr>
        <w:t xml:space="preserve">о втором абзаце </w:t>
      </w:r>
      <w:r w:rsidRPr="002F26D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F26DD">
        <w:rPr>
          <w:sz w:val="28"/>
          <w:szCs w:val="28"/>
        </w:rPr>
        <w:t xml:space="preserve"> </w:t>
      </w:r>
      <w:r>
        <w:rPr>
          <w:sz w:val="28"/>
          <w:szCs w:val="28"/>
        </w:rPr>
        <w:t>2.5</w:t>
      </w:r>
      <w:r w:rsidRPr="002F26DD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2F26DD">
        <w:rPr>
          <w:sz w:val="28"/>
          <w:szCs w:val="28"/>
        </w:rPr>
        <w:t xml:space="preserve"> Регламента слова «в собственность, аренду» исключить.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Раздел 2 Регламента дополнить пунктом 2.7.3 следующего содержания: 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6DD">
        <w:rPr>
          <w:sz w:val="28"/>
          <w:szCs w:val="28"/>
        </w:rPr>
        <w:t>2.7.3. Оснований для приостановления предоставления муниципальной услуги законодательством Российской Федерации не предусмотрено</w:t>
      </w:r>
      <w:proofErr w:type="gramStart"/>
      <w:r w:rsidRPr="002F26DD">
        <w:rPr>
          <w:sz w:val="28"/>
          <w:szCs w:val="28"/>
        </w:rPr>
        <w:t>.».</w:t>
      </w:r>
      <w:proofErr w:type="gramEnd"/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Раздел 2 Регламента дополнить пунктами 2.14.5 – 2.14.7 следующего содержания: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33DF2">
        <w:rPr>
          <w:sz w:val="28"/>
          <w:szCs w:val="28"/>
        </w:rPr>
        <w:t>запрос</w:t>
      </w:r>
      <w:proofErr w:type="gramEnd"/>
      <w:r w:rsidRPr="00C33DF2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33DF2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C33DF2">
        <w:rPr>
          <w:sz w:val="28"/>
          <w:szCs w:val="28"/>
        </w:rPr>
        <w:t xml:space="preserve"> заявителя о проведенных мероприятиях.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>2.14.6.  Муниципальная услуга в упреждающем (</w:t>
      </w:r>
      <w:proofErr w:type="spellStart"/>
      <w:r w:rsidRPr="00C33DF2">
        <w:rPr>
          <w:sz w:val="28"/>
          <w:szCs w:val="28"/>
        </w:rPr>
        <w:t>проактивном</w:t>
      </w:r>
      <w:proofErr w:type="spellEnd"/>
      <w:r w:rsidRPr="00C33DF2">
        <w:rPr>
          <w:sz w:val="28"/>
          <w:szCs w:val="28"/>
        </w:rPr>
        <w:t>) режиме не оказывается.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 xml:space="preserve">2.14.7. </w:t>
      </w:r>
      <w:proofErr w:type="gramStart"/>
      <w:r w:rsidRPr="00C33DF2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C33DF2">
        <w:rPr>
          <w:sz w:val="28"/>
          <w:szCs w:val="28"/>
        </w:rPr>
        <w:t xml:space="preserve"> и о защите информации».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A4EE0" w:rsidRPr="00C33DF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C33DF2">
        <w:rPr>
          <w:sz w:val="28"/>
          <w:szCs w:val="28"/>
        </w:rPr>
        <w:t>1)</w:t>
      </w:r>
      <w:r w:rsidRPr="00C33DF2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3DF2">
        <w:rPr>
          <w:sz w:val="28"/>
          <w:szCs w:val="28"/>
        </w:rPr>
        <w:t>2)</w:t>
      </w:r>
      <w:r w:rsidRPr="00C33DF2">
        <w:rPr>
          <w:sz w:val="28"/>
          <w:szCs w:val="28"/>
        </w:rPr>
        <w:tab/>
        <w:t xml:space="preserve">единой системы идентификации и аутентификации и единой информационной системы персональных данных, обеспечивающей </w:t>
      </w:r>
      <w:r w:rsidRPr="00C33DF2">
        <w:rPr>
          <w:sz w:val="28"/>
          <w:szCs w:val="28"/>
        </w:rPr>
        <w:lastRenderedPageBreak/>
        <w:t>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C33DF2">
        <w:rPr>
          <w:sz w:val="28"/>
          <w:szCs w:val="28"/>
        </w:rPr>
        <w:t>.».</w:t>
      </w:r>
      <w:proofErr w:type="gramEnd"/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Раздел 3 Регламента дополнить пунктами 3.13 - 3.15 следующего содержания: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2132">
        <w:rPr>
          <w:sz w:val="28"/>
          <w:szCs w:val="28"/>
        </w:rPr>
        <w:t>3.13.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6).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- отсутствие в заявлении причин выдачи дубликата;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3.14. Порядок оставления запроса заявителя о предоставлении муниципальной услуги без рассмотрения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7).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Не подлежат рассмотрению должностными лицами, ответственными за предоставление муниципальной услуги, запросы, поступившие в уполномоченные органы, в следующих случаях: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1) подача анонимных запросов;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4) поступление заявления об оставлении запроса без рассмотрения.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lastRenderedPageBreak/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AA4EE0" w:rsidRPr="00152132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>3.15.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32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52132">
        <w:rPr>
          <w:sz w:val="28"/>
          <w:szCs w:val="28"/>
        </w:rPr>
        <w:t>обратились</w:t>
      </w:r>
      <w:proofErr w:type="gramEnd"/>
      <w:r w:rsidRPr="00152132">
        <w:rPr>
          <w:sz w:val="28"/>
          <w:szCs w:val="28"/>
        </w:rPr>
        <w:t xml:space="preserve"> не предусмотрены.».</w:t>
      </w:r>
    </w:p>
    <w:p w:rsidR="00AA4EE0" w:rsidRDefault="00AA4EE0" w:rsidP="00AA4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DE1413">
        <w:rPr>
          <w:sz w:val="28"/>
          <w:szCs w:val="28"/>
        </w:rPr>
        <w:t xml:space="preserve">Дополнить Регламент Приложениями № </w:t>
      </w:r>
      <w:r>
        <w:rPr>
          <w:sz w:val="28"/>
          <w:szCs w:val="28"/>
        </w:rPr>
        <w:t>6</w:t>
      </w:r>
      <w:r w:rsidRPr="00DE1413">
        <w:rPr>
          <w:sz w:val="28"/>
          <w:szCs w:val="28"/>
        </w:rPr>
        <w:t xml:space="preserve">, № </w:t>
      </w:r>
      <w:r>
        <w:rPr>
          <w:sz w:val="28"/>
          <w:szCs w:val="28"/>
        </w:rPr>
        <w:t>7</w:t>
      </w:r>
      <w:r w:rsidRPr="00DE1413">
        <w:rPr>
          <w:sz w:val="28"/>
          <w:szCs w:val="28"/>
        </w:rPr>
        <w:t xml:space="preserve"> согласно Приложению к настоящему постановлению.</w:t>
      </w:r>
    </w:p>
    <w:p w:rsidR="00AA4EE0" w:rsidRPr="00C21EA4" w:rsidRDefault="00AA4EE0" w:rsidP="00AA4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1EA4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C21EA4">
        <w:rPr>
          <w:sz w:val="28"/>
          <w:szCs w:val="28"/>
        </w:rPr>
        <w:t xml:space="preserve">сельского поселения Терновского муниципального района Воронежской области «Вестник муниципальных правовых актов» и на сайте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C21EA4">
        <w:rPr>
          <w:sz w:val="28"/>
          <w:szCs w:val="28"/>
        </w:rPr>
        <w:t xml:space="preserve">сельского поселения в сети «Интернет». </w:t>
      </w:r>
    </w:p>
    <w:p w:rsidR="00AA4EE0" w:rsidRPr="00C21EA4" w:rsidRDefault="00AA4EE0" w:rsidP="00AA4E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EA4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C21EA4">
        <w:rPr>
          <w:sz w:val="28"/>
          <w:szCs w:val="28"/>
        </w:rPr>
        <w:t>с даты опубликования</w:t>
      </w:r>
      <w:proofErr w:type="gramEnd"/>
      <w:r w:rsidRPr="00C21EA4">
        <w:rPr>
          <w:sz w:val="28"/>
          <w:szCs w:val="28"/>
        </w:rPr>
        <w:t>.</w:t>
      </w:r>
    </w:p>
    <w:p w:rsidR="00AA4EE0" w:rsidRDefault="00AA4EE0" w:rsidP="00AA4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1EA4">
        <w:rPr>
          <w:sz w:val="28"/>
          <w:szCs w:val="28"/>
        </w:rPr>
        <w:t xml:space="preserve">. </w:t>
      </w:r>
      <w:proofErr w:type="gramStart"/>
      <w:r w:rsidRPr="00DE1413">
        <w:rPr>
          <w:sz w:val="28"/>
          <w:szCs w:val="28"/>
        </w:rPr>
        <w:t>Контроль за</w:t>
      </w:r>
      <w:proofErr w:type="gramEnd"/>
      <w:r w:rsidRPr="00DE14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4EE0" w:rsidRDefault="00AA4EE0" w:rsidP="00AA4EE0">
      <w:pPr>
        <w:ind w:firstLine="709"/>
        <w:jc w:val="both"/>
        <w:rPr>
          <w:sz w:val="28"/>
          <w:szCs w:val="28"/>
        </w:rPr>
      </w:pPr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5A0F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 сельского поселения                                            Л.В. Борисова</w:t>
      </w: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БРАТКОВСКОГО СЕЛЬСКОГО ПОСЕЛЕНИЯ</w:t>
      </w: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A4EE0" w:rsidRDefault="00AA4EE0" w:rsidP="00AA4EE0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4EE0" w:rsidRDefault="00AA4EE0" w:rsidP="00AA4EE0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A4EE0" w:rsidRDefault="00AA4EE0" w:rsidP="00AA4EE0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4EE0" w:rsidRPr="00191B6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191B6F">
        <w:rPr>
          <w:rFonts w:ascii="Times New Roman" w:hAnsi="Times New Roman"/>
          <w:sz w:val="28"/>
          <w:szCs w:val="28"/>
        </w:rPr>
        <w:t xml:space="preserve">от 18 мая 2023 г.                                                                  №17    </w:t>
      </w:r>
    </w:p>
    <w:p w:rsidR="00AA4EE0" w:rsidRPr="00191B6F" w:rsidRDefault="00AA4EE0" w:rsidP="00AA4EE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1B6F">
        <w:rPr>
          <w:rFonts w:ascii="Times New Roman" w:hAnsi="Times New Roman"/>
          <w:sz w:val="24"/>
          <w:szCs w:val="24"/>
        </w:rPr>
        <w:t>с</w:t>
      </w:r>
      <w:proofErr w:type="gramEnd"/>
      <w:r w:rsidRPr="00191B6F">
        <w:rPr>
          <w:rFonts w:ascii="Times New Roman" w:hAnsi="Times New Roman"/>
          <w:sz w:val="24"/>
          <w:szCs w:val="24"/>
        </w:rPr>
        <w:t>. Братки</w:t>
      </w:r>
    </w:p>
    <w:p w:rsidR="00AA4EE0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2466">
        <w:rPr>
          <w:rFonts w:ascii="Times New Roman" w:hAnsi="Times New Roman"/>
          <w:b/>
          <w:sz w:val="28"/>
          <w:szCs w:val="28"/>
        </w:rPr>
        <w:t>«О внесение изменений в постанов</w:t>
      </w:r>
      <w:r>
        <w:rPr>
          <w:rFonts w:ascii="Times New Roman" w:hAnsi="Times New Roman"/>
          <w:b/>
          <w:sz w:val="28"/>
          <w:szCs w:val="28"/>
        </w:rPr>
        <w:t>ление от 21</w:t>
      </w:r>
      <w:r w:rsidRPr="00802466">
        <w:rPr>
          <w:rFonts w:ascii="Times New Roman" w:hAnsi="Times New Roman"/>
          <w:b/>
          <w:sz w:val="28"/>
          <w:szCs w:val="28"/>
        </w:rPr>
        <w:t xml:space="preserve">.12.2015 </w:t>
      </w:r>
      <w:r>
        <w:rPr>
          <w:rFonts w:ascii="Times New Roman" w:hAnsi="Times New Roman"/>
          <w:b/>
          <w:sz w:val="28"/>
          <w:szCs w:val="28"/>
        </w:rPr>
        <w:t>№ 61</w:t>
      </w:r>
      <w:r w:rsidRPr="00802466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</w:t>
      </w:r>
      <w:r>
        <w:rPr>
          <w:rFonts w:ascii="Times New Roman" w:hAnsi="Times New Roman"/>
          <w:b/>
          <w:sz w:val="28"/>
          <w:szCs w:val="28"/>
        </w:rPr>
        <w:t xml:space="preserve">мента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80246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</w:p>
    <w:p w:rsidR="00AA4EE0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4EE0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E249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 октября 2003 года №131-ФЗ «Об общих принципах организации местного самоуправления в </w:t>
      </w:r>
      <w:r w:rsidRPr="008E2494">
        <w:rPr>
          <w:rFonts w:ascii="Times New Roman" w:hAnsi="Times New Roman"/>
          <w:sz w:val="28"/>
          <w:szCs w:val="28"/>
        </w:rPr>
        <w:lastRenderedPageBreak/>
        <w:t>Российской Федерации», Федеральным законом от 27 июля 2010 года №210-ФЗ «Об организации предоставления государственных и муниципальных услуг», рук</w:t>
      </w:r>
      <w:r>
        <w:rPr>
          <w:rFonts w:ascii="Times New Roman" w:hAnsi="Times New Roman"/>
          <w:sz w:val="28"/>
          <w:szCs w:val="28"/>
        </w:rPr>
        <w:t xml:space="preserve">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EE0" w:rsidRPr="00CF64DE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F64DE">
        <w:rPr>
          <w:rFonts w:ascii="Times New Roman" w:hAnsi="Times New Roman"/>
          <w:b/>
          <w:sz w:val="28"/>
          <w:szCs w:val="28"/>
        </w:rPr>
        <w:t>ПОСТАНОВЛЯЕТ: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от 21.12.2015 № 61</w:t>
      </w:r>
      <w:r w:rsidRPr="008E24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8E249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постановлений от 21.02.2017 №11, 22.12.2020 № 53, от 27.04.2022  № 19, от 17.02.2023 № 06) (далее - Постановление), следующие изменения:</w:t>
      </w:r>
      <w:proofErr w:type="gramEnd"/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тексте наименования Постановления слова «</w:t>
      </w:r>
      <w:r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3A548C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>».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В пункте 1 Постановления </w:t>
      </w:r>
      <w:r w:rsidRPr="003A548C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BE73C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C5">
        <w:rPr>
          <w:rFonts w:ascii="Times New Roman" w:hAnsi="Times New Roman"/>
          <w:sz w:val="28"/>
          <w:szCs w:val="28"/>
        </w:rPr>
        <w:t xml:space="preserve">в </w:t>
      </w:r>
      <w:r w:rsidRPr="000D4A20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D4A20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A20">
        <w:rPr>
          <w:rFonts w:ascii="Times New Roman" w:hAnsi="Times New Roman"/>
          <w:sz w:val="28"/>
          <w:szCs w:val="28"/>
        </w:rPr>
        <w:t>установления сервитутов», утвержденный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0D4A2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D4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от 21.12.2015 № 61</w:t>
      </w:r>
      <w:r w:rsidRPr="000D4A20">
        <w:rPr>
          <w:rFonts w:ascii="Times New Roman" w:hAnsi="Times New Roman"/>
          <w:sz w:val="28"/>
          <w:szCs w:val="28"/>
        </w:rPr>
        <w:t xml:space="preserve"> </w:t>
      </w:r>
      <w:r w:rsidRPr="003A548C">
        <w:rPr>
          <w:rFonts w:ascii="Times New Roman" w:hAnsi="Times New Roman"/>
          <w:sz w:val="28"/>
          <w:szCs w:val="28"/>
        </w:rPr>
        <w:t>(в редакции постановлений</w:t>
      </w:r>
      <w:r>
        <w:rPr>
          <w:rFonts w:ascii="Times New Roman" w:hAnsi="Times New Roman"/>
          <w:sz w:val="28"/>
          <w:szCs w:val="28"/>
        </w:rPr>
        <w:t xml:space="preserve"> от 21.02.2017 №11, 22.12.2020 № 53, от 27.04.2022  № 19, от 17.02.2023 № 06</w:t>
      </w:r>
      <w:r w:rsidRPr="003A548C">
        <w:rPr>
          <w:rFonts w:ascii="Times New Roman" w:hAnsi="Times New Roman"/>
          <w:sz w:val="28"/>
          <w:szCs w:val="28"/>
        </w:rPr>
        <w:t xml:space="preserve">) </w:t>
      </w:r>
      <w:r w:rsidRPr="000D4A20">
        <w:rPr>
          <w:rFonts w:ascii="Times New Roman" w:hAnsi="Times New Roman"/>
          <w:sz w:val="28"/>
          <w:szCs w:val="28"/>
        </w:rPr>
        <w:t>(далее</w:t>
      </w:r>
      <w:proofErr w:type="gramEnd"/>
      <w:r w:rsidRPr="000D4A2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D4A20">
        <w:rPr>
          <w:rFonts w:ascii="Times New Roman" w:hAnsi="Times New Roman"/>
          <w:sz w:val="28"/>
          <w:szCs w:val="28"/>
        </w:rPr>
        <w:t>Регламент), следующие изменения:</w:t>
      </w:r>
      <w:proofErr w:type="gramEnd"/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В тексте наименования Регламента </w:t>
      </w:r>
      <w:r w:rsidRPr="007A271F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2.2. В пункте 1.1.1 раздела 1 Регламента </w:t>
      </w:r>
      <w:r w:rsidRPr="004473FE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В пункте 2.1 раздела 2 Регламента  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В пункте 2.5 раздела 2 Регламента </w:t>
      </w:r>
      <w:r w:rsidRPr="002E00BA">
        <w:rPr>
          <w:rFonts w:ascii="Times New Roman" w:hAnsi="Times New Roman"/>
          <w:sz w:val="28"/>
          <w:szCs w:val="28"/>
        </w:rPr>
        <w:t>слова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заменить словами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AA4EE0" w:rsidRPr="00CC50F5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Пункт 2.2.3 раздела 2 Регламента изложить в следующей </w:t>
      </w:r>
      <w:r w:rsidRPr="00CC50F5">
        <w:rPr>
          <w:rFonts w:ascii="Times New Roman" w:hAnsi="Times New Roman"/>
          <w:sz w:val="28"/>
          <w:szCs w:val="28"/>
        </w:rPr>
        <w:t>редакции: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50F5">
        <w:rPr>
          <w:rFonts w:eastAsia="Calibri"/>
          <w:sz w:val="28"/>
          <w:szCs w:val="28"/>
        </w:rPr>
        <w:t>2.2.3.Запрещается требовать от заявителя: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муниципальных услуг, в соответствии</w:t>
      </w:r>
      <w:proofErr w:type="gramEnd"/>
      <w:r w:rsidRPr="00CC50F5">
        <w:rPr>
          <w:rFonts w:eastAsia="Calibri"/>
          <w:sz w:val="28"/>
          <w:szCs w:val="28"/>
        </w:rPr>
        <w:t xml:space="preserve"> </w:t>
      </w:r>
      <w:proofErr w:type="gramStart"/>
      <w:r w:rsidRPr="00CC50F5">
        <w:rPr>
          <w:rFonts w:eastAsia="Calibri"/>
          <w:sz w:val="28"/>
          <w:szCs w:val="28"/>
        </w:rPr>
        <w:t>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CC50F5">
        <w:rPr>
          <w:rFonts w:eastAsia="Calibri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CC50F5">
        <w:rPr>
          <w:rFonts w:eastAsia="Calibri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C50F5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CC50F5">
        <w:rPr>
          <w:rFonts w:eastAsia="Calibri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AA4EE0" w:rsidRPr="00CC50F5" w:rsidRDefault="00AA4EE0" w:rsidP="00AA4EE0">
      <w:pPr>
        <w:ind w:firstLine="709"/>
        <w:jc w:val="both"/>
        <w:rPr>
          <w:rFonts w:eastAsia="Calibri"/>
          <w:sz w:val="28"/>
          <w:szCs w:val="28"/>
        </w:rPr>
      </w:pPr>
      <w:r w:rsidRPr="00CC50F5">
        <w:rPr>
          <w:rFonts w:eastAsia="Calibri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CC50F5">
        <w:rPr>
          <w:rFonts w:eastAsia="Calibri"/>
          <w:sz w:val="28"/>
          <w:szCs w:val="28"/>
        </w:rPr>
        <w:t>.»</w:t>
      </w:r>
      <w:proofErr w:type="gramEnd"/>
    </w:p>
    <w:p w:rsidR="00AA4EE0" w:rsidRPr="001201D4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2.6. Раздел 2 Регламента дополнить пунктами 2.14.5 - 2.14.7 </w:t>
      </w:r>
      <w:r w:rsidRPr="001201D4">
        <w:rPr>
          <w:rFonts w:ascii="Times New Roman" w:hAnsi="Times New Roman"/>
          <w:sz w:val="28"/>
          <w:szCs w:val="28"/>
        </w:rPr>
        <w:t>следующего содержания: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«2.14.5. При наступлении событий, являющихся основанием для предоставления муниципальных услуг, администрация вправе: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</w:t>
      </w:r>
      <w:r w:rsidRPr="001201D4">
        <w:rPr>
          <w:sz w:val="28"/>
          <w:szCs w:val="28"/>
        </w:rPr>
        <w:lastRenderedPageBreak/>
        <w:t xml:space="preserve">заявителя о возможности подать </w:t>
      </w:r>
      <w:proofErr w:type="gramStart"/>
      <w:r w:rsidRPr="001201D4">
        <w:rPr>
          <w:sz w:val="28"/>
          <w:szCs w:val="28"/>
        </w:rPr>
        <w:t>запрос</w:t>
      </w:r>
      <w:proofErr w:type="gramEnd"/>
      <w:r w:rsidRPr="001201D4">
        <w:rPr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201D4">
        <w:rPr>
          <w:sz w:val="28"/>
          <w:szCs w:val="28"/>
        </w:rPr>
        <w:t xml:space="preserve"> заявителя о проведенных мероприятиях.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2.14.6.  Муниципальная услуга в упреждающем (</w:t>
      </w:r>
      <w:proofErr w:type="spellStart"/>
      <w:r w:rsidRPr="001201D4">
        <w:rPr>
          <w:sz w:val="28"/>
          <w:szCs w:val="28"/>
        </w:rPr>
        <w:t>проактивном</w:t>
      </w:r>
      <w:proofErr w:type="spellEnd"/>
      <w:r w:rsidRPr="001201D4">
        <w:rPr>
          <w:sz w:val="28"/>
          <w:szCs w:val="28"/>
        </w:rPr>
        <w:t>) режиме не оказывается.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 xml:space="preserve">2.14.7. </w:t>
      </w:r>
      <w:proofErr w:type="gramStart"/>
      <w:r w:rsidRPr="001201D4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201D4">
        <w:rPr>
          <w:sz w:val="28"/>
          <w:szCs w:val="28"/>
        </w:rPr>
        <w:t xml:space="preserve"> и о защите информации».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01D4">
        <w:rPr>
          <w:sz w:val="28"/>
          <w:szCs w:val="28"/>
        </w:rPr>
        <w:t>1)</w:t>
      </w:r>
      <w:r w:rsidRPr="001201D4">
        <w:rPr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EE0" w:rsidRPr="001201D4" w:rsidRDefault="00AA4EE0" w:rsidP="00AA4EE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1D4">
        <w:rPr>
          <w:sz w:val="28"/>
          <w:szCs w:val="28"/>
        </w:rPr>
        <w:t>2)</w:t>
      </w:r>
      <w:r w:rsidRPr="001201D4">
        <w:rPr>
          <w:sz w:val="28"/>
          <w:szCs w:val="28"/>
        </w:rPr>
        <w:tab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201D4">
        <w:rPr>
          <w:sz w:val="28"/>
          <w:szCs w:val="28"/>
        </w:rPr>
        <w:t>.».</w:t>
      </w:r>
      <w:proofErr w:type="gramEnd"/>
    </w:p>
    <w:p w:rsidR="00AA4EE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Раздел 3 Регламента дополнить пунктами 3.7 – 3.10 следующего содержания: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 «3.7.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исправлении опечаток и (или) ошибок, допущенных в выданных в результате предоставления муниципальной услуги документах (Приложение № 4).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Должностное лицо администрации, ответственное за предоставление муниципальной услуги, рассматривает заявление, представленное </w:t>
      </w:r>
      <w:r w:rsidRPr="00D55DF4">
        <w:rPr>
          <w:sz w:val="28"/>
          <w:szCs w:val="28"/>
        </w:rPr>
        <w:lastRenderedPageBreak/>
        <w:t xml:space="preserve">заявителем, и проводит проверку указанных в заявлении сведений в срок, не превышающий 2 рабочих дней </w:t>
      </w:r>
      <w:proofErr w:type="gramStart"/>
      <w:r w:rsidRPr="00D55DF4">
        <w:rPr>
          <w:sz w:val="28"/>
          <w:szCs w:val="28"/>
        </w:rPr>
        <w:t>с даты регистрации</w:t>
      </w:r>
      <w:proofErr w:type="gramEnd"/>
      <w:r w:rsidRPr="00D55DF4">
        <w:rPr>
          <w:sz w:val="28"/>
          <w:szCs w:val="28"/>
        </w:rPr>
        <w:t xml:space="preserve"> соответствующего заявления.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5DF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  <w:proofErr w:type="gramEnd"/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  <w:r w:rsidRPr="00D55DF4">
        <w:rPr>
          <w:sz w:val="28"/>
          <w:szCs w:val="28"/>
        </w:rPr>
        <w:cr/>
        <w:t xml:space="preserve">        3.8.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с указанием причин выдачи дубликата (Приложение № 5).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Сотрудник в срок, не превышающий 30 календарных дней после получения заявления заявителя о выдаче дубликата документа, оформляет документ, выданный по результатам предоставления муниципальной услуги. Дубликат оформляется в одном экземпляре, который вручается заявителю. Документ вручается лично заявителю или уполномоченному лицу при представлении доверенности. Основанием для отказа в выдаче дубликата документа, выданного по результатам муниципальной услуги, выступает: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отсутствие в заявлении причин выдачи дубликата;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- подача заявителем письменного запроса, в том числе в электронной форме, об отказе в предоставлении дубликата.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3.9. Порядок оставления запроса заявителя о предоставлении муниципальной услуги без рассмотрения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Основанием для начала административной процедуры является представление (направление) заявителем в администрацию заявления об оставлении заявления об оказании муниципальной услуги без рассмотрения (Приложение № 6).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Не подлежат рассмотрению должностными лицами, ответственными за предоставление муниципальной услуги, запросы, поступившие в </w:t>
      </w:r>
      <w:r w:rsidRPr="00D55DF4">
        <w:rPr>
          <w:sz w:val="28"/>
          <w:szCs w:val="28"/>
        </w:rPr>
        <w:lastRenderedPageBreak/>
        <w:t>уполномоченные органы, в следующих случаях: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1) подача анонимных запросов;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2) подача запроса, предмет которого носит незаконный характер либо содержит выражения, оскорбляющие честь и достоинство других лиц;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3) подача запроса недееспособным лицом либо от имени заявителя гражданином, не имеющим надлежащих полномочий на предоставление муниципальной услуги в соответствии с законодательством Российской Федерации;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4) поступление заявления об оставлении запроса без рассмотрения.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Извещение гражданина об оставлении его запроса без рассмотрения с указанием причин осуществляется в трехдневный срок со дня регистрации обращения. В случае подачи запроса недееспособным лицом извещение направляется в адрес опекуна либо органа опеки и попечительства. На анонимный запрос извещение не направляется.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Если условия, послужившие основанием для оставления запроса без рассмотрения, в последующем были устранены, заявитель вправе обратиться с повторным запросом в администрацию.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>3.10.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A4EE0" w:rsidRPr="00D55DF4" w:rsidRDefault="00AA4EE0" w:rsidP="00AA4EE0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DF4">
        <w:rPr>
          <w:sz w:val="28"/>
          <w:szCs w:val="28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D55DF4">
        <w:rPr>
          <w:sz w:val="28"/>
          <w:szCs w:val="28"/>
        </w:rPr>
        <w:t>обратились</w:t>
      </w:r>
      <w:proofErr w:type="gramEnd"/>
      <w:r w:rsidRPr="00D55DF4">
        <w:rPr>
          <w:sz w:val="28"/>
          <w:szCs w:val="28"/>
        </w:rPr>
        <w:t xml:space="preserve"> не предусмотрены.».</w:t>
      </w:r>
    </w:p>
    <w:p w:rsidR="00AA4EE0" w:rsidRPr="000D4A20" w:rsidRDefault="00AA4EE0" w:rsidP="00AA4EE0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2.8. </w:t>
      </w:r>
      <w:r w:rsidRPr="00D55DF4">
        <w:rPr>
          <w:rFonts w:ascii="Times New Roman" w:hAnsi="Times New Roman"/>
          <w:sz w:val="28"/>
          <w:szCs w:val="28"/>
        </w:rPr>
        <w:t>Дополнить Регламент Приложениями № 4, № 5, № 6 согласно Приложению к настоящему постановлению.</w:t>
      </w:r>
    </w:p>
    <w:p w:rsidR="00AA4EE0" w:rsidRPr="00CE7617" w:rsidRDefault="00AA4EE0" w:rsidP="00AA4EE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E7617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CE761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A4EE0" w:rsidRPr="00CE7617" w:rsidRDefault="00AA4EE0" w:rsidP="00AA4EE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7617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E7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 </w:t>
      </w:r>
      <w:r w:rsidRPr="00CE7617">
        <w:rPr>
          <w:rFonts w:ascii="Times New Roman" w:hAnsi="Times New Roman"/>
          <w:sz w:val="28"/>
          <w:szCs w:val="28"/>
        </w:rPr>
        <w:t>опубликования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. </w:t>
      </w:r>
    </w:p>
    <w:p w:rsidR="00AA4EE0" w:rsidRDefault="00AA4EE0" w:rsidP="00AA4EE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76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E76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761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EE0" w:rsidRDefault="00AA4EE0" w:rsidP="00AA4EE0">
      <w:pPr>
        <w:pStyle w:val="a5"/>
        <w:rPr>
          <w:rFonts w:ascii="Times New Roman" w:hAnsi="Times New Roman"/>
          <w:sz w:val="28"/>
          <w:szCs w:val="28"/>
        </w:rPr>
      </w:pPr>
    </w:p>
    <w:p w:rsidR="00AA4EE0" w:rsidRDefault="00AA4EE0" w:rsidP="00AA4EE0">
      <w:pPr>
        <w:pStyle w:val="a5"/>
        <w:rPr>
          <w:rFonts w:ascii="Times New Roman" w:hAnsi="Times New Roman"/>
          <w:sz w:val="28"/>
          <w:szCs w:val="28"/>
        </w:rPr>
      </w:pPr>
    </w:p>
    <w:p w:rsidR="00AA4EE0" w:rsidRDefault="00AA4EE0" w:rsidP="00AA4EE0">
      <w:pPr>
        <w:pStyle w:val="a5"/>
        <w:rPr>
          <w:rFonts w:ascii="Times New Roman" w:hAnsi="Times New Roman"/>
          <w:sz w:val="28"/>
          <w:szCs w:val="28"/>
        </w:rPr>
      </w:pPr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5A0F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AA4EE0" w:rsidRPr="00655A0F" w:rsidRDefault="00AA4EE0" w:rsidP="00AA4EE0">
      <w:pPr>
        <w:pStyle w:val="a5"/>
        <w:rPr>
          <w:rFonts w:ascii="Times New Roman" w:hAnsi="Times New Roman"/>
          <w:sz w:val="28"/>
          <w:szCs w:val="28"/>
        </w:rPr>
      </w:pPr>
      <w:r w:rsidRPr="00655A0F">
        <w:rPr>
          <w:rFonts w:ascii="Times New Roman" w:hAnsi="Times New Roman"/>
          <w:sz w:val="28"/>
          <w:szCs w:val="28"/>
        </w:rPr>
        <w:t xml:space="preserve"> сельского поселения                                            Л.В. Борисова</w:t>
      </w: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Default="00AA4EE0" w:rsidP="00AA4EE0">
      <w:pPr>
        <w:rPr>
          <w:b/>
          <w:color w:val="FF0000"/>
          <w:sz w:val="28"/>
          <w:szCs w:val="28"/>
        </w:rPr>
      </w:pP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Братковского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55DF4"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AA4EE0" w:rsidRPr="00191B6F" w:rsidRDefault="00AA4EE0" w:rsidP="00AA4EE0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191B6F">
        <w:rPr>
          <w:rFonts w:eastAsiaTheme="minorHAnsi"/>
          <w:sz w:val="28"/>
          <w:szCs w:val="28"/>
          <w:lang w:eastAsia="en-US"/>
        </w:rPr>
        <w:t>от 18.05. 2023 года № 17</w:t>
      </w: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«Приложение № 4</w:t>
      </w: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color w:val="FF0000"/>
          <w:sz w:val="28"/>
          <w:szCs w:val="28"/>
          <w:lang w:eastAsia="en-US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gramStart"/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  <w:proofErr w:type="gramEnd"/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об исправлении технической ошибки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t>Прошу исправить техническую</w:t>
      </w:r>
      <w:r w:rsidRPr="00D55DF4">
        <w:rPr>
          <w:rFonts w:ascii="PT Serif" w:hAnsi="PT Serif"/>
          <w:sz w:val="23"/>
          <w:szCs w:val="23"/>
        </w:rPr>
        <w:t xml:space="preserve"> ошибку, допущенную при выда</w:t>
      </w:r>
      <w:r w:rsidRPr="00D55DF4">
        <w:rPr>
          <w:sz w:val="23"/>
          <w:szCs w:val="23"/>
        </w:rPr>
        <w:t>че ________________________________________________</w:t>
      </w:r>
      <w:r>
        <w:rPr>
          <w:sz w:val="23"/>
          <w:szCs w:val="23"/>
        </w:rPr>
        <w:t>______________________________</w:t>
      </w:r>
      <w:r w:rsidRPr="00D55DF4">
        <w:rPr>
          <w:sz w:val="23"/>
          <w:szCs w:val="23"/>
        </w:rPr>
        <w:t>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  <w:r w:rsidRPr="00D55DF4">
        <w:rPr>
          <w:sz w:val="23"/>
          <w:szCs w:val="23"/>
        </w:rPr>
        <w:lastRenderedPageBreak/>
        <w:t>Приложение:_____________________________________</w:t>
      </w:r>
      <w:r>
        <w:rPr>
          <w:sz w:val="23"/>
          <w:szCs w:val="23"/>
        </w:rPr>
        <w:t>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(документы, свидетельствующие о наличии технической ошибки и содержащие правильные данные)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___________ Дата________________</w:t>
      </w: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Приложение № 5</w:t>
      </w:r>
    </w:p>
    <w:p w:rsidR="00AA4EE0" w:rsidRPr="00D55DF4" w:rsidRDefault="00AA4EE0" w:rsidP="00AA4EE0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  <w:r w:rsidRPr="00D55DF4">
        <w:rPr>
          <w:rFonts w:ascii="PT Serif" w:hAnsi="PT Serif"/>
        </w:rPr>
        <w:t xml:space="preserve">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gramStart"/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  <w:proofErr w:type="gramEnd"/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 xml:space="preserve">ФОРМА ЗАЯВЛЕНИЯ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>о выдаче дубликата документа, выданного по результату предоставления муниципальной услуги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Прошу выдать дубликат__________________________________________</w:t>
      </w:r>
      <w:r>
        <w:rPr>
          <w:rFonts w:asciiTheme="minorHAnsi" w:hAnsiTheme="minorHAnsi"/>
          <w:sz w:val="23"/>
          <w:szCs w:val="23"/>
        </w:rPr>
        <w:t>__</w:t>
      </w:r>
      <w:r w:rsidRPr="00D55DF4">
        <w:rPr>
          <w:rFonts w:ascii="PT Serif" w:hAnsi="PT Serif"/>
          <w:sz w:val="23"/>
          <w:szCs w:val="23"/>
        </w:rPr>
        <w:t>_____.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</w:pPr>
      <w:r w:rsidRPr="00D55DF4">
        <w:t>Причина выдачи дубликата ____________________________________________.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3"/>
          <w:szCs w:val="23"/>
        </w:rPr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Подпись _________ Дата________________</w:t>
      </w:r>
    </w:p>
    <w:p w:rsidR="00AA4EE0" w:rsidRPr="00D55DF4" w:rsidRDefault="00AA4EE0" w:rsidP="00AA4EE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ind w:left="5670"/>
        <w:jc w:val="both"/>
        <w:rPr>
          <w:sz w:val="20"/>
          <w:szCs w:val="20"/>
        </w:rPr>
      </w:pPr>
    </w:p>
    <w:p w:rsidR="00AA4EE0" w:rsidRPr="00D55DF4" w:rsidRDefault="00AA4EE0" w:rsidP="00AA4EE0">
      <w:pPr>
        <w:spacing w:line="276" w:lineRule="auto"/>
        <w:jc w:val="right"/>
        <w:rPr>
          <w:rFonts w:eastAsiaTheme="minorHAnsi"/>
          <w:lang w:eastAsia="en-US"/>
        </w:rPr>
      </w:pPr>
      <w:r w:rsidRPr="00D55DF4">
        <w:rPr>
          <w:rFonts w:eastAsiaTheme="minorHAnsi"/>
          <w:lang w:eastAsia="en-US"/>
        </w:rPr>
        <w:t>Приложение № 6</w:t>
      </w:r>
    </w:p>
    <w:p w:rsidR="00AA4EE0" w:rsidRPr="00D55DF4" w:rsidRDefault="00AA4EE0" w:rsidP="00AA4EE0">
      <w:pPr>
        <w:spacing w:line="276" w:lineRule="auto"/>
        <w:jc w:val="right"/>
        <w:rPr>
          <w:rFonts w:asciiTheme="minorHAnsi" w:hAnsiTheme="minorHAnsi"/>
        </w:rPr>
      </w:pPr>
      <w:r w:rsidRPr="00D55DF4">
        <w:rPr>
          <w:rFonts w:eastAsiaTheme="minorHAnsi"/>
          <w:lang w:eastAsia="en-US"/>
        </w:rPr>
        <w:t>к административному регламенту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 xml:space="preserve">Главе </w:t>
      </w:r>
      <w:r w:rsidRPr="00D55DF4">
        <w:rPr>
          <w:rFonts w:asciiTheme="minorHAnsi" w:hAnsiTheme="minorHAnsi"/>
          <w:sz w:val="23"/>
          <w:szCs w:val="23"/>
        </w:rPr>
        <w:t>А</w:t>
      </w:r>
      <w:r w:rsidRPr="00D55DF4">
        <w:rPr>
          <w:rFonts w:ascii="PT Serif" w:hAnsi="PT Serif"/>
          <w:sz w:val="23"/>
          <w:szCs w:val="23"/>
        </w:rPr>
        <w:t xml:space="preserve">дминистрации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от _____________________________________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gramStart"/>
      <w:r w:rsidRPr="00D55DF4">
        <w:rPr>
          <w:rFonts w:ascii="PT Serif" w:hAnsi="PT Serif"/>
          <w:sz w:val="23"/>
          <w:szCs w:val="23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данные: серия номер, кем и когда выдан)</w:t>
      </w:r>
      <w:proofErr w:type="gramEnd"/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Адрес заявителя: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(адрес - место нахождения юр. лица; место регистрации физического лица и место фактического проживания)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proofErr w:type="spellStart"/>
      <w:r w:rsidRPr="00D55DF4">
        <w:rPr>
          <w:rFonts w:ascii="PT Serif" w:hAnsi="PT Serif"/>
          <w:sz w:val="23"/>
          <w:szCs w:val="23"/>
        </w:rPr>
        <w:t>тел</w:t>
      </w:r>
      <w:proofErr w:type="gramStart"/>
      <w:r w:rsidRPr="00D55DF4">
        <w:rPr>
          <w:rFonts w:ascii="PT Serif" w:hAnsi="PT Serif"/>
          <w:sz w:val="23"/>
          <w:szCs w:val="23"/>
        </w:rPr>
        <w:t>.д</w:t>
      </w:r>
      <w:proofErr w:type="gramEnd"/>
      <w:r w:rsidRPr="00D55DF4">
        <w:rPr>
          <w:rFonts w:ascii="PT Serif" w:hAnsi="PT Serif"/>
          <w:sz w:val="23"/>
          <w:szCs w:val="23"/>
        </w:rPr>
        <w:t>ом</w:t>
      </w:r>
      <w:proofErr w:type="spellEnd"/>
      <w:r w:rsidRPr="00D55DF4">
        <w:rPr>
          <w:rFonts w:ascii="PT Serif" w:hAnsi="PT Serif"/>
          <w:sz w:val="23"/>
          <w:szCs w:val="23"/>
        </w:rPr>
        <w:t>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моб.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D55DF4">
        <w:rPr>
          <w:rFonts w:ascii="PT Serif" w:hAnsi="PT Serif"/>
          <w:sz w:val="23"/>
          <w:szCs w:val="23"/>
        </w:rPr>
        <w:t>Иные сведения о заявителе: ______________________</w:t>
      </w:r>
    </w:p>
    <w:p w:rsidR="00AA4EE0" w:rsidRPr="00D55DF4" w:rsidRDefault="00AA4EE0" w:rsidP="00AA4EE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>ФОРМА ЗАЯВЛЕНИЯ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center"/>
      </w:pPr>
      <w:r w:rsidRPr="00D55DF4">
        <w:t>об оставлении заявления об оказании муниципальной услуги без рассмотрения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  <w:r w:rsidRPr="00D55DF4">
        <w:rPr>
          <w:rFonts w:asciiTheme="minorHAnsi" w:hAnsiTheme="minorHAnsi"/>
          <w:sz w:val="23"/>
          <w:szCs w:val="23"/>
        </w:rPr>
        <w:t xml:space="preserve">            </w:t>
      </w:r>
      <w:r w:rsidRPr="00D55DF4">
        <w:rPr>
          <w:rFonts w:ascii="PT Serif" w:hAnsi="PT Serif"/>
          <w:sz w:val="23"/>
          <w:szCs w:val="23"/>
        </w:rPr>
        <w:t>Прошу оставить заявление об о</w:t>
      </w:r>
      <w:r w:rsidRPr="00D55DF4">
        <w:rPr>
          <w:sz w:val="23"/>
          <w:szCs w:val="23"/>
        </w:rPr>
        <w:t xml:space="preserve">казании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D55DF4">
        <w:rPr>
          <w:sz w:val="23"/>
          <w:szCs w:val="23"/>
        </w:rPr>
        <w:t>от</w:t>
      </w:r>
      <w:proofErr w:type="gramEnd"/>
      <w:r w:rsidRPr="00D55DF4">
        <w:rPr>
          <w:sz w:val="23"/>
          <w:szCs w:val="23"/>
        </w:rPr>
        <w:t xml:space="preserve"> ________________</w:t>
      </w:r>
      <w:r w:rsidRPr="00D55DF4">
        <w:rPr>
          <w:rFonts w:ascii="PT Serif" w:hAnsi="PT Serif"/>
          <w:sz w:val="23"/>
          <w:szCs w:val="23"/>
        </w:rPr>
        <w:t xml:space="preserve"> без рассмотрения.</w:t>
      </w: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sz w:val="23"/>
          <w:szCs w:val="23"/>
        </w:rPr>
      </w:pPr>
    </w:p>
    <w:p w:rsidR="00AA4EE0" w:rsidRPr="00D55DF4" w:rsidRDefault="00AA4EE0" w:rsidP="00AA4EE0">
      <w:pPr>
        <w:shd w:val="clear" w:color="auto" w:fill="FFFFFF"/>
        <w:spacing w:before="100" w:beforeAutospacing="1" w:after="100" w:afterAutospacing="1"/>
        <w:rPr>
          <w:color w:val="FF0000"/>
          <w:sz w:val="28"/>
          <w:szCs w:val="28"/>
        </w:rPr>
      </w:pPr>
      <w:r w:rsidRPr="00D55DF4">
        <w:rPr>
          <w:rFonts w:ascii="PT Serif" w:hAnsi="PT Serif"/>
          <w:sz w:val="23"/>
          <w:szCs w:val="23"/>
        </w:rPr>
        <w:t>Подпись ________ Дата________________</w:t>
      </w:r>
      <w:r w:rsidRPr="00D55DF4">
        <w:t>».</w:t>
      </w:r>
    </w:p>
    <w:p w:rsidR="00AA4EE0" w:rsidRPr="00D55DF4" w:rsidRDefault="00AA4EE0" w:rsidP="00AA4EE0">
      <w:pPr>
        <w:autoSpaceDE w:val="0"/>
        <w:autoSpaceDN w:val="0"/>
        <w:adjustRightInd w:val="0"/>
        <w:ind w:firstLine="500"/>
        <w:jc w:val="both"/>
        <w:rPr>
          <w:color w:val="FF0000"/>
          <w:sz w:val="28"/>
          <w:szCs w:val="28"/>
        </w:rPr>
      </w:pPr>
    </w:p>
    <w:p w:rsidR="00AA4EE0" w:rsidRPr="00D55DF4" w:rsidRDefault="00AA4EE0" w:rsidP="00AA4EE0">
      <w:pPr>
        <w:autoSpaceDE w:val="0"/>
        <w:autoSpaceDN w:val="0"/>
        <w:adjustRightInd w:val="0"/>
        <w:ind w:firstLine="500"/>
        <w:jc w:val="both"/>
        <w:rPr>
          <w:sz w:val="20"/>
          <w:szCs w:val="20"/>
        </w:rPr>
      </w:pPr>
    </w:p>
    <w:p w:rsidR="00AA4EE0" w:rsidRPr="00D55DF4" w:rsidRDefault="00AA4EE0" w:rsidP="00AA4EE0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AA4EE0" w:rsidRPr="00D55DF4" w:rsidRDefault="00AA4EE0" w:rsidP="00AA4EE0"/>
    <w:p w:rsidR="00AA4EE0" w:rsidRPr="00F82C9F" w:rsidRDefault="00AA4EE0" w:rsidP="00AA4EE0">
      <w:pPr>
        <w:rPr>
          <w:b/>
          <w:sz w:val="28"/>
          <w:szCs w:val="28"/>
        </w:rPr>
      </w:pPr>
    </w:p>
    <w:p w:rsidR="00AA4EE0" w:rsidRPr="00FF5819" w:rsidRDefault="00AA4EE0" w:rsidP="00AA4EE0">
      <w:pPr>
        <w:jc w:val="center"/>
        <w:rPr>
          <w:b/>
          <w:sz w:val="28"/>
          <w:szCs w:val="28"/>
        </w:rPr>
      </w:pPr>
      <w:r w:rsidRPr="00FF5819">
        <w:rPr>
          <w:b/>
          <w:sz w:val="28"/>
          <w:szCs w:val="28"/>
        </w:rPr>
        <w:t>АДМИНИСТРАЦИЯ</w:t>
      </w:r>
    </w:p>
    <w:p w:rsidR="00AA4EE0" w:rsidRPr="00FF5819" w:rsidRDefault="00AA4EE0" w:rsidP="00AA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БРАТКОВСКОГО </w:t>
      </w:r>
      <w:r w:rsidRPr="00FF5819">
        <w:rPr>
          <w:b/>
          <w:sz w:val="28"/>
          <w:szCs w:val="28"/>
        </w:rPr>
        <w:t xml:space="preserve"> СЕЛЬСКОГО ПОСЕЛЕНИЯ</w:t>
      </w:r>
    </w:p>
    <w:p w:rsidR="00AA4EE0" w:rsidRPr="00FF5819" w:rsidRDefault="00AA4EE0" w:rsidP="00AA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Pr="00FF5819">
        <w:rPr>
          <w:b/>
          <w:sz w:val="28"/>
          <w:szCs w:val="28"/>
        </w:rPr>
        <w:t xml:space="preserve"> МУНИЦИПАЛЬНОГО РАЙОНА</w:t>
      </w:r>
    </w:p>
    <w:p w:rsidR="00AA4EE0" w:rsidRDefault="00AA4EE0" w:rsidP="00AA4EE0">
      <w:pPr>
        <w:jc w:val="center"/>
        <w:rPr>
          <w:b/>
          <w:sz w:val="28"/>
          <w:szCs w:val="28"/>
        </w:rPr>
      </w:pPr>
      <w:r w:rsidRPr="00FF5819">
        <w:rPr>
          <w:b/>
          <w:sz w:val="28"/>
          <w:szCs w:val="28"/>
        </w:rPr>
        <w:t>ВОРОНЕЖСКОЙ ОБЛАСТИ</w:t>
      </w:r>
    </w:p>
    <w:p w:rsidR="00AA4EE0" w:rsidRDefault="00AA4EE0" w:rsidP="00AA4EE0">
      <w:pPr>
        <w:jc w:val="center"/>
        <w:rPr>
          <w:b/>
          <w:sz w:val="28"/>
          <w:szCs w:val="28"/>
        </w:rPr>
      </w:pPr>
    </w:p>
    <w:p w:rsidR="00AA4EE0" w:rsidRDefault="00AA4EE0" w:rsidP="00AA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EE0" w:rsidRDefault="00AA4EE0" w:rsidP="00AA4EE0">
      <w:pPr>
        <w:rPr>
          <w:sz w:val="28"/>
          <w:szCs w:val="28"/>
        </w:rPr>
      </w:pPr>
    </w:p>
    <w:p w:rsidR="00AA4EE0" w:rsidRPr="00216AFF" w:rsidRDefault="00AA4EE0" w:rsidP="00AA4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ED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24 мая   2023 </w:t>
      </w:r>
      <w:r w:rsidRPr="009D1ED5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</w:t>
      </w:r>
      <w:r w:rsidRPr="009D1ED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</w:t>
      </w:r>
    </w:p>
    <w:p w:rsidR="00AA4EE0" w:rsidRDefault="00AA4EE0" w:rsidP="00AA4EE0">
      <w:pPr>
        <w:jc w:val="both"/>
      </w:pPr>
      <w:proofErr w:type="gramStart"/>
      <w:r>
        <w:t>с</w:t>
      </w:r>
      <w:proofErr w:type="gramEnd"/>
      <w:r>
        <w:t>. Братки</w:t>
      </w:r>
    </w:p>
    <w:p w:rsidR="00AA4EE0" w:rsidRDefault="00AA4EE0" w:rsidP="00AA4EE0">
      <w:pPr>
        <w:jc w:val="both"/>
      </w:pPr>
    </w:p>
    <w:p w:rsidR="00AA4EE0" w:rsidRPr="007822DE" w:rsidRDefault="00AA4EE0" w:rsidP="00AA4EE0">
      <w:pPr>
        <w:ind w:firstLine="709"/>
        <w:rPr>
          <w:bCs/>
          <w:kern w:val="28"/>
          <w:sz w:val="26"/>
          <w:szCs w:val="26"/>
        </w:rPr>
      </w:pPr>
      <w:r w:rsidRPr="007822DE">
        <w:rPr>
          <w:bCs/>
          <w:kern w:val="28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7822DE">
        <w:rPr>
          <w:bCs/>
          <w:kern w:val="28"/>
          <w:sz w:val="26"/>
          <w:szCs w:val="26"/>
        </w:rPr>
        <w:t>Братковского</w:t>
      </w:r>
      <w:proofErr w:type="spellEnd"/>
      <w:r w:rsidRPr="007822DE">
        <w:rPr>
          <w:bCs/>
          <w:kern w:val="28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</w:p>
    <w:p w:rsidR="00AA4EE0" w:rsidRPr="007822DE" w:rsidRDefault="00AA4EE0" w:rsidP="00AA4EE0">
      <w:pPr>
        <w:rPr>
          <w:sz w:val="26"/>
          <w:szCs w:val="26"/>
        </w:rPr>
      </w:pPr>
    </w:p>
    <w:p w:rsidR="00AA4EE0" w:rsidRPr="007822DE" w:rsidRDefault="00AA4EE0" w:rsidP="00AA4EE0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7822DE">
        <w:rPr>
          <w:sz w:val="26"/>
          <w:szCs w:val="26"/>
        </w:rPr>
        <w:t xml:space="preserve"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22.11.2022 года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 Устава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сельского поселения,  администрация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 сельского поселения Терновского муниципального района</w:t>
      </w:r>
      <w:proofErr w:type="gramEnd"/>
      <w:r w:rsidRPr="007822DE">
        <w:rPr>
          <w:sz w:val="26"/>
          <w:szCs w:val="26"/>
        </w:rPr>
        <w:t xml:space="preserve"> Воронежской области</w:t>
      </w:r>
    </w:p>
    <w:p w:rsidR="00AA4EE0" w:rsidRPr="007822DE" w:rsidRDefault="00AA4EE0" w:rsidP="00AA4EE0">
      <w:pPr>
        <w:ind w:firstLine="709"/>
        <w:contextualSpacing/>
        <w:jc w:val="both"/>
        <w:rPr>
          <w:sz w:val="26"/>
          <w:szCs w:val="26"/>
        </w:rPr>
      </w:pPr>
      <w:r w:rsidRPr="007822DE">
        <w:rPr>
          <w:sz w:val="26"/>
          <w:szCs w:val="26"/>
        </w:rPr>
        <w:t xml:space="preserve"> </w:t>
      </w:r>
      <w:proofErr w:type="gramStart"/>
      <w:r w:rsidRPr="007822DE">
        <w:rPr>
          <w:sz w:val="26"/>
          <w:szCs w:val="26"/>
        </w:rPr>
        <w:t>п</w:t>
      </w:r>
      <w:proofErr w:type="gramEnd"/>
      <w:r w:rsidRPr="007822DE">
        <w:rPr>
          <w:sz w:val="26"/>
          <w:szCs w:val="26"/>
        </w:rPr>
        <w:t xml:space="preserve"> о с т а н о в л я е т :</w:t>
      </w:r>
    </w:p>
    <w:p w:rsidR="00AA4EE0" w:rsidRPr="007822DE" w:rsidRDefault="00AA4EE0" w:rsidP="00AA4EE0">
      <w:pPr>
        <w:contextualSpacing/>
        <w:jc w:val="both"/>
        <w:rPr>
          <w:sz w:val="26"/>
          <w:szCs w:val="26"/>
        </w:rPr>
      </w:pPr>
      <w:r w:rsidRPr="007822DE">
        <w:rPr>
          <w:sz w:val="26"/>
          <w:szCs w:val="26"/>
        </w:rPr>
        <w:t xml:space="preserve">1. Утвердить схему размещения нестационарных торговых объектов на территории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сельского поселения Терновского муниципального района Воронежской области сроком  </w:t>
      </w:r>
      <w:r w:rsidRPr="007822DE">
        <w:rPr>
          <w:i/>
          <w:sz w:val="26"/>
          <w:szCs w:val="26"/>
          <w:u w:val="single"/>
        </w:rPr>
        <w:t>не менее 5 лет</w:t>
      </w:r>
      <w:r w:rsidRPr="007822DE">
        <w:rPr>
          <w:sz w:val="26"/>
          <w:szCs w:val="26"/>
        </w:rPr>
        <w:t xml:space="preserve"> </w:t>
      </w:r>
    </w:p>
    <w:p w:rsidR="00AA4EE0" w:rsidRPr="007822DE" w:rsidRDefault="00AA4EE0" w:rsidP="00AA4EE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822DE">
        <w:rPr>
          <w:sz w:val="26"/>
          <w:szCs w:val="26"/>
        </w:rPr>
        <w:t>1.1. Утвердить текстовую часть схемы размещения нестационарных торговых объектов в соответствии с приложением №1.</w:t>
      </w:r>
    </w:p>
    <w:p w:rsidR="00AA4EE0" w:rsidRPr="007822DE" w:rsidRDefault="00AA4EE0" w:rsidP="00AA4EE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822DE">
        <w:rPr>
          <w:sz w:val="26"/>
          <w:szCs w:val="26"/>
        </w:rPr>
        <w:t xml:space="preserve">1.2. Утвердить графическую часть схемы размещения нестационарных торговых объектов в соответствии с приложениями №2. </w:t>
      </w:r>
    </w:p>
    <w:p w:rsidR="00AA4EE0" w:rsidRPr="007822DE" w:rsidRDefault="00AA4EE0" w:rsidP="00AA4EE0">
      <w:pPr>
        <w:pStyle w:val="a5"/>
        <w:rPr>
          <w:sz w:val="26"/>
          <w:szCs w:val="26"/>
        </w:rPr>
      </w:pPr>
      <w:r w:rsidRPr="007822DE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сельского поселения Терновского муниципального района Воронежской области от 19.02.2018 № 16 «Об утверждении схемы размещения нестационарных торговых объектов на территории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 сельского поселения Терновского муниципального района Воронежской области» (ред. пост. №15 от 20.04.2020 г.)</w:t>
      </w:r>
    </w:p>
    <w:p w:rsidR="00AA4EE0" w:rsidRPr="007822DE" w:rsidRDefault="00AA4EE0" w:rsidP="00AA4EE0">
      <w:pPr>
        <w:pStyle w:val="a5"/>
        <w:jc w:val="both"/>
        <w:rPr>
          <w:color w:val="382E2C"/>
          <w:sz w:val="26"/>
          <w:szCs w:val="26"/>
        </w:rPr>
      </w:pPr>
      <w:r w:rsidRPr="007822DE">
        <w:rPr>
          <w:sz w:val="26"/>
          <w:szCs w:val="26"/>
        </w:rPr>
        <w:t xml:space="preserve"> 3. </w:t>
      </w:r>
      <w:r w:rsidRPr="007822DE">
        <w:rPr>
          <w:color w:val="382E2C"/>
          <w:sz w:val="26"/>
          <w:szCs w:val="26"/>
        </w:rPr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 w:rsidRPr="007822DE">
        <w:rPr>
          <w:color w:val="382E2C"/>
          <w:sz w:val="26"/>
          <w:szCs w:val="26"/>
        </w:rPr>
        <w:t>Братковского</w:t>
      </w:r>
      <w:proofErr w:type="spellEnd"/>
      <w:r w:rsidRPr="007822DE">
        <w:rPr>
          <w:color w:val="382E2C"/>
          <w:sz w:val="26"/>
          <w:szCs w:val="26"/>
        </w:rPr>
        <w:t xml:space="preserve">  сельского поселения Терновского муниципального района  в сети «Интернет».</w:t>
      </w:r>
    </w:p>
    <w:p w:rsidR="00AA4EE0" w:rsidRPr="007822DE" w:rsidRDefault="00AA4EE0" w:rsidP="00AA4EE0">
      <w:pPr>
        <w:pStyle w:val="a5"/>
        <w:jc w:val="both"/>
        <w:rPr>
          <w:sz w:val="26"/>
          <w:szCs w:val="26"/>
        </w:rPr>
      </w:pPr>
      <w:r w:rsidRPr="007822DE">
        <w:rPr>
          <w:sz w:val="26"/>
          <w:szCs w:val="26"/>
        </w:rPr>
        <w:t xml:space="preserve"> 4. Направить схему размещения нестационарных торговых объектов на территории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сельского поселения Терновского муниципального района Воронежской области в течение 10 календарных дней со дня принятия </w:t>
      </w:r>
      <w:r w:rsidRPr="007822DE">
        <w:rPr>
          <w:sz w:val="26"/>
          <w:szCs w:val="26"/>
        </w:rPr>
        <w:lastRenderedPageBreak/>
        <w:t>настоящего постановления в департамент предпринимательства и торговли Воронежской области для размещения в информационной системе "Портал Воронежской области в сети Интернет".</w:t>
      </w:r>
    </w:p>
    <w:p w:rsidR="00AA4EE0" w:rsidRPr="007822DE" w:rsidRDefault="00AA4EE0" w:rsidP="00AA4EE0">
      <w:pPr>
        <w:pStyle w:val="a5"/>
        <w:rPr>
          <w:sz w:val="26"/>
          <w:szCs w:val="26"/>
        </w:rPr>
      </w:pPr>
      <w:r w:rsidRPr="007822DE">
        <w:rPr>
          <w:sz w:val="26"/>
          <w:szCs w:val="26"/>
        </w:rPr>
        <w:t xml:space="preserve">5. Настоящее постановление официальному опубликованию   в периодическом печатном издании органов местного самоуправления  </w:t>
      </w:r>
      <w:proofErr w:type="spellStart"/>
      <w:r w:rsidRPr="007822DE">
        <w:rPr>
          <w:sz w:val="26"/>
          <w:szCs w:val="26"/>
        </w:rPr>
        <w:t>Братковского</w:t>
      </w:r>
      <w:proofErr w:type="spellEnd"/>
      <w:r w:rsidRPr="007822DE">
        <w:rPr>
          <w:sz w:val="26"/>
          <w:szCs w:val="26"/>
        </w:rPr>
        <w:t xml:space="preserve"> сельского поселения «Вестник муниципальных правовых </w:t>
      </w:r>
      <w:proofErr w:type="spellStart"/>
      <w:r w:rsidRPr="007822DE">
        <w:rPr>
          <w:sz w:val="26"/>
          <w:szCs w:val="26"/>
        </w:rPr>
        <w:t>актов</w:t>
      </w:r>
      <w:proofErr w:type="gramStart"/>
      <w:r w:rsidRPr="007822DE">
        <w:rPr>
          <w:sz w:val="26"/>
          <w:szCs w:val="26"/>
        </w:rPr>
        <w:t>»в</w:t>
      </w:r>
      <w:proofErr w:type="gramEnd"/>
      <w:r w:rsidRPr="007822DE">
        <w:rPr>
          <w:sz w:val="26"/>
          <w:szCs w:val="26"/>
        </w:rPr>
        <w:t>ступает</w:t>
      </w:r>
      <w:proofErr w:type="spellEnd"/>
      <w:r w:rsidRPr="007822DE">
        <w:rPr>
          <w:sz w:val="26"/>
          <w:szCs w:val="26"/>
        </w:rPr>
        <w:t xml:space="preserve"> в </w:t>
      </w:r>
      <w:r w:rsidRPr="007822DE">
        <w:rPr>
          <w:i/>
          <w:color w:val="FF0000"/>
          <w:sz w:val="26"/>
          <w:szCs w:val="26"/>
        </w:rPr>
        <w:t xml:space="preserve"> </w:t>
      </w:r>
      <w:r w:rsidRPr="007822DE">
        <w:rPr>
          <w:sz w:val="26"/>
          <w:szCs w:val="26"/>
        </w:rPr>
        <w:t xml:space="preserve"> силу со дня его официального опубликования.</w:t>
      </w:r>
    </w:p>
    <w:p w:rsidR="00AA4EE0" w:rsidRPr="007822DE" w:rsidRDefault="00AA4EE0" w:rsidP="00AA4EE0">
      <w:pPr>
        <w:pStyle w:val="a5"/>
        <w:rPr>
          <w:sz w:val="26"/>
          <w:szCs w:val="26"/>
        </w:rPr>
      </w:pPr>
      <w:r w:rsidRPr="007822DE">
        <w:rPr>
          <w:sz w:val="26"/>
          <w:szCs w:val="26"/>
        </w:rPr>
        <w:t xml:space="preserve">6. </w:t>
      </w:r>
      <w:proofErr w:type="gramStart"/>
      <w:r w:rsidRPr="007822DE">
        <w:rPr>
          <w:sz w:val="26"/>
          <w:szCs w:val="26"/>
        </w:rPr>
        <w:t>Контроль за</w:t>
      </w:r>
      <w:proofErr w:type="gramEnd"/>
      <w:r w:rsidRPr="007822D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A4EE0" w:rsidRPr="007822DE" w:rsidRDefault="00AA4EE0" w:rsidP="00AA4EE0">
      <w:pPr>
        <w:ind w:firstLine="709"/>
        <w:jc w:val="both"/>
        <w:rPr>
          <w:sz w:val="26"/>
          <w:szCs w:val="26"/>
        </w:rPr>
      </w:pPr>
    </w:p>
    <w:p w:rsidR="00AA4EE0" w:rsidRPr="007822DE" w:rsidRDefault="00AA4EE0" w:rsidP="00AA4EE0">
      <w:pPr>
        <w:pStyle w:val="11"/>
        <w:spacing w:line="276" w:lineRule="auto"/>
        <w:rPr>
          <w:rFonts w:ascii="Times New Roman" w:hAnsi="Times New Roman"/>
          <w:b/>
          <w:sz w:val="26"/>
          <w:szCs w:val="26"/>
        </w:rPr>
      </w:pPr>
      <w:r w:rsidRPr="007822D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822DE">
        <w:rPr>
          <w:rFonts w:ascii="Times New Roman" w:hAnsi="Times New Roman"/>
          <w:sz w:val="26"/>
          <w:szCs w:val="26"/>
        </w:rPr>
        <w:t>Братковского</w:t>
      </w:r>
      <w:proofErr w:type="spellEnd"/>
      <w:r w:rsidRPr="007822DE">
        <w:rPr>
          <w:rFonts w:ascii="Times New Roman" w:hAnsi="Times New Roman"/>
          <w:sz w:val="26"/>
          <w:szCs w:val="26"/>
        </w:rPr>
        <w:t xml:space="preserve"> сельского селения                                                Л.В. Борисова</w:t>
      </w:r>
    </w:p>
    <w:p w:rsidR="00AA4EE0" w:rsidRDefault="00AA4EE0" w:rsidP="00AA4EE0">
      <w:pPr>
        <w:pStyle w:val="11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1</w:t>
      </w: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 w:rsidRPr="0071563A">
        <w:rPr>
          <w:rFonts w:ascii="Arial" w:hAnsi="Arial" w:cs="Arial"/>
          <w:color w:val="000000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000000"/>
        </w:rPr>
        <w:t>Братковского</w:t>
      </w:r>
      <w:proofErr w:type="spellEnd"/>
      <w:r w:rsidRPr="0071563A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Терновского</w:t>
      </w:r>
      <w:r w:rsidRPr="0071563A">
        <w:rPr>
          <w:rFonts w:ascii="Arial" w:hAnsi="Arial" w:cs="Arial"/>
          <w:color w:val="000000"/>
        </w:rPr>
        <w:t xml:space="preserve"> муниципального района Воронежской области</w:t>
      </w: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24.05.</w:t>
      </w:r>
      <w:r w:rsidRPr="0071563A">
        <w:rPr>
          <w:rFonts w:ascii="Arial" w:hAnsi="Arial" w:cs="Arial"/>
          <w:color w:val="000000"/>
        </w:rPr>
        <w:t xml:space="preserve">2023 г. № </w:t>
      </w:r>
      <w:r>
        <w:rPr>
          <w:rFonts w:ascii="Arial" w:hAnsi="Arial" w:cs="Arial"/>
          <w:color w:val="000000"/>
        </w:rPr>
        <w:t>18</w:t>
      </w: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10206"/>
        <w:jc w:val="both"/>
        <w:rPr>
          <w:rFonts w:ascii="Arial" w:hAnsi="Arial" w:cs="Arial"/>
          <w:color w:val="000000"/>
        </w:rPr>
      </w:pP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>СХЕМА</w:t>
      </w: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>размещения нестационарных торговых объектов</w:t>
      </w:r>
      <w:r>
        <w:rPr>
          <w:rFonts w:ascii="Arial" w:hAnsi="Arial" w:cs="Arial"/>
        </w:rPr>
        <w:t xml:space="preserve"> </w:t>
      </w:r>
      <w:r w:rsidRPr="00821C15">
        <w:rPr>
          <w:rFonts w:ascii="Arial" w:hAnsi="Arial" w:cs="Arial"/>
          <w:b/>
        </w:rPr>
        <w:t>(далее – НТО)</w:t>
      </w: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 xml:space="preserve">на территории </w:t>
      </w:r>
      <w:proofErr w:type="spellStart"/>
      <w:r>
        <w:rPr>
          <w:rFonts w:ascii="Arial" w:hAnsi="Arial" w:cs="Arial"/>
        </w:rPr>
        <w:t>Братковского</w:t>
      </w:r>
      <w:proofErr w:type="spellEnd"/>
      <w:r>
        <w:rPr>
          <w:rFonts w:ascii="Arial" w:hAnsi="Arial" w:cs="Arial"/>
        </w:rPr>
        <w:t xml:space="preserve"> </w:t>
      </w:r>
      <w:r w:rsidRPr="0071563A">
        <w:rPr>
          <w:rFonts w:ascii="Arial" w:hAnsi="Arial" w:cs="Arial"/>
        </w:rPr>
        <w:t>сельского поселения</w:t>
      </w: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Терновского</w:t>
      </w:r>
      <w:r w:rsidRPr="0071563A">
        <w:rPr>
          <w:rFonts w:ascii="Arial" w:hAnsi="Arial" w:cs="Arial"/>
        </w:rPr>
        <w:t xml:space="preserve"> муниципального района Воронежской области</w:t>
      </w: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>(текстовая часть)</w:t>
      </w:r>
    </w:p>
    <w:p w:rsidR="00AA4EE0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Pr="00811970" w:rsidRDefault="00AA4EE0" w:rsidP="00AA4EE0">
      <w:pPr>
        <w:ind w:firstLine="709"/>
        <w:jc w:val="both"/>
        <w:rPr>
          <w:rFonts w:ascii="Arial" w:hAnsi="Arial" w:cs="Arial"/>
          <w:color w:val="FF000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5"/>
        <w:gridCol w:w="1656"/>
        <w:gridCol w:w="1134"/>
        <w:gridCol w:w="851"/>
        <w:gridCol w:w="1134"/>
        <w:gridCol w:w="1275"/>
        <w:gridCol w:w="1560"/>
        <w:gridCol w:w="1984"/>
      </w:tblGrid>
      <w:tr w:rsidR="00AA4EE0" w:rsidRPr="0071563A" w:rsidTr="00AA4EE0">
        <w:trPr>
          <w:cantSplit/>
          <w:trHeight w:val="16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1563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1563A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Идентификационный номер НТО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1C15">
              <w:rPr>
                <w:rFonts w:ascii="Arial" w:hAnsi="Arial" w:cs="Arial"/>
                <w:b/>
                <w:sz w:val="18"/>
                <w:szCs w:val="18"/>
              </w:rPr>
              <w:t xml:space="preserve">Местонахождение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НТО (</w:t>
            </w:r>
            <w:r w:rsidRPr="0071563A">
              <w:rPr>
                <w:rFonts w:ascii="Arial" w:hAnsi="Arial" w:cs="Arial"/>
                <w:sz w:val="18"/>
                <w:szCs w:val="18"/>
              </w:rPr>
              <w:t>Адресный ориентир места размещения НТО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821C15" w:rsidRDefault="00AA4EE0" w:rsidP="00AA4EE0">
            <w:pPr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Количество НТО по адресному ориентиру, (</w:t>
            </w:r>
            <w:proofErr w:type="spellStart"/>
            <w:proofErr w:type="gramStart"/>
            <w:r w:rsidRPr="0092567F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  <w:proofErr w:type="gramEnd"/>
            <w:r w:rsidRPr="009256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Площадь места размещения НТО, (м</w:t>
            </w:r>
            <w:proofErr w:type="gramStart"/>
            <w:r w:rsidRPr="0071563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7156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Специализация НТО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Период размещения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t>Информация об использовании НТО субъектами малого и среднего предпринимательства, физическими лицами, указанными в части 4 статьи 10, в части 6 статьи 22 Федерального закона от 28.12.2009 г. № 381-ФЗ</w:t>
            </w:r>
          </w:p>
        </w:tc>
      </w:tr>
      <w:tr w:rsidR="00AA4EE0" w:rsidRPr="0071563A" w:rsidTr="00AA4EE0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71563A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63A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811970" w:rsidRDefault="00AA4EE0" w:rsidP="00AA4EE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Default="00AA4EE0" w:rsidP="00AA4EE0">
            <w:pPr>
              <w:rPr>
                <w:color w:val="333333"/>
              </w:rPr>
            </w:pPr>
            <w:r>
              <w:rPr>
                <w:color w:val="333333"/>
              </w:rPr>
              <w:t xml:space="preserve">с. Братки, </w:t>
            </w:r>
            <w:r w:rsidRPr="00350736">
              <w:rPr>
                <w:color w:val="333333"/>
              </w:rPr>
              <w:t xml:space="preserve">ул. </w:t>
            </w:r>
            <w:proofErr w:type="gramStart"/>
            <w:r w:rsidRPr="00350736">
              <w:rPr>
                <w:color w:val="333333"/>
              </w:rPr>
              <w:t>Ленинская</w:t>
            </w:r>
            <w:proofErr w:type="gramEnd"/>
            <w:r>
              <w:rPr>
                <w:color w:val="333333"/>
              </w:rPr>
              <w:t xml:space="preserve"> 1  возле здания  магазина </w:t>
            </w:r>
            <w:r w:rsidRPr="00350736">
              <w:rPr>
                <w:color w:val="333333"/>
              </w:rPr>
              <w:t xml:space="preserve"> </w:t>
            </w:r>
          </w:p>
          <w:p w:rsidR="00AA4EE0" w:rsidRPr="00811970" w:rsidRDefault="00AA4EE0" w:rsidP="00AA4EE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0736">
              <w:rPr>
                <w:color w:val="333333"/>
              </w:rPr>
              <w:t>не занимая проезжую часть и обочины дороги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Лоток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Смешанные</w:t>
            </w:r>
            <w:r w:rsidRPr="0092567F">
              <w:rPr>
                <w:rFonts w:ascii="Arial" w:hAnsi="Arial" w:cs="Arial"/>
                <w:sz w:val="18"/>
                <w:szCs w:val="18"/>
              </w:rPr>
              <w:t xml:space="preserve"> товары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Круглогодично</w:t>
            </w:r>
          </w:p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По четвергам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EE0" w:rsidRPr="0092567F" w:rsidRDefault="00AA4EE0" w:rsidP="00AA4E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67F"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</w:tbl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 w:rsidRPr="0071563A">
        <w:rPr>
          <w:rFonts w:ascii="Arial" w:hAnsi="Arial" w:cs="Arial"/>
          <w:color w:val="000000"/>
        </w:rPr>
        <w:t>Приложение № 2</w:t>
      </w: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 w:rsidRPr="0071563A">
        <w:rPr>
          <w:rFonts w:ascii="Arial" w:hAnsi="Arial" w:cs="Arial"/>
          <w:color w:val="000000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000000"/>
        </w:rPr>
        <w:t>Братковского</w:t>
      </w:r>
      <w:proofErr w:type="spellEnd"/>
      <w:r w:rsidRPr="0071563A">
        <w:rPr>
          <w:rFonts w:ascii="Arial" w:hAnsi="Arial" w:cs="Arial"/>
          <w:color w:val="000000"/>
        </w:rPr>
        <w:t xml:space="preserve"> сельского поселения </w:t>
      </w:r>
      <w:r>
        <w:rPr>
          <w:rFonts w:ascii="Arial" w:hAnsi="Arial" w:cs="Arial"/>
          <w:color w:val="000000"/>
        </w:rPr>
        <w:t>Терновского</w:t>
      </w:r>
      <w:r w:rsidRPr="0071563A">
        <w:rPr>
          <w:rFonts w:ascii="Arial" w:hAnsi="Arial" w:cs="Arial"/>
          <w:color w:val="000000"/>
        </w:rPr>
        <w:t xml:space="preserve"> муниципального района Воронежской области</w:t>
      </w:r>
    </w:p>
    <w:p w:rsidR="00AA4EE0" w:rsidRPr="0071563A" w:rsidRDefault="00AA4EE0" w:rsidP="00AA4EE0">
      <w:pPr>
        <w:autoSpaceDE w:val="0"/>
        <w:autoSpaceDN w:val="0"/>
        <w:adjustRightInd w:val="0"/>
        <w:ind w:left="453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24.05.</w:t>
      </w:r>
      <w:r w:rsidRPr="0071563A">
        <w:rPr>
          <w:rFonts w:ascii="Arial" w:hAnsi="Arial" w:cs="Arial"/>
          <w:color w:val="000000"/>
        </w:rPr>
        <w:t xml:space="preserve">2023 г. № </w:t>
      </w:r>
      <w:r>
        <w:rPr>
          <w:rFonts w:ascii="Arial" w:hAnsi="Arial" w:cs="Arial"/>
          <w:color w:val="000000"/>
        </w:rPr>
        <w:t>18</w:t>
      </w:r>
    </w:p>
    <w:p w:rsidR="00AA4EE0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Pr="0071563A" w:rsidRDefault="00AA4EE0" w:rsidP="00AA4EE0">
      <w:pPr>
        <w:ind w:firstLine="709"/>
        <w:jc w:val="both"/>
        <w:rPr>
          <w:rFonts w:ascii="Arial" w:hAnsi="Arial" w:cs="Arial"/>
        </w:rPr>
      </w:pP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>Карта-схема</w:t>
      </w:r>
    </w:p>
    <w:p w:rsidR="00AA4EE0" w:rsidRPr="0071563A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 xml:space="preserve">размещения нестационарных торговых объектов на территории </w:t>
      </w:r>
      <w:proofErr w:type="spellStart"/>
      <w:r>
        <w:rPr>
          <w:rFonts w:cs="Arial"/>
          <w:sz w:val="26"/>
          <w:szCs w:val="26"/>
        </w:rPr>
        <w:t>Братковского</w:t>
      </w:r>
      <w:proofErr w:type="spellEnd"/>
      <w:r w:rsidRPr="0071563A">
        <w:rPr>
          <w:rFonts w:cs="Arial"/>
          <w:sz w:val="26"/>
          <w:szCs w:val="26"/>
        </w:rPr>
        <w:t xml:space="preserve"> сельского поселения </w:t>
      </w:r>
      <w:r>
        <w:rPr>
          <w:rFonts w:cs="Arial"/>
          <w:sz w:val="26"/>
          <w:szCs w:val="26"/>
        </w:rPr>
        <w:t>Тернов</w:t>
      </w:r>
      <w:r w:rsidRPr="0071563A">
        <w:rPr>
          <w:rFonts w:cs="Arial"/>
          <w:sz w:val="26"/>
          <w:szCs w:val="26"/>
        </w:rPr>
        <w:t>ского муниципального района Воронежской области</w:t>
      </w:r>
    </w:p>
    <w:p w:rsidR="00AA4EE0" w:rsidRPr="0071563A" w:rsidRDefault="00AA4EE0" w:rsidP="00AA4EE0">
      <w:pPr>
        <w:ind w:firstLine="709"/>
        <w:jc w:val="center"/>
        <w:rPr>
          <w:rFonts w:cs="Arial"/>
          <w:sz w:val="26"/>
          <w:szCs w:val="26"/>
        </w:rPr>
      </w:pPr>
      <w:r w:rsidRPr="0071563A">
        <w:rPr>
          <w:rFonts w:cs="Arial"/>
          <w:sz w:val="26"/>
          <w:szCs w:val="26"/>
        </w:rPr>
        <w:t>(графическая часть)</w:t>
      </w: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  <w:r w:rsidRPr="0071563A">
        <w:rPr>
          <w:rFonts w:ascii="Arial" w:hAnsi="Arial" w:cs="Arial"/>
        </w:rPr>
        <w:t xml:space="preserve">село </w:t>
      </w:r>
      <w:proofErr w:type="gramStart"/>
      <w:r>
        <w:rPr>
          <w:rFonts w:ascii="Arial" w:hAnsi="Arial" w:cs="Arial"/>
        </w:rPr>
        <w:t>Братки</w:t>
      </w:r>
      <w:proofErr w:type="gramEnd"/>
      <w:r w:rsidRPr="007156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Терновского</w:t>
      </w:r>
      <w:r w:rsidRPr="0071563A">
        <w:rPr>
          <w:rFonts w:ascii="Arial" w:hAnsi="Arial" w:cs="Arial"/>
        </w:rPr>
        <w:t xml:space="preserve"> муниципального района, Воронежской области</w:t>
      </w:r>
      <w:r>
        <w:rPr>
          <w:rFonts w:ascii="Arial" w:hAnsi="Arial" w:cs="Arial"/>
        </w:rPr>
        <w:t xml:space="preserve">   </w:t>
      </w: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F27803D" wp14:editId="596F8BA3">
            <wp:extent cx="5117465" cy="278511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C036" wp14:editId="4676A2D8">
                <wp:simplePos x="0" y="0"/>
                <wp:positionH relativeFrom="column">
                  <wp:posOffset>102235</wp:posOffset>
                </wp:positionH>
                <wp:positionV relativeFrom="paragraph">
                  <wp:posOffset>163830</wp:posOffset>
                </wp:positionV>
                <wp:extent cx="36195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EE0" w:rsidRDefault="00AA4EE0" w:rsidP="00AA4EE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8.05pt;margin-top:12.9pt;width:2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" fillcolor="#4f81bd [3204]" strokecolor="#243f60 [1604]" strokeweight="2pt">
                <v:textbox>
                  <w:txbxContent>
                    <w:p w:rsidR="00AA4EE0" w:rsidRDefault="00AA4EE0" w:rsidP="00AA4EE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Условные обозначения:</w:t>
      </w:r>
    </w:p>
    <w:p w:rsidR="00AA4EE0" w:rsidRDefault="00AA4EE0" w:rsidP="00AA4EE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место размещения нестационарных торговых объектов: с. Братки ул. </w:t>
      </w:r>
      <w:proofErr w:type="gramStart"/>
      <w:r>
        <w:rPr>
          <w:rFonts w:ascii="Arial" w:hAnsi="Arial" w:cs="Arial"/>
        </w:rPr>
        <w:t>Ленинская</w:t>
      </w:r>
      <w:proofErr w:type="gramEnd"/>
      <w:r>
        <w:rPr>
          <w:rFonts w:ascii="Arial" w:hAnsi="Arial" w:cs="Arial"/>
        </w:rPr>
        <w:t xml:space="preserve"> 1</w:t>
      </w:r>
    </w:p>
    <w:p w:rsidR="00A67BD3" w:rsidRDefault="00A67BD3" w:rsidP="00A67BD3">
      <w:pPr>
        <w:jc w:val="center"/>
        <w:rPr>
          <w:sz w:val="26"/>
          <w:szCs w:val="26"/>
        </w:rPr>
      </w:pPr>
    </w:p>
    <w:p w:rsidR="00AA4EE0" w:rsidRDefault="00AA4EE0" w:rsidP="00A67BD3">
      <w:pPr>
        <w:jc w:val="center"/>
        <w:rPr>
          <w:sz w:val="26"/>
          <w:szCs w:val="26"/>
        </w:rPr>
      </w:pPr>
    </w:p>
    <w:p w:rsidR="00AA4EE0" w:rsidRPr="004A70DA" w:rsidRDefault="00AA4EE0" w:rsidP="00AA4EE0">
      <w:pPr>
        <w:jc w:val="center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 xml:space="preserve">АДМИНИСТРАЦИЯ </w:t>
      </w:r>
    </w:p>
    <w:p w:rsidR="00AA4EE0" w:rsidRPr="004A70DA" w:rsidRDefault="00AA4EE0" w:rsidP="00AA4EE0">
      <w:pPr>
        <w:jc w:val="center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 xml:space="preserve"> БРАТКОВСКОГО   СЕЛЬСКОГО ПОСЕЛЕНИЯ</w:t>
      </w:r>
    </w:p>
    <w:p w:rsidR="00AA4EE0" w:rsidRPr="004A70DA" w:rsidRDefault="00AA4EE0" w:rsidP="00AA4EE0">
      <w:pPr>
        <w:jc w:val="center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>ТЕРНОВСКОГО  МУНИЦИПАЛЬНОГО РАЙОНА</w:t>
      </w:r>
    </w:p>
    <w:p w:rsidR="00AA4EE0" w:rsidRPr="004A70DA" w:rsidRDefault="00AA4EE0" w:rsidP="00AA4EE0">
      <w:pPr>
        <w:jc w:val="center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>ВОРОНЕЖСКОЙ ОБЛАСТИ</w:t>
      </w:r>
    </w:p>
    <w:p w:rsidR="00AA4EE0" w:rsidRPr="004A70DA" w:rsidRDefault="00AA4EE0" w:rsidP="00AA4EE0">
      <w:pPr>
        <w:jc w:val="center"/>
        <w:rPr>
          <w:sz w:val="28"/>
          <w:szCs w:val="28"/>
        </w:rPr>
      </w:pPr>
    </w:p>
    <w:p w:rsidR="00AA4EE0" w:rsidRPr="004A70DA" w:rsidRDefault="00AA4EE0" w:rsidP="00AA4EE0">
      <w:pPr>
        <w:jc w:val="center"/>
        <w:rPr>
          <w:b/>
          <w:sz w:val="28"/>
          <w:szCs w:val="28"/>
        </w:rPr>
      </w:pPr>
      <w:proofErr w:type="gramStart"/>
      <w:r w:rsidRPr="004A70DA">
        <w:rPr>
          <w:b/>
          <w:sz w:val="28"/>
          <w:szCs w:val="28"/>
        </w:rPr>
        <w:t>П</w:t>
      </w:r>
      <w:proofErr w:type="gramEnd"/>
      <w:r w:rsidRPr="004A70DA">
        <w:rPr>
          <w:b/>
          <w:sz w:val="28"/>
          <w:szCs w:val="28"/>
        </w:rPr>
        <w:t xml:space="preserve"> О С Т А Н О В Л Е Н И Е</w:t>
      </w:r>
    </w:p>
    <w:p w:rsidR="00AA4EE0" w:rsidRPr="004A70DA" w:rsidRDefault="00AA4EE0" w:rsidP="00AA4EE0">
      <w:pPr>
        <w:tabs>
          <w:tab w:val="left" w:pos="41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29 мая  2023 года   №19</w:t>
      </w:r>
    </w:p>
    <w:p w:rsidR="00AA4EE0" w:rsidRPr="004A70DA" w:rsidRDefault="00AA4EE0" w:rsidP="00AA4EE0">
      <w:pPr>
        <w:rPr>
          <w:sz w:val="28"/>
          <w:szCs w:val="28"/>
        </w:rPr>
      </w:pPr>
      <w:proofErr w:type="gramStart"/>
      <w:r w:rsidRPr="004A70DA">
        <w:rPr>
          <w:sz w:val="28"/>
          <w:szCs w:val="28"/>
        </w:rPr>
        <w:t>с</w:t>
      </w:r>
      <w:proofErr w:type="gramEnd"/>
      <w:r w:rsidRPr="004A70DA">
        <w:rPr>
          <w:sz w:val="28"/>
          <w:szCs w:val="28"/>
        </w:rPr>
        <w:t xml:space="preserve">. Братки </w:t>
      </w:r>
    </w:p>
    <w:p w:rsidR="00AA4EE0" w:rsidRPr="004A70DA" w:rsidRDefault="00AA4EE0" w:rsidP="00AA4EE0">
      <w:pPr>
        <w:rPr>
          <w:sz w:val="28"/>
          <w:szCs w:val="28"/>
        </w:rPr>
      </w:pPr>
    </w:p>
    <w:p w:rsidR="00AA4EE0" w:rsidRPr="004A70DA" w:rsidRDefault="00AA4EE0" w:rsidP="00AA4EE0">
      <w:pPr>
        <w:pStyle w:val="a5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 xml:space="preserve">О присвоении адресов объектам адресации, </w:t>
      </w:r>
    </w:p>
    <w:p w:rsidR="00AA4EE0" w:rsidRPr="004A70DA" w:rsidRDefault="00AA4EE0" w:rsidP="00AA4EE0">
      <w:pPr>
        <w:pStyle w:val="a5"/>
        <w:rPr>
          <w:b/>
          <w:bCs/>
          <w:sz w:val="28"/>
          <w:szCs w:val="28"/>
        </w:rPr>
      </w:pPr>
      <w:proofErr w:type="gramStart"/>
      <w:r w:rsidRPr="004A70DA">
        <w:rPr>
          <w:b/>
          <w:bCs/>
          <w:sz w:val="28"/>
          <w:szCs w:val="28"/>
        </w:rPr>
        <w:t>расположенным</w:t>
      </w:r>
      <w:proofErr w:type="gramEnd"/>
      <w:r w:rsidRPr="004A70DA">
        <w:rPr>
          <w:b/>
          <w:bCs/>
          <w:sz w:val="28"/>
          <w:szCs w:val="28"/>
        </w:rPr>
        <w:t xml:space="preserve"> на территории </w:t>
      </w:r>
      <w:proofErr w:type="spellStart"/>
      <w:r w:rsidRPr="004A70DA">
        <w:rPr>
          <w:b/>
          <w:bCs/>
          <w:sz w:val="28"/>
          <w:szCs w:val="28"/>
        </w:rPr>
        <w:t>Братковского</w:t>
      </w:r>
      <w:proofErr w:type="spellEnd"/>
      <w:r w:rsidRPr="004A70DA">
        <w:rPr>
          <w:b/>
          <w:bCs/>
          <w:sz w:val="28"/>
          <w:szCs w:val="28"/>
        </w:rPr>
        <w:t xml:space="preserve"> сельского поселения</w:t>
      </w:r>
    </w:p>
    <w:p w:rsidR="00AA4EE0" w:rsidRPr="004A70DA" w:rsidRDefault="00AA4EE0" w:rsidP="00AA4EE0">
      <w:pPr>
        <w:pStyle w:val="a5"/>
        <w:rPr>
          <w:b/>
          <w:sz w:val="28"/>
          <w:szCs w:val="28"/>
        </w:rPr>
      </w:pPr>
      <w:r w:rsidRPr="004A70DA">
        <w:rPr>
          <w:b/>
          <w:bCs/>
          <w:sz w:val="28"/>
          <w:szCs w:val="28"/>
        </w:rPr>
        <w:t xml:space="preserve"> Терновского  муниципального района Воронежской области</w:t>
      </w:r>
    </w:p>
    <w:p w:rsidR="00AA4EE0" w:rsidRPr="004A70DA" w:rsidRDefault="00AA4EE0" w:rsidP="00AA4EE0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  <w:r w:rsidRPr="004A70DA">
        <w:rPr>
          <w:b/>
          <w:bCs/>
          <w:color w:val="212121"/>
          <w:sz w:val="28"/>
          <w:szCs w:val="28"/>
        </w:rPr>
        <w:t> </w:t>
      </w:r>
    </w:p>
    <w:p w:rsidR="00AA4EE0" w:rsidRPr="004A70DA" w:rsidRDefault="00AA4EE0" w:rsidP="00AA4EE0">
      <w:pPr>
        <w:shd w:val="clear" w:color="auto" w:fill="FFFFFF"/>
        <w:spacing w:after="100" w:afterAutospacing="1"/>
        <w:jc w:val="both"/>
        <w:rPr>
          <w:bCs/>
          <w:sz w:val="28"/>
          <w:szCs w:val="28"/>
        </w:rPr>
      </w:pPr>
      <w:r w:rsidRPr="004A70DA">
        <w:rPr>
          <w:b/>
          <w:bCs/>
          <w:color w:val="212121"/>
          <w:sz w:val="28"/>
          <w:szCs w:val="28"/>
        </w:rPr>
        <w:t> </w:t>
      </w:r>
      <w:r w:rsidRPr="004A70DA">
        <w:rPr>
          <w:color w:val="212121"/>
          <w:sz w:val="28"/>
          <w:szCs w:val="28"/>
        </w:rPr>
        <w:t xml:space="preserve">        </w:t>
      </w:r>
      <w:proofErr w:type="gramStart"/>
      <w:r w:rsidRPr="004A70DA"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proofErr w:type="spellStart"/>
      <w:r w:rsidRPr="004A70DA">
        <w:rPr>
          <w:color w:val="212121"/>
          <w:sz w:val="28"/>
          <w:szCs w:val="28"/>
        </w:rPr>
        <w:t>Братковского</w:t>
      </w:r>
      <w:proofErr w:type="spellEnd"/>
      <w:r w:rsidRPr="004A70DA">
        <w:rPr>
          <w:color w:val="212121"/>
          <w:sz w:val="28"/>
          <w:szCs w:val="28"/>
        </w:rPr>
        <w:t xml:space="preserve"> сельского поселения Терновского  муниципального района Воронежской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</w:t>
      </w:r>
      <w:r w:rsidRPr="004A70DA">
        <w:rPr>
          <w:color w:val="212121"/>
          <w:sz w:val="28"/>
          <w:szCs w:val="28"/>
        </w:rPr>
        <w:lastRenderedPageBreak/>
        <w:t>аннулирования</w:t>
      </w:r>
      <w:proofErr w:type="gramEnd"/>
      <w:r w:rsidRPr="004A70DA">
        <w:rPr>
          <w:color w:val="212121"/>
          <w:sz w:val="28"/>
          <w:szCs w:val="28"/>
        </w:rPr>
        <w:t xml:space="preserve"> адресов», Уставом </w:t>
      </w:r>
      <w:proofErr w:type="spellStart"/>
      <w:r w:rsidRPr="004A70DA">
        <w:rPr>
          <w:sz w:val="28"/>
          <w:szCs w:val="28"/>
        </w:rPr>
        <w:t>Братковского</w:t>
      </w:r>
      <w:proofErr w:type="spellEnd"/>
      <w:r w:rsidRPr="004A70DA">
        <w:rPr>
          <w:sz w:val="28"/>
          <w:szCs w:val="28"/>
        </w:rPr>
        <w:t xml:space="preserve"> сельского поселения</w:t>
      </w:r>
      <w:r w:rsidRPr="004A70DA">
        <w:rPr>
          <w:bCs/>
          <w:sz w:val="28"/>
          <w:szCs w:val="28"/>
        </w:rPr>
        <w:t xml:space="preserve">, администрация </w:t>
      </w:r>
      <w:proofErr w:type="spellStart"/>
      <w:r w:rsidRPr="004A70DA">
        <w:rPr>
          <w:bCs/>
          <w:sz w:val="28"/>
          <w:szCs w:val="28"/>
        </w:rPr>
        <w:t>Братковского</w:t>
      </w:r>
      <w:proofErr w:type="spellEnd"/>
      <w:r w:rsidRPr="004A70DA">
        <w:rPr>
          <w:bCs/>
          <w:sz w:val="28"/>
          <w:szCs w:val="28"/>
        </w:rPr>
        <w:t xml:space="preserve"> сельского поселения</w:t>
      </w:r>
    </w:p>
    <w:p w:rsidR="00AA4EE0" w:rsidRPr="004A70DA" w:rsidRDefault="00AA4EE0" w:rsidP="00AA4EE0">
      <w:pPr>
        <w:ind w:right="-365"/>
        <w:jc w:val="both"/>
        <w:rPr>
          <w:sz w:val="28"/>
          <w:szCs w:val="28"/>
        </w:rPr>
      </w:pPr>
    </w:p>
    <w:p w:rsidR="00AA4EE0" w:rsidRPr="004A70DA" w:rsidRDefault="00AA4EE0" w:rsidP="00AA4EE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A70DA">
        <w:rPr>
          <w:b/>
          <w:sz w:val="28"/>
          <w:szCs w:val="28"/>
        </w:rPr>
        <w:t xml:space="preserve">                                                        ПОСТАНОВЛЯЕТ:</w:t>
      </w:r>
    </w:p>
    <w:p w:rsidR="00AA4EE0" w:rsidRPr="004A70DA" w:rsidRDefault="00AA4EE0" w:rsidP="00AA4EE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AA4EE0" w:rsidRPr="004A70DA" w:rsidRDefault="00AA4EE0" w:rsidP="00AA4EE0">
      <w:pPr>
        <w:jc w:val="both"/>
        <w:rPr>
          <w:sz w:val="28"/>
          <w:szCs w:val="28"/>
        </w:rPr>
      </w:pPr>
      <w:r w:rsidRPr="004A70DA">
        <w:rPr>
          <w:color w:val="333333"/>
          <w:sz w:val="28"/>
          <w:szCs w:val="28"/>
        </w:rPr>
        <w:t xml:space="preserve">1.Присвоить адреса, выявленных в результате инвентаризации  адресного хозяйства </w:t>
      </w:r>
      <w:proofErr w:type="spellStart"/>
      <w:r w:rsidRPr="004A70DA">
        <w:rPr>
          <w:color w:val="333333"/>
          <w:sz w:val="28"/>
          <w:szCs w:val="28"/>
        </w:rPr>
        <w:t>Братковского</w:t>
      </w:r>
      <w:proofErr w:type="spellEnd"/>
      <w:r w:rsidRPr="004A70DA">
        <w:rPr>
          <w:color w:val="333333"/>
          <w:sz w:val="28"/>
          <w:szCs w:val="28"/>
        </w:rPr>
        <w:t xml:space="preserve"> сельского поселения, недостающих объектов адресации, в федеральную информационную адресную систему «ФИАС</w:t>
      </w:r>
      <w:r w:rsidRPr="004A70DA">
        <w:rPr>
          <w:sz w:val="28"/>
          <w:szCs w:val="28"/>
        </w:rPr>
        <w:t xml:space="preserve"> согласно приложению 1.</w:t>
      </w:r>
    </w:p>
    <w:p w:rsidR="00AA4EE0" w:rsidRPr="004A70DA" w:rsidRDefault="00AA4EE0" w:rsidP="00AA4EE0">
      <w:pPr>
        <w:tabs>
          <w:tab w:val="left" w:pos="5797"/>
        </w:tabs>
        <w:ind w:right="-1"/>
        <w:jc w:val="both"/>
        <w:rPr>
          <w:sz w:val="28"/>
          <w:szCs w:val="28"/>
        </w:rPr>
      </w:pPr>
    </w:p>
    <w:p w:rsidR="00AA4EE0" w:rsidRPr="004A70DA" w:rsidRDefault="00AA4EE0" w:rsidP="00AA4EE0">
      <w:pPr>
        <w:jc w:val="both"/>
        <w:rPr>
          <w:sz w:val="28"/>
          <w:szCs w:val="28"/>
        </w:rPr>
      </w:pPr>
      <w:r w:rsidRPr="004A70DA">
        <w:rPr>
          <w:sz w:val="28"/>
          <w:szCs w:val="28"/>
        </w:rPr>
        <w:t xml:space="preserve">2.Постановление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4A70DA">
        <w:rPr>
          <w:sz w:val="28"/>
          <w:szCs w:val="28"/>
        </w:rPr>
        <w:t>Братковского</w:t>
      </w:r>
      <w:proofErr w:type="spellEnd"/>
      <w:r w:rsidRPr="004A70DA">
        <w:rPr>
          <w:sz w:val="28"/>
          <w:szCs w:val="28"/>
        </w:rPr>
        <w:t xml:space="preserve"> сельского поселения «Вестник муниципальных правовых актов». </w:t>
      </w:r>
    </w:p>
    <w:p w:rsidR="00AA4EE0" w:rsidRPr="004A70DA" w:rsidRDefault="00AA4EE0" w:rsidP="00AA4EE0">
      <w:pPr>
        <w:jc w:val="both"/>
        <w:rPr>
          <w:sz w:val="28"/>
          <w:szCs w:val="28"/>
        </w:rPr>
      </w:pPr>
      <w:r w:rsidRPr="004A70DA">
        <w:rPr>
          <w:sz w:val="28"/>
          <w:szCs w:val="28"/>
        </w:rPr>
        <w:t xml:space="preserve">3. </w:t>
      </w:r>
      <w:proofErr w:type="gramStart"/>
      <w:r w:rsidRPr="004A70DA">
        <w:rPr>
          <w:sz w:val="28"/>
          <w:szCs w:val="28"/>
        </w:rPr>
        <w:t>Контроль за</w:t>
      </w:r>
      <w:proofErr w:type="gramEnd"/>
      <w:r w:rsidRPr="004A70DA">
        <w:rPr>
          <w:sz w:val="28"/>
          <w:szCs w:val="28"/>
        </w:rPr>
        <w:t xml:space="preserve"> исполнением  настоящего постановления оставляю за собой.</w:t>
      </w:r>
    </w:p>
    <w:p w:rsidR="00AA4EE0" w:rsidRPr="004A70DA" w:rsidRDefault="00AA4EE0" w:rsidP="00AA4EE0">
      <w:pPr>
        <w:tabs>
          <w:tab w:val="left" w:pos="5797"/>
        </w:tabs>
        <w:ind w:left="426" w:right="-1" w:firstLine="425"/>
        <w:jc w:val="both"/>
        <w:rPr>
          <w:sz w:val="28"/>
          <w:szCs w:val="28"/>
        </w:rPr>
      </w:pPr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  <w:r w:rsidRPr="004A70DA">
        <w:rPr>
          <w:rFonts w:eastAsia="Calibri"/>
          <w:sz w:val="28"/>
          <w:szCs w:val="28"/>
        </w:rPr>
        <w:t xml:space="preserve">Глава  </w:t>
      </w:r>
      <w:proofErr w:type="spellStart"/>
      <w:r w:rsidRPr="004A70DA">
        <w:rPr>
          <w:rFonts w:eastAsia="Calibri"/>
          <w:sz w:val="28"/>
          <w:szCs w:val="28"/>
        </w:rPr>
        <w:t>Братковского</w:t>
      </w:r>
      <w:proofErr w:type="spellEnd"/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  <w:r w:rsidRPr="004A70DA">
        <w:rPr>
          <w:rFonts w:eastAsia="Calibri"/>
          <w:sz w:val="28"/>
          <w:szCs w:val="28"/>
        </w:rPr>
        <w:t>сельского поселения                                          Л.В. Борисова</w:t>
      </w:r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</w:p>
    <w:p w:rsidR="00AA4EE0" w:rsidRPr="004A70DA" w:rsidRDefault="00AA4EE0" w:rsidP="00AA4EE0">
      <w:pPr>
        <w:pStyle w:val="a7"/>
        <w:ind w:left="945"/>
        <w:rPr>
          <w:rFonts w:eastAsia="Calibri"/>
          <w:sz w:val="28"/>
          <w:szCs w:val="28"/>
        </w:rPr>
      </w:pP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p w:rsidR="00AA4EE0" w:rsidRDefault="00AA4EE0" w:rsidP="00AA4EE0">
      <w:pPr>
        <w:pStyle w:val="a7"/>
        <w:ind w:left="945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Приложение №1</w:t>
      </w: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p w:rsidR="00AA4EE0" w:rsidRDefault="00AA4EE0" w:rsidP="00AA4EE0">
      <w:pPr>
        <w:pStyle w:val="a7"/>
        <w:ind w:left="945"/>
        <w:rPr>
          <w:rFonts w:eastAsia="Calibri"/>
          <w:sz w:val="22"/>
          <w:szCs w:val="22"/>
        </w:rPr>
      </w:pPr>
    </w:p>
    <w:tbl>
      <w:tblPr>
        <w:tblStyle w:val="a8"/>
        <w:tblW w:w="10782" w:type="dxa"/>
        <w:tblInd w:w="-708" w:type="dxa"/>
        <w:tblLook w:val="04A0" w:firstRow="1" w:lastRow="0" w:firstColumn="1" w:lastColumn="0" w:noHBand="0" w:noVBand="1"/>
      </w:tblPr>
      <w:tblGrid>
        <w:gridCol w:w="593"/>
        <w:gridCol w:w="8077"/>
        <w:gridCol w:w="2112"/>
      </w:tblGrid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 xml:space="preserve">№ </w:t>
            </w:r>
            <w:proofErr w:type="gramStart"/>
            <w:r w:rsidRPr="008B6126">
              <w:t>п</w:t>
            </w:r>
            <w:proofErr w:type="gramEnd"/>
            <w:r w:rsidRPr="008B6126">
              <w:t>/п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jc w:val="center"/>
            </w:pPr>
            <w:r w:rsidRPr="008B6126">
              <w:t>Адрес объекта недвижимости</w:t>
            </w:r>
          </w:p>
        </w:tc>
        <w:tc>
          <w:tcPr>
            <w:tcW w:w="2112" w:type="dxa"/>
          </w:tcPr>
          <w:p w:rsidR="00AA4EE0" w:rsidRPr="008B6126" w:rsidRDefault="00AA4EE0" w:rsidP="00AA4EE0">
            <w:r w:rsidRPr="008B6126">
              <w:t>Кадастровый номер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>1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</w:t>
            </w:r>
            <w:r>
              <w:t>ло,  Первомайская  улица, дом 120 квартира 1</w:t>
            </w:r>
          </w:p>
        </w:tc>
        <w:tc>
          <w:tcPr>
            <w:tcW w:w="2112" w:type="dxa"/>
            <w:vAlign w:val="bottom"/>
          </w:tcPr>
          <w:p w:rsidR="00AA4EE0" w:rsidRPr="004214A4" w:rsidRDefault="00AA4EE0" w:rsidP="00AA4EE0">
            <w:r w:rsidRPr="004214A4">
              <w:t xml:space="preserve"> 36:30:0600028:115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>2</w:t>
            </w:r>
          </w:p>
        </w:tc>
        <w:tc>
          <w:tcPr>
            <w:tcW w:w="8077" w:type="dxa"/>
          </w:tcPr>
          <w:p w:rsidR="00AA4EE0" w:rsidRDefault="00AA4EE0" w:rsidP="00AA4EE0">
            <w:r w:rsidRPr="00C77825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C77825">
              <w:t>Братки</w:t>
            </w:r>
            <w:proofErr w:type="gramEnd"/>
            <w:r w:rsidRPr="00C77825">
              <w:t xml:space="preserve"> село,  Первомайская  улица, дом 120 квар</w:t>
            </w:r>
            <w:r>
              <w:t>тира 2</w:t>
            </w:r>
          </w:p>
        </w:tc>
        <w:tc>
          <w:tcPr>
            <w:tcW w:w="2112" w:type="dxa"/>
            <w:vAlign w:val="bottom"/>
          </w:tcPr>
          <w:p w:rsidR="00AA4EE0" w:rsidRPr="004214A4" w:rsidRDefault="00AA4EE0" w:rsidP="00AA4EE0">
            <w:r w:rsidRPr="004214A4">
              <w:t>36:30:0600028:104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>3</w:t>
            </w:r>
          </w:p>
        </w:tc>
        <w:tc>
          <w:tcPr>
            <w:tcW w:w="8077" w:type="dxa"/>
          </w:tcPr>
          <w:p w:rsidR="00AA4EE0" w:rsidRDefault="00AA4EE0" w:rsidP="00AA4EE0">
            <w:r w:rsidRPr="00C77825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C77825">
              <w:t>Братки</w:t>
            </w:r>
            <w:proofErr w:type="gramEnd"/>
            <w:r w:rsidRPr="00C77825">
              <w:t xml:space="preserve"> село,  Первомайская  улица, дом 120 квар</w:t>
            </w:r>
            <w:r>
              <w:t>тира 3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36:30:0600028:116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>4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</w:t>
            </w:r>
            <w:r>
              <w:t>ло,  Первомайская  улица, дом 103 квартира 1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36:30:0600029:44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 w:rsidRPr="008B6126">
              <w:t>5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8B612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8B6126">
              <w:t>Братки</w:t>
            </w:r>
            <w:proofErr w:type="gramEnd"/>
            <w:r w:rsidRPr="008B6126">
              <w:t xml:space="preserve"> се</w:t>
            </w:r>
            <w:r>
              <w:t>ло,  Первомайская  улица, дом 103 квартира 2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36:30:0600029:45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6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</w:t>
            </w:r>
            <w:r w:rsidRPr="00FD5DF6">
              <w:lastRenderedPageBreak/>
              <w:t>Первомайская улица, здание 1А.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lastRenderedPageBreak/>
              <w:t>36:30:0600033:24,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lastRenderedPageBreak/>
              <w:t>7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1Б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36:30:0600033:25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8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1В.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36:30:0600033:23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9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1А, помещение 1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36:30:0600033:136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10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1А, помещение 2.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36:30:0600033:137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11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1Б, помещение 1.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36:30:0600033:139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12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Первомайская улица, здание 1Б, помещение 2.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36:30:0600033:138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13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Пушкина улица, здание 86а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36:30:0600042:21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14</w:t>
            </w:r>
          </w:p>
        </w:tc>
        <w:tc>
          <w:tcPr>
            <w:tcW w:w="8077" w:type="dxa"/>
          </w:tcPr>
          <w:p w:rsidR="00AA4EE0" w:rsidRPr="008B6126" w:rsidRDefault="00AA4EE0" w:rsidP="00AA4EE0">
            <w:pPr>
              <w:tabs>
                <w:tab w:val="left" w:pos="5797"/>
              </w:tabs>
              <w:ind w:right="-1"/>
              <w:jc w:val="both"/>
            </w:pPr>
            <w:r w:rsidRPr="00FD5DF6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FD5DF6">
              <w:t>Братки</w:t>
            </w:r>
            <w:proofErr w:type="gramEnd"/>
            <w:r w:rsidRPr="00FD5DF6">
              <w:t xml:space="preserve"> село,  Крупской улица, здание 27.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rPr>
                <w:color w:val="333333"/>
              </w:rPr>
              <w:t>36:30:0600009:11</w:t>
            </w:r>
          </w:p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15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FD5DF6">
              <w:t>Российская Федерация, 397123, Воронежская область, Терновский муниципальный район, Братковское сельское посел</w:t>
            </w:r>
            <w:r>
              <w:t xml:space="preserve">ение, </w:t>
            </w:r>
            <w:proofErr w:type="gramStart"/>
            <w:r>
              <w:t>Братки</w:t>
            </w:r>
            <w:proofErr w:type="gramEnd"/>
            <w:r>
              <w:t xml:space="preserve"> село,  Ленинская улица, здание 104, сооружение</w:t>
            </w:r>
            <w:r w:rsidRPr="00FD5DF6">
              <w:t xml:space="preserve"> 1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36:30:0600022:22</w:t>
            </w:r>
          </w:p>
          <w:p w:rsidR="00AA4EE0" w:rsidRPr="004214A4" w:rsidRDefault="00AA4EE0" w:rsidP="00AA4EE0"/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16</w:t>
            </w:r>
          </w:p>
        </w:tc>
        <w:tc>
          <w:tcPr>
            <w:tcW w:w="8077" w:type="dxa"/>
          </w:tcPr>
          <w:p w:rsidR="00AA4EE0" w:rsidRDefault="00AA4EE0" w:rsidP="00AA4EE0">
            <w:r w:rsidRPr="00C4611B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C4611B">
              <w:t>Братки</w:t>
            </w:r>
            <w:proofErr w:type="gramEnd"/>
            <w:r w:rsidRPr="00C4611B">
              <w:t xml:space="preserve"> село,  Ленинская улица, здание 104, сооружение</w:t>
            </w:r>
            <w:r>
              <w:t xml:space="preserve"> 2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36:30:0600022:23</w:t>
            </w:r>
          </w:p>
          <w:p w:rsidR="00AA4EE0" w:rsidRPr="004214A4" w:rsidRDefault="00AA4EE0" w:rsidP="00AA4EE0"/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17</w:t>
            </w:r>
          </w:p>
        </w:tc>
        <w:tc>
          <w:tcPr>
            <w:tcW w:w="8077" w:type="dxa"/>
          </w:tcPr>
          <w:p w:rsidR="00AA4EE0" w:rsidRDefault="00AA4EE0" w:rsidP="00AA4EE0">
            <w:r w:rsidRPr="00C4611B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C4611B">
              <w:t>Братки</w:t>
            </w:r>
            <w:proofErr w:type="gramEnd"/>
            <w:r w:rsidRPr="00C4611B">
              <w:t xml:space="preserve"> село,  Ленинская улица, здание 104, сооружение</w:t>
            </w:r>
            <w:r>
              <w:t xml:space="preserve"> 3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36:30:0600022:24</w:t>
            </w:r>
          </w:p>
          <w:p w:rsidR="00AA4EE0" w:rsidRPr="004214A4" w:rsidRDefault="00AA4EE0" w:rsidP="00AA4EE0"/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18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C4611B">
              <w:t xml:space="preserve">Российская Федерация, 397123, Воронежская область, Терновский муниципальный район, Братковское сельское поселение, </w:t>
            </w:r>
            <w:proofErr w:type="gramStart"/>
            <w:r w:rsidRPr="00C4611B">
              <w:t>Братки</w:t>
            </w:r>
            <w:proofErr w:type="gramEnd"/>
            <w:r w:rsidRPr="00C4611B">
              <w:t xml:space="preserve"> село,  Ленинская улица, здание 104, сооружение</w:t>
            </w:r>
            <w:r>
              <w:t xml:space="preserve"> 4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36:30:0600022:25</w:t>
            </w:r>
          </w:p>
          <w:p w:rsidR="00AA4EE0" w:rsidRPr="004214A4" w:rsidRDefault="00AA4EE0" w:rsidP="00AA4EE0"/>
        </w:tc>
      </w:tr>
      <w:tr w:rsidR="00AA4EE0" w:rsidRPr="008B6126" w:rsidTr="00AA4EE0">
        <w:tc>
          <w:tcPr>
            <w:tcW w:w="593" w:type="dxa"/>
          </w:tcPr>
          <w:p w:rsidR="00AA4EE0" w:rsidRPr="008B6126" w:rsidRDefault="00AA4EE0" w:rsidP="00AA4EE0">
            <w:r>
              <w:t>19</w:t>
            </w:r>
          </w:p>
        </w:tc>
        <w:tc>
          <w:tcPr>
            <w:tcW w:w="8077" w:type="dxa"/>
          </w:tcPr>
          <w:p w:rsidR="00AA4EE0" w:rsidRPr="008B6126" w:rsidRDefault="00AA4EE0" w:rsidP="00AA4EE0">
            <w:r w:rsidRPr="00FD5DF6">
              <w:t>Российская Федерация, 397123, Воронежская область, Терновский муниципальный район, Братковское сельское посел</w:t>
            </w:r>
            <w:r>
              <w:t xml:space="preserve">ение, </w:t>
            </w:r>
            <w:proofErr w:type="gramStart"/>
            <w:r>
              <w:t>Братки</w:t>
            </w:r>
            <w:proofErr w:type="gramEnd"/>
            <w:r>
              <w:t xml:space="preserve"> село,  Ленинская</w:t>
            </w:r>
            <w:r w:rsidRPr="00FD5DF6">
              <w:t xml:space="preserve"> улица, здание 1А.</w:t>
            </w:r>
          </w:p>
        </w:tc>
        <w:tc>
          <w:tcPr>
            <w:tcW w:w="2112" w:type="dxa"/>
          </w:tcPr>
          <w:p w:rsidR="00AA4EE0" w:rsidRPr="004214A4" w:rsidRDefault="00AA4EE0" w:rsidP="00AA4EE0">
            <w:r w:rsidRPr="004214A4">
              <w:t>36:30:0000000:302</w:t>
            </w:r>
          </w:p>
          <w:p w:rsidR="00AA4EE0" w:rsidRPr="004214A4" w:rsidRDefault="00AA4EE0" w:rsidP="00AA4EE0"/>
        </w:tc>
      </w:tr>
    </w:tbl>
    <w:p w:rsidR="00AA4EE0" w:rsidRDefault="00AA4EE0" w:rsidP="00A67BD3">
      <w:pPr>
        <w:jc w:val="center"/>
        <w:rPr>
          <w:sz w:val="26"/>
          <w:szCs w:val="26"/>
        </w:rPr>
      </w:pPr>
    </w:p>
    <w:p w:rsidR="00AA4EE0" w:rsidRDefault="00AA4EE0" w:rsidP="00A67BD3">
      <w:pPr>
        <w:jc w:val="center"/>
        <w:rPr>
          <w:sz w:val="26"/>
          <w:szCs w:val="26"/>
        </w:rPr>
      </w:pPr>
    </w:p>
    <w:p w:rsidR="00AA4EE0" w:rsidRDefault="00AA4EE0" w:rsidP="00A67BD3">
      <w:pPr>
        <w:jc w:val="center"/>
        <w:rPr>
          <w:sz w:val="26"/>
          <w:szCs w:val="26"/>
        </w:rPr>
      </w:pPr>
    </w:p>
    <w:p w:rsidR="00AA4EE0" w:rsidRDefault="00AA4EE0" w:rsidP="00A67BD3">
      <w:pPr>
        <w:jc w:val="center"/>
        <w:rPr>
          <w:sz w:val="26"/>
          <w:szCs w:val="26"/>
        </w:rPr>
      </w:pPr>
    </w:p>
    <w:p w:rsidR="00AA4EE0" w:rsidRDefault="00AA4EE0" w:rsidP="00A67BD3">
      <w:pPr>
        <w:jc w:val="center"/>
        <w:rPr>
          <w:sz w:val="26"/>
          <w:szCs w:val="26"/>
        </w:rPr>
      </w:pPr>
    </w:p>
    <w:p w:rsidR="00AA4EE0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АДМИНИСТРАЦИЯ</w:t>
      </w:r>
    </w:p>
    <w:p w:rsidR="00AA4EE0" w:rsidRPr="004B3C17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БРАТКОВСКОГО </w:t>
      </w:r>
      <w:r w:rsidRPr="004B3C1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A4EE0" w:rsidRPr="004B3C17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AA4EE0" w:rsidRPr="004B3C17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A4EE0" w:rsidRPr="004B3C17" w:rsidRDefault="00AA4EE0" w:rsidP="00AA4E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4EE0" w:rsidRDefault="00AA4EE0" w:rsidP="00AA4EE0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B3C17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AA4EE0" w:rsidRDefault="00AA4EE0" w:rsidP="00AA4EE0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4EE0" w:rsidRPr="008D5D43" w:rsidRDefault="00AA4EE0" w:rsidP="00AA4EE0">
      <w:pPr>
        <w:pStyle w:val="a5"/>
        <w:rPr>
          <w:rFonts w:ascii="Times New Roman" w:hAnsi="Times New Roman"/>
          <w:b/>
          <w:sz w:val="28"/>
          <w:szCs w:val="28"/>
        </w:rPr>
      </w:pPr>
      <w:r w:rsidRPr="008D5D4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29 мая 2023 </w:t>
      </w:r>
      <w:r w:rsidRPr="008D5D43">
        <w:rPr>
          <w:rFonts w:ascii="Times New Roman" w:hAnsi="Times New Roman"/>
          <w:b/>
          <w:sz w:val="28"/>
          <w:szCs w:val="28"/>
        </w:rPr>
        <w:t>года №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AA4EE0" w:rsidRDefault="00AA4EE0" w:rsidP="00AA4EE0">
      <w:pPr>
        <w:pStyle w:val="13"/>
        <w:shd w:val="clear" w:color="auto" w:fill="auto"/>
        <w:spacing w:before="0" w:line="240" w:lineRule="auto"/>
        <w:ind w:right="3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AA4EE0" w:rsidRDefault="00AA4EE0" w:rsidP="00AA4EE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A4EE0" w:rsidRPr="008D1CF3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A4EE0" w:rsidRPr="008D1CF3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62</w:t>
      </w:r>
      <w:r w:rsidRPr="008D1CF3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8D1CF3">
        <w:rPr>
          <w:rFonts w:ascii="Times New Roman" w:hAnsi="Times New Roman"/>
          <w:b/>
          <w:sz w:val="28"/>
          <w:szCs w:val="28"/>
        </w:rPr>
        <w:t xml:space="preserve">.12.2015 года  «Об  утверждении  </w:t>
      </w:r>
    </w:p>
    <w:p w:rsidR="00AA4EE0" w:rsidRPr="008D1CF3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 xml:space="preserve">административного регламента  администрации  </w:t>
      </w:r>
    </w:p>
    <w:p w:rsidR="00AA4EE0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Братковского</w:t>
      </w:r>
      <w:proofErr w:type="spellEnd"/>
      <w:r w:rsidRPr="008D1CF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A4EE0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AA4EE0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 xml:space="preserve">Воронежской области по предоставлению </w:t>
      </w:r>
    </w:p>
    <w:p w:rsidR="00AA4EE0" w:rsidRPr="008D1CF3" w:rsidRDefault="00AA4EE0" w:rsidP="00AA4EE0">
      <w:pPr>
        <w:pStyle w:val="a5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8D1CF3">
        <w:rPr>
          <w:rFonts w:ascii="Times New Roman" w:hAnsi="Times New Roman"/>
          <w:b/>
          <w:sz w:val="28"/>
          <w:szCs w:val="28"/>
        </w:rPr>
        <w:t>муниципальной  услуги «</w:t>
      </w:r>
      <w:r>
        <w:rPr>
          <w:rFonts w:ascii="Times New Roman" w:hAnsi="Times New Roman"/>
          <w:b/>
          <w:sz w:val="28"/>
          <w:szCs w:val="28"/>
        </w:rPr>
        <w:t>Представление сведений из реестра муниципального имущества»</w:t>
      </w:r>
    </w:p>
    <w:p w:rsidR="00AA4EE0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4EE0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25D0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7" w:history="1">
        <w:r w:rsidRPr="004A25D0">
          <w:rPr>
            <w:rFonts w:ascii="Times New Roman" w:hAnsi="Times New Roman"/>
            <w:sz w:val="28"/>
            <w:szCs w:val="28"/>
          </w:rPr>
          <w:t>законом</w:t>
        </w:r>
      </w:hyperlink>
      <w:r w:rsidRPr="004A25D0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3A">
        <w:rPr>
          <w:rFonts w:ascii="Times New Roman" w:hAnsi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AA4EE0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4EE0" w:rsidRPr="00CF1A22" w:rsidRDefault="00AA4EE0" w:rsidP="00AA4E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F1A22">
        <w:rPr>
          <w:rFonts w:ascii="Times New Roman" w:hAnsi="Times New Roman"/>
          <w:sz w:val="28"/>
          <w:szCs w:val="28"/>
        </w:rPr>
        <w:t>ПОСТАНОВЛЯЕТ:</w:t>
      </w:r>
    </w:p>
    <w:p w:rsidR="00AA4EE0" w:rsidRDefault="00AA4EE0" w:rsidP="00AA4EE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A4EE0" w:rsidRDefault="00AA4EE0" w:rsidP="00AA4EE0">
      <w:pPr>
        <w:pStyle w:val="a5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73C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C5">
        <w:rPr>
          <w:rFonts w:ascii="Times New Roman" w:hAnsi="Times New Roman"/>
          <w:sz w:val="28"/>
          <w:szCs w:val="28"/>
        </w:rPr>
        <w:t>в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BE73C5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3C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BE73C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Представление сведений из реестра муниципального имущества</w:t>
      </w:r>
      <w:r w:rsidRPr="00BE73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BE73C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E73C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BE73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21</w:t>
      </w:r>
      <w:r w:rsidRPr="00BE73C5">
        <w:rPr>
          <w:rFonts w:ascii="Times New Roman" w:hAnsi="Times New Roman"/>
          <w:sz w:val="28"/>
          <w:szCs w:val="28"/>
        </w:rPr>
        <w:t>.12.2015 №</w:t>
      </w:r>
      <w:r>
        <w:rPr>
          <w:rFonts w:ascii="Times New Roman" w:hAnsi="Times New Roman"/>
          <w:sz w:val="28"/>
          <w:szCs w:val="28"/>
        </w:rPr>
        <w:t>62  (далее - Регламент),</w:t>
      </w:r>
      <w:r w:rsidRPr="00BE73C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A4EE0" w:rsidRPr="00C649CA" w:rsidRDefault="00AA4EE0" w:rsidP="00AA4EE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649CA">
        <w:rPr>
          <w:rFonts w:ascii="Times New Roman" w:hAnsi="Times New Roman"/>
          <w:sz w:val="28"/>
          <w:szCs w:val="28"/>
        </w:rPr>
        <w:t>1. Раздел 5 Регламента изложить в новой редакции:</w:t>
      </w:r>
    </w:p>
    <w:p w:rsidR="00AA4EE0" w:rsidRPr="00C649CA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49CA">
        <w:rPr>
          <w:rFonts w:ascii="Times New Roman" w:hAnsi="Times New Roman"/>
          <w:sz w:val="28"/>
          <w:szCs w:val="28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524652">
        <w:rPr>
          <w:bCs/>
          <w:i/>
          <w:sz w:val="28"/>
          <w:szCs w:val="28"/>
        </w:rPr>
        <w:t>,</w:t>
      </w:r>
      <w:r w:rsidRPr="0052465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524652">
          <w:rPr>
            <w:bCs/>
            <w:sz w:val="28"/>
            <w:szCs w:val="28"/>
          </w:rPr>
          <w:t>частью 1.1 статьи 16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524652">
          <w:rPr>
            <w:bCs/>
            <w:sz w:val="28"/>
            <w:szCs w:val="28"/>
          </w:rPr>
          <w:t>статье 15.1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52465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524652">
          <w:rPr>
            <w:bCs/>
            <w:sz w:val="28"/>
            <w:szCs w:val="28"/>
          </w:rPr>
          <w:t>частью 1.3 статьи 16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>
        <w:rPr>
          <w:bCs/>
          <w:sz w:val="28"/>
          <w:szCs w:val="28"/>
        </w:rPr>
        <w:t xml:space="preserve">овыми 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 для предоставления муниципальной услуги;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>
        <w:rPr>
          <w:bCs/>
          <w:sz w:val="28"/>
          <w:szCs w:val="28"/>
        </w:rPr>
        <w:t xml:space="preserve">овыми 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 для предоставления муниципальной услуги, у заявителя;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</w:t>
      </w:r>
      <w:r>
        <w:rPr>
          <w:bCs/>
          <w:sz w:val="28"/>
          <w:szCs w:val="28"/>
        </w:rPr>
        <w:t xml:space="preserve">овыми 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района.</w:t>
      </w:r>
      <w:proofErr w:type="gramEnd"/>
      <w:r w:rsidRPr="00524652">
        <w:rPr>
          <w:bCs/>
          <w:sz w:val="28"/>
          <w:szCs w:val="28"/>
        </w:rPr>
        <w:t xml:space="preserve"> </w:t>
      </w:r>
      <w:proofErr w:type="gramStart"/>
      <w:r w:rsidRPr="0052465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524652">
          <w:rPr>
            <w:bCs/>
            <w:sz w:val="28"/>
            <w:szCs w:val="28"/>
          </w:rPr>
          <w:t>частью 1.3 статьи 16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</w:t>
      </w:r>
      <w:r>
        <w:rPr>
          <w:bCs/>
          <w:sz w:val="28"/>
          <w:szCs w:val="28"/>
        </w:rPr>
        <w:t xml:space="preserve">овыми 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</w:t>
      </w:r>
      <w:r w:rsidRPr="00524652">
        <w:rPr>
          <w:bCs/>
          <w:sz w:val="28"/>
          <w:szCs w:val="28"/>
        </w:rPr>
        <w:lastRenderedPageBreak/>
        <w:t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52465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524652">
          <w:rPr>
            <w:bCs/>
            <w:sz w:val="28"/>
            <w:szCs w:val="28"/>
          </w:rPr>
          <w:t>частью 1.3 статьи 16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</w:t>
      </w:r>
      <w:r>
        <w:rPr>
          <w:bCs/>
          <w:sz w:val="28"/>
          <w:szCs w:val="28"/>
        </w:rPr>
        <w:t xml:space="preserve">овыми 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района.</w:t>
      </w:r>
      <w:proofErr w:type="gramEnd"/>
      <w:r w:rsidRPr="00524652">
        <w:rPr>
          <w:bCs/>
          <w:sz w:val="28"/>
          <w:szCs w:val="28"/>
        </w:rPr>
        <w:t xml:space="preserve"> </w:t>
      </w:r>
      <w:proofErr w:type="gramStart"/>
      <w:r w:rsidRPr="0052465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24652">
          <w:rPr>
            <w:bCs/>
            <w:sz w:val="28"/>
            <w:szCs w:val="28"/>
          </w:rPr>
          <w:t>частью 1.3 статьи 16</w:t>
        </w:r>
      </w:hyperlink>
      <w:r w:rsidRPr="00524652">
        <w:t xml:space="preserve"> </w:t>
      </w:r>
      <w:r w:rsidRPr="00524652">
        <w:rPr>
          <w:bCs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524652">
          <w:rPr>
            <w:bCs/>
            <w:sz w:val="28"/>
            <w:szCs w:val="28"/>
          </w:rPr>
          <w:t>пунктом 4 части 1 статьи 7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52465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524652">
          <w:rPr>
            <w:bCs/>
            <w:sz w:val="28"/>
            <w:szCs w:val="28"/>
          </w:rPr>
          <w:t>частью 1.3 статьи 16</w:t>
        </w:r>
      </w:hyperlink>
      <w:r w:rsidRPr="00524652">
        <w:rPr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5.6. Жалоба должна содержать: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  <w:r w:rsidRPr="0052465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524652">
        <w:rPr>
          <w:bCs/>
          <w:i/>
          <w:sz w:val="28"/>
          <w:szCs w:val="28"/>
        </w:rPr>
        <w:t>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lastRenderedPageBreak/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 сайте администрации в сети Интернет, на информационных стендах.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Par49"/>
      <w:bookmarkEnd w:id="0"/>
      <w:r w:rsidRPr="0052465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52465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</w:t>
      </w:r>
      <w:r>
        <w:rPr>
          <w:bCs/>
          <w:sz w:val="28"/>
          <w:szCs w:val="28"/>
        </w:rPr>
        <w:t xml:space="preserve">актами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524652">
        <w:rPr>
          <w:bCs/>
          <w:sz w:val="28"/>
          <w:szCs w:val="28"/>
        </w:rPr>
        <w:t xml:space="preserve"> сельского поселения Терновского муниципального района;</w:t>
      </w:r>
      <w:proofErr w:type="gramEnd"/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>2) в удовлетворении жалобы отказывается.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 xml:space="preserve">5.10. </w:t>
      </w:r>
      <w:proofErr w:type="gramStart"/>
      <w:r w:rsidRPr="0052465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bCs/>
          <w:sz w:val="28"/>
          <w:szCs w:val="28"/>
        </w:rPr>
        <w:t xml:space="preserve"> </w:t>
      </w:r>
      <w:r w:rsidRPr="00524652">
        <w:rPr>
          <w:bCs/>
          <w:sz w:val="28"/>
          <w:szCs w:val="28"/>
        </w:rPr>
        <w:t>ее регистрации.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652">
        <w:rPr>
          <w:bCs/>
          <w:sz w:val="28"/>
          <w:szCs w:val="28"/>
        </w:rPr>
        <w:t xml:space="preserve">5.11. </w:t>
      </w:r>
      <w:r w:rsidRPr="0052465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№53-ОЗ «Об особенностях подачи и рассмотрения жалоб на нарушение </w:t>
      </w:r>
      <w:r w:rsidRPr="00524652">
        <w:rPr>
          <w:sz w:val="28"/>
          <w:szCs w:val="28"/>
        </w:rPr>
        <w:lastRenderedPageBreak/>
        <w:t>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4) если обжалуемые действия являются правомерными.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A4EE0" w:rsidRPr="00524652" w:rsidRDefault="00AA4EE0" w:rsidP="00AA4E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465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1" w:name="Par54"/>
      <w:bookmarkEnd w:id="1"/>
      <w:r w:rsidRPr="0052465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524652">
          <w:rPr>
            <w:bCs/>
            <w:sz w:val="28"/>
            <w:szCs w:val="28"/>
          </w:rPr>
          <w:t>пункте 5.9</w:t>
        </w:r>
      </w:hyperlink>
      <w:r w:rsidRPr="0052465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4652">
        <w:rPr>
          <w:bCs/>
          <w:sz w:val="28"/>
          <w:szCs w:val="28"/>
        </w:rPr>
        <w:t>неудобства</w:t>
      </w:r>
      <w:proofErr w:type="gramEnd"/>
      <w:r w:rsidRPr="0052465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A4EE0" w:rsidRPr="00524652" w:rsidRDefault="00AA4EE0" w:rsidP="00AA4EE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24652">
        <w:rPr>
          <w:bCs/>
          <w:sz w:val="28"/>
          <w:szCs w:val="28"/>
        </w:rPr>
        <w:t xml:space="preserve">5.15. В случае признания жалобы, не подлежащей удовлетворению в ответе заявителю, указанном в </w:t>
      </w:r>
      <w:hyperlink w:anchor="Par54" w:history="1">
        <w:r w:rsidRPr="00524652">
          <w:rPr>
            <w:bCs/>
            <w:sz w:val="28"/>
            <w:szCs w:val="28"/>
          </w:rPr>
          <w:t>пункте 5.13</w:t>
        </w:r>
      </w:hyperlink>
      <w:r w:rsidRPr="0052465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4EE0" w:rsidRPr="00524652" w:rsidRDefault="00AA4EE0" w:rsidP="00AA4EE0">
      <w:pPr>
        <w:autoSpaceDE w:val="0"/>
        <w:autoSpaceDN w:val="0"/>
        <w:adjustRightInd w:val="0"/>
        <w:ind w:firstLine="709"/>
        <w:jc w:val="both"/>
        <w:outlineLvl w:val="0"/>
      </w:pPr>
      <w:r w:rsidRPr="0052465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52465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2465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524652">
        <w:t xml:space="preserve">  </w:t>
      </w:r>
    </w:p>
    <w:p w:rsidR="00AA4EE0" w:rsidRPr="00A077BA" w:rsidRDefault="00AA4EE0" w:rsidP="00AA4EE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7617">
        <w:rPr>
          <w:sz w:val="28"/>
          <w:szCs w:val="28"/>
        </w:rPr>
        <w:t xml:space="preserve"> </w:t>
      </w:r>
      <w:r w:rsidRPr="00524652">
        <w:rPr>
          <w:sz w:val="28"/>
          <w:szCs w:val="28"/>
        </w:rPr>
        <w:t xml:space="preserve"> </w:t>
      </w:r>
      <w:r w:rsidRPr="00A077B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A077BA">
        <w:rPr>
          <w:sz w:val="28"/>
          <w:szCs w:val="28"/>
        </w:rPr>
        <w:t>Братковского</w:t>
      </w:r>
      <w:proofErr w:type="spellEnd"/>
      <w:r w:rsidRPr="00A077BA">
        <w:rPr>
          <w:sz w:val="28"/>
          <w:szCs w:val="28"/>
        </w:rPr>
        <w:t xml:space="preserve"> сельского поселения Терновского муниципального </w:t>
      </w:r>
      <w:r w:rsidRPr="00A077BA">
        <w:rPr>
          <w:sz w:val="28"/>
          <w:szCs w:val="28"/>
        </w:rPr>
        <w:lastRenderedPageBreak/>
        <w:t>района Воронежской области «Вестник муниципальных правовых ак</w:t>
      </w:r>
      <w:r>
        <w:rPr>
          <w:sz w:val="28"/>
          <w:szCs w:val="28"/>
        </w:rPr>
        <w:t xml:space="preserve">тов» и разместить на </w:t>
      </w:r>
      <w:r w:rsidRPr="00A077BA">
        <w:rPr>
          <w:sz w:val="28"/>
          <w:szCs w:val="28"/>
        </w:rPr>
        <w:t xml:space="preserve"> сайте </w:t>
      </w:r>
      <w:proofErr w:type="spellStart"/>
      <w:r w:rsidRPr="00A077BA">
        <w:rPr>
          <w:sz w:val="28"/>
          <w:szCs w:val="28"/>
        </w:rPr>
        <w:t>Братковского</w:t>
      </w:r>
      <w:proofErr w:type="spellEnd"/>
      <w:r w:rsidRPr="00A077BA">
        <w:rPr>
          <w:sz w:val="28"/>
          <w:szCs w:val="28"/>
        </w:rPr>
        <w:t xml:space="preserve"> сельского поселения.</w:t>
      </w:r>
    </w:p>
    <w:p w:rsidR="00AA4EE0" w:rsidRPr="00524652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4652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524652">
        <w:rPr>
          <w:rFonts w:ascii="Times New Roman" w:eastAsia="Times New Roman" w:hAnsi="Times New Roman"/>
          <w:sz w:val="28"/>
          <w:szCs w:val="28"/>
          <w:lang w:eastAsia="ru-RU"/>
        </w:rPr>
        <w:t>с даты опубликования</w:t>
      </w:r>
      <w:proofErr w:type="gramEnd"/>
      <w:r w:rsidRPr="00524652">
        <w:rPr>
          <w:rFonts w:ascii="Times New Roman" w:hAnsi="Times New Roman"/>
          <w:sz w:val="28"/>
          <w:szCs w:val="28"/>
        </w:rPr>
        <w:t>.</w:t>
      </w:r>
    </w:p>
    <w:p w:rsidR="00AA4EE0" w:rsidRPr="00524652" w:rsidRDefault="00AA4EE0" w:rsidP="00AA4E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46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24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4652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</w:t>
      </w:r>
    </w:p>
    <w:p w:rsidR="00AA4EE0" w:rsidRPr="00524652" w:rsidRDefault="00AA4EE0" w:rsidP="00AA4EE0">
      <w:pPr>
        <w:tabs>
          <w:tab w:val="left" w:pos="0"/>
        </w:tabs>
        <w:ind w:firstLine="709"/>
        <w:rPr>
          <w:sz w:val="28"/>
          <w:szCs w:val="28"/>
        </w:rPr>
      </w:pPr>
    </w:p>
    <w:p w:rsidR="00AA4EE0" w:rsidRPr="00E53B38" w:rsidRDefault="00AA4EE0" w:rsidP="00AA4E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AA4EE0" w:rsidRPr="00E53B38" w:rsidRDefault="00AA4EE0" w:rsidP="00AA4EE0">
      <w:pPr>
        <w:pStyle w:val="a5"/>
        <w:tabs>
          <w:tab w:val="left" w:pos="0"/>
        </w:tabs>
        <w:jc w:val="both"/>
        <w:rPr>
          <w:sz w:val="28"/>
          <w:szCs w:val="28"/>
        </w:rPr>
      </w:pPr>
      <w:r w:rsidRPr="00E53B38">
        <w:rPr>
          <w:rFonts w:ascii="Times New Roman" w:hAnsi="Times New Roman"/>
          <w:sz w:val="28"/>
          <w:szCs w:val="28"/>
        </w:rPr>
        <w:t xml:space="preserve">сельского поселения                                             </w:t>
      </w:r>
      <w:r>
        <w:rPr>
          <w:rFonts w:ascii="Times New Roman" w:hAnsi="Times New Roman"/>
          <w:sz w:val="28"/>
          <w:szCs w:val="28"/>
        </w:rPr>
        <w:t>Л.В. Борисова</w:t>
      </w:r>
    </w:p>
    <w:p w:rsidR="00AA4EE0" w:rsidRPr="00E53B38" w:rsidRDefault="00AA4EE0" w:rsidP="00AA4EE0">
      <w:pPr>
        <w:pStyle w:val="a5"/>
        <w:ind w:firstLine="709"/>
        <w:jc w:val="both"/>
        <w:rPr>
          <w:sz w:val="28"/>
          <w:szCs w:val="28"/>
        </w:rPr>
      </w:pPr>
    </w:p>
    <w:p w:rsidR="00AA4EE0" w:rsidRDefault="00AA4EE0" w:rsidP="00AA4EE0">
      <w:pPr>
        <w:jc w:val="center"/>
        <w:rPr>
          <w:b/>
          <w:szCs w:val="28"/>
        </w:rPr>
      </w:pPr>
      <w:r w:rsidRPr="00D64C1F">
        <w:rPr>
          <w:b/>
          <w:szCs w:val="28"/>
        </w:rPr>
        <w:t xml:space="preserve">АДМИНИСТРАЦИЯ </w:t>
      </w:r>
    </w:p>
    <w:p w:rsidR="00AA4EE0" w:rsidRPr="00D64C1F" w:rsidRDefault="00AA4EE0" w:rsidP="00AA4EE0">
      <w:pPr>
        <w:jc w:val="center"/>
        <w:rPr>
          <w:b/>
          <w:szCs w:val="28"/>
        </w:rPr>
      </w:pPr>
      <w:r>
        <w:rPr>
          <w:b/>
          <w:szCs w:val="28"/>
        </w:rPr>
        <w:t xml:space="preserve"> БРАТКОВСКОГО</w:t>
      </w:r>
      <w:r w:rsidRPr="00D64C1F">
        <w:rPr>
          <w:b/>
          <w:szCs w:val="28"/>
        </w:rPr>
        <w:t xml:space="preserve">   СЕЛЬСКОГО ПОСЕЛЕНИЯ</w:t>
      </w:r>
    </w:p>
    <w:p w:rsidR="00AA4EE0" w:rsidRPr="00D64C1F" w:rsidRDefault="00AA4EE0" w:rsidP="00AA4EE0">
      <w:pPr>
        <w:jc w:val="center"/>
        <w:rPr>
          <w:b/>
          <w:szCs w:val="28"/>
        </w:rPr>
      </w:pPr>
      <w:r w:rsidRPr="00D64C1F">
        <w:rPr>
          <w:b/>
          <w:szCs w:val="28"/>
        </w:rPr>
        <w:t>ТЕРНОВСКОГО  МУНИЦИПАЛЬНОГО РАЙОНА</w:t>
      </w:r>
    </w:p>
    <w:p w:rsidR="00AA4EE0" w:rsidRPr="00D64C1F" w:rsidRDefault="00AA4EE0" w:rsidP="00AA4EE0">
      <w:pPr>
        <w:jc w:val="center"/>
        <w:rPr>
          <w:b/>
          <w:szCs w:val="28"/>
        </w:rPr>
      </w:pPr>
      <w:r w:rsidRPr="00D64C1F">
        <w:rPr>
          <w:b/>
          <w:szCs w:val="28"/>
        </w:rPr>
        <w:t>ВОРОНЕЖСКОЙ ОБЛАСТИ</w:t>
      </w:r>
    </w:p>
    <w:p w:rsidR="00AA4EE0" w:rsidRPr="00660347" w:rsidRDefault="00AA4EE0" w:rsidP="00AA4EE0">
      <w:pPr>
        <w:tabs>
          <w:tab w:val="left" w:pos="2070"/>
          <w:tab w:val="center" w:pos="4677"/>
        </w:tabs>
        <w:jc w:val="center"/>
        <w:rPr>
          <w:b/>
          <w:szCs w:val="28"/>
        </w:rPr>
      </w:pPr>
    </w:p>
    <w:p w:rsidR="00AA4EE0" w:rsidRPr="00660347" w:rsidRDefault="00AA4EE0" w:rsidP="00AA4EE0">
      <w:pPr>
        <w:ind w:right="-1050"/>
        <w:jc w:val="center"/>
        <w:rPr>
          <w:b/>
          <w:szCs w:val="28"/>
        </w:rPr>
      </w:pPr>
    </w:p>
    <w:p w:rsidR="00AA4EE0" w:rsidRPr="00660347" w:rsidRDefault="00AA4EE0" w:rsidP="00AA4EE0">
      <w:pPr>
        <w:ind w:right="-1050"/>
        <w:jc w:val="center"/>
        <w:rPr>
          <w:b/>
          <w:szCs w:val="28"/>
        </w:rPr>
      </w:pPr>
      <w:r w:rsidRPr="00660347">
        <w:rPr>
          <w:b/>
          <w:szCs w:val="28"/>
        </w:rPr>
        <w:t>ПОСТАНОВЛЕНИЕ</w:t>
      </w:r>
    </w:p>
    <w:p w:rsidR="00AA4EE0" w:rsidRPr="00660347" w:rsidRDefault="00AA4EE0" w:rsidP="00AA4EE0">
      <w:pPr>
        <w:ind w:right="-1050"/>
        <w:rPr>
          <w:b/>
          <w:szCs w:val="28"/>
        </w:rPr>
      </w:pPr>
    </w:p>
    <w:p w:rsidR="00AA4EE0" w:rsidRDefault="00AA4EE0" w:rsidP="00AA4EE0">
      <w:pPr>
        <w:ind w:right="-1050"/>
        <w:rPr>
          <w:b/>
          <w:szCs w:val="28"/>
        </w:rPr>
      </w:pPr>
      <w:r>
        <w:rPr>
          <w:b/>
          <w:szCs w:val="28"/>
        </w:rPr>
        <w:t>О</w:t>
      </w:r>
      <w:r w:rsidRPr="00660347">
        <w:rPr>
          <w:b/>
          <w:szCs w:val="28"/>
        </w:rPr>
        <w:t>т</w:t>
      </w:r>
      <w:r>
        <w:rPr>
          <w:b/>
          <w:szCs w:val="28"/>
        </w:rPr>
        <w:t xml:space="preserve"> 29 мая 202</w:t>
      </w:r>
      <w:r w:rsidRPr="0062216C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660347">
        <w:rPr>
          <w:b/>
          <w:szCs w:val="28"/>
        </w:rPr>
        <w:t>года</w:t>
      </w:r>
      <w:r>
        <w:rPr>
          <w:b/>
          <w:szCs w:val="28"/>
        </w:rPr>
        <w:t xml:space="preserve">                 №21</w:t>
      </w:r>
    </w:p>
    <w:p w:rsidR="00AA4EE0" w:rsidRPr="0062216C" w:rsidRDefault="00AA4EE0" w:rsidP="00AA4EE0">
      <w:pPr>
        <w:ind w:right="-1050"/>
      </w:pPr>
      <w:r w:rsidRPr="0062216C">
        <w:t xml:space="preserve">С. </w:t>
      </w:r>
      <w:proofErr w:type="gramStart"/>
      <w:r w:rsidRPr="0062216C">
        <w:t>Братки</w:t>
      </w:r>
      <w:proofErr w:type="gramEnd"/>
      <w:r w:rsidRPr="0062216C">
        <w:tab/>
      </w:r>
    </w:p>
    <w:p w:rsidR="00AA4EE0" w:rsidRPr="00004B67" w:rsidRDefault="00AA4EE0" w:rsidP="00AA4EE0">
      <w:pPr>
        <w:ind w:right="-105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AA4EE0" w:rsidRPr="00A5351B" w:rsidRDefault="00AA4EE0" w:rsidP="00AA4EE0">
      <w:pPr>
        <w:widowControl w:val="0"/>
        <w:tabs>
          <w:tab w:val="left" w:pos="-360"/>
        </w:tabs>
        <w:autoSpaceDE w:val="0"/>
        <w:spacing w:line="100" w:lineRule="atLeast"/>
        <w:rPr>
          <w:szCs w:val="28"/>
        </w:rPr>
      </w:pPr>
      <w:r w:rsidRPr="00A5351B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A5351B">
        <w:rPr>
          <w:szCs w:val="28"/>
        </w:rPr>
        <w:t xml:space="preserve">орядка оповещения населения </w:t>
      </w:r>
    </w:p>
    <w:p w:rsidR="00AA4EE0" w:rsidRPr="00A5351B" w:rsidRDefault="00AA4EE0" w:rsidP="00AA4EE0">
      <w:pPr>
        <w:widowControl w:val="0"/>
        <w:tabs>
          <w:tab w:val="left" w:pos="-360"/>
        </w:tabs>
        <w:autoSpaceDE w:val="0"/>
        <w:spacing w:line="100" w:lineRule="atLeast"/>
        <w:rPr>
          <w:szCs w:val="28"/>
        </w:rPr>
      </w:pP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</w:t>
      </w:r>
      <w:r w:rsidRPr="00DB2400">
        <w:rPr>
          <w:kern w:val="1"/>
          <w:szCs w:val="28"/>
          <w:lang/>
        </w:rPr>
        <w:t xml:space="preserve"> </w:t>
      </w:r>
      <w:r w:rsidRPr="00DB2400">
        <w:rPr>
          <w:szCs w:val="28"/>
        </w:rPr>
        <w:t>и</w:t>
      </w:r>
      <w:r w:rsidRPr="00A5351B">
        <w:rPr>
          <w:szCs w:val="28"/>
        </w:rPr>
        <w:t xml:space="preserve"> подразделений </w:t>
      </w:r>
    </w:p>
    <w:p w:rsidR="00AA4EE0" w:rsidRPr="00A5351B" w:rsidRDefault="00AA4EE0" w:rsidP="00AA4EE0">
      <w:pPr>
        <w:widowControl w:val="0"/>
        <w:tabs>
          <w:tab w:val="left" w:pos="-360"/>
        </w:tabs>
        <w:autoSpaceDE w:val="0"/>
        <w:spacing w:line="100" w:lineRule="atLeast"/>
        <w:rPr>
          <w:color w:val="FF0000"/>
          <w:kern w:val="1"/>
          <w:szCs w:val="28"/>
          <w:lang/>
        </w:rPr>
      </w:pPr>
      <w:r w:rsidRPr="00A5351B">
        <w:rPr>
          <w:szCs w:val="28"/>
        </w:rPr>
        <w:t xml:space="preserve">Государственной противопожарной службы о пожаре </w:t>
      </w:r>
    </w:p>
    <w:p w:rsidR="00AA4EE0" w:rsidRPr="0002763F" w:rsidRDefault="00AA4EE0" w:rsidP="00AA4EE0">
      <w:pPr>
        <w:pStyle w:val="30"/>
        <w:spacing w:after="0"/>
        <w:ind w:firstLine="720"/>
        <w:rPr>
          <w:b/>
          <w:sz w:val="28"/>
          <w:szCs w:val="28"/>
        </w:rPr>
      </w:pPr>
    </w:p>
    <w:p w:rsidR="00AA4EE0" w:rsidRDefault="00AA4EE0" w:rsidP="00AA4EE0">
      <w:pPr>
        <w:ind w:firstLine="709"/>
        <w:contextualSpacing/>
        <w:jc w:val="both"/>
        <w:rPr>
          <w:szCs w:val="28"/>
        </w:rPr>
      </w:pPr>
      <w:proofErr w:type="gramStart"/>
      <w:r w:rsidRPr="0002763F">
        <w:rPr>
          <w:szCs w:val="28"/>
        </w:rPr>
        <w:t>В соответствии с Федеральн</w:t>
      </w:r>
      <w:r>
        <w:rPr>
          <w:szCs w:val="28"/>
        </w:rPr>
        <w:t>ым</w:t>
      </w:r>
      <w:r w:rsidRPr="0002763F">
        <w:rPr>
          <w:szCs w:val="28"/>
        </w:rPr>
        <w:t xml:space="preserve"> за</w:t>
      </w:r>
      <w:r>
        <w:rPr>
          <w:szCs w:val="28"/>
        </w:rPr>
        <w:t>коном</w:t>
      </w:r>
      <w:r w:rsidRPr="0002763F">
        <w:rPr>
          <w:szCs w:val="28"/>
        </w:rPr>
        <w:t xml:space="preserve"> от 21</w:t>
      </w:r>
      <w:r>
        <w:rPr>
          <w:szCs w:val="28"/>
        </w:rPr>
        <w:t xml:space="preserve"> декабря </w:t>
      </w:r>
      <w:r w:rsidRPr="0002763F">
        <w:rPr>
          <w:szCs w:val="28"/>
        </w:rPr>
        <w:t xml:space="preserve">1994 </w:t>
      </w:r>
      <w:r>
        <w:rPr>
          <w:szCs w:val="28"/>
        </w:rPr>
        <w:t xml:space="preserve">г. </w:t>
      </w:r>
      <w:r w:rsidRPr="0002763F">
        <w:rPr>
          <w:szCs w:val="28"/>
        </w:rPr>
        <w:t xml:space="preserve">№ 69-ФЗ </w:t>
      </w:r>
      <w:r>
        <w:rPr>
          <w:szCs w:val="28"/>
        </w:rPr>
        <w:t xml:space="preserve">             «</w:t>
      </w:r>
      <w:r w:rsidRPr="0002763F">
        <w:rPr>
          <w:szCs w:val="28"/>
        </w:rPr>
        <w:t>О пожарной безопасности</w:t>
      </w:r>
      <w:r>
        <w:rPr>
          <w:szCs w:val="28"/>
        </w:rPr>
        <w:t>»</w:t>
      </w:r>
      <w:r w:rsidRPr="0002763F">
        <w:rPr>
          <w:szCs w:val="28"/>
        </w:rPr>
        <w:t xml:space="preserve">, </w:t>
      </w:r>
      <w:r>
        <w:rPr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Pr="0002763F">
        <w:rPr>
          <w:szCs w:val="28"/>
        </w:rPr>
        <w:t>Федеральн</w:t>
      </w:r>
      <w:r>
        <w:rPr>
          <w:szCs w:val="28"/>
        </w:rPr>
        <w:t>ым</w:t>
      </w:r>
      <w:r w:rsidRPr="0002763F">
        <w:rPr>
          <w:szCs w:val="28"/>
        </w:rPr>
        <w:t xml:space="preserve"> закон</w:t>
      </w:r>
      <w:r>
        <w:rPr>
          <w:szCs w:val="28"/>
        </w:rPr>
        <w:t>ом</w:t>
      </w:r>
      <w:r w:rsidRPr="0002763F">
        <w:rPr>
          <w:szCs w:val="28"/>
        </w:rPr>
        <w:t xml:space="preserve"> от 22</w:t>
      </w:r>
      <w:r>
        <w:rPr>
          <w:szCs w:val="28"/>
        </w:rPr>
        <w:t xml:space="preserve"> июля 2008 г.</w:t>
      </w:r>
      <w:r w:rsidRPr="0002763F">
        <w:rPr>
          <w:szCs w:val="28"/>
        </w:rPr>
        <w:t xml:space="preserve"> № 123-ФЗ </w:t>
      </w:r>
      <w:r>
        <w:rPr>
          <w:szCs w:val="28"/>
        </w:rPr>
        <w:t>«</w:t>
      </w:r>
      <w:r w:rsidRPr="0002763F">
        <w:rPr>
          <w:szCs w:val="28"/>
        </w:rPr>
        <w:t>Технический регламент о требованиях пожарной безопасности</w:t>
      </w:r>
      <w:r>
        <w:rPr>
          <w:szCs w:val="28"/>
        </w:rPr>
        <w:t>»</w:t>
      </w:r>
      <w:r w:rsidRPr="0002763F">
        <w:rPr>
          <w:szCs w:val="28"/>
        </w:rPr>
        <w:t>, постановлением Правительства Российской Федерации</w:t>
      </w:r>
      <w:r>
        <w:rPr>
          <w:szCs w:val="28"/>
        </w:rPr>
        <w:t xml:space="preserve"> от 16 сентября 2020 г. № 1479 «</w:t>
      </w:r>
      <w:r w:rsidRPr="00D0712A">
        <w:rPr>
          <w:szCs w:val="28"/>
        </w:rPr>
        <w:t>О</w:t>
      </w:r>
      <w:r>
        <w:rPr>
          <w:szCs w:val="28"/>
        </w:rPr>
        <w:t>б утверждении Правил противопожарного режима</w:t>
      </w:r>
      <w:proofErr w:type="gramEnd"/>
      <w:r>
        <w:rPr>
          <w:szCs w:val="28"/>
        </w:rPr>
        <w:t xml:space="preserve"> в Российской Федерации» </w:t>
      </w:r>
      <w:r w:rsidRPr="00D0712A">
        <w:rPr>
          <w:szCs w:val="28"/>
        </w:rPr>
        <w:t>и</w:t>
      </w:r>
      <w:r w:rsidRPr="00FF7277">
        <w:rPr>
          <w:szCs w:val="28"/>
        </w:rPr>
        <w:t xml:space="preserve"> </w:t>
      </w:r>
      <w:r w:rsidRPr="0056671F">
        <w:rPr>
          <w:szCs w:val="28"/>
        </w:rPr>
        <w:t xml:space="preserve">Устава </w:t>
      </w:r>
      <w:proofErr w:type="spellStart"/>
      <w:r w:rsidRPr="0056671F">
        <w:rPr>
          <w:szCs w:val="28"/>
        </w:rPr>
        <w:t>Братковского</w:t>
      </w:r>
      <w:proofErr w:type="spellEnd"/>
      <w:r w:rsidRPr="0056671F">
        <w:rPr>
          <w:szCs w:val="28"/>
        </w:rPr>
        <w:t xml:space="preserve"> сельского поселения,  администрация </w:t>
      </w:r>
      <w:proofErr w:type="spellStart"/>
      <w:r w:rsidRPr="0056671F">
        <w:rPr>
          <w:szCs w:val="28"/>
        </w:rPr>
        <w:t>Братковского</w:t>
      </w:r>
      <w:proofErr w:type="spellEnd"/>
      <w:r w:rsidRPr="0056671F">
        <w:rPr>
          <w:szCs w:val="28"/>
        </w:rPr>
        <w:t xml:space="preserve">  сельского поселения Терновского муниципального района Воронежской области</w:t>
      </w:r>
    </w:p>
    <w:p w:rsidR="00AA4EE0" w:rsidRPr="0002763F" w:rsidRDefault="00AA4EE0" w:rsidP="00AA4EE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</w:t>
      </w:r>
      <w:r w:rsidRPr="0002763F">
        <w:rPr>
          <w:sz w:val="28"/>
          <w:szCs w:val="28"/>
        </w:rPr>
        <w:t xml:space="preserve">: </w:t>
      </w:r>
    </w:p>
    <w:p w:rsidR="00AA4EE0" w:rsidRPr="006F2027" w:rsidRDefault="00AA4EE0" w:rsidP="00AA4EE0">
      <w:pPr>
        <w:pStyle w:val="ConsPlusNormal"/>
        <w:ind w:firstLine="567"/>
        <w:jc w:val="both"/>
        <w:rPr>
          <w:sz w:val="28"/>
          <w:szCs w:val="28"/>
        </w:rPr>
      </w:pPr>
    </w:p>
    <w:p w:rsidR="00AA4EE0" w:rsidRPr="00D75718" w:rsidRDefault="00AA4EE0" w:rsidP="00AA4EE0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5718">
        <w:rPr>
          <w:sz w:val="28"/>
          <w:szCs w:val="28"/>
        </w:rPr>
        <w:t xml:space="preserve">Утвердить прилагаемый </w:t>
      </w:r>
      <w:bookmarkStart w:id="2" w:name="_Hlk106102006"/>
      <w:r w:rsidRPr="00D75718">
        <w:rPr>
          <w:sz w:val="28"/>
          <w:szCs w:val="28"/>
        </w:rPr>
        <w:t xml:space="preserve">Порядок оповещения населения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75718">
        <w:rPr>
          <w:sz w:val="28"/>
          <w:szCs w:val="28"/>
        </w:rPr>
        <w:t>и подразделений Государственной противопожарной службы о пожаре.</w:t>
      </w:r>
    </w:p>
    <w:bookmarkEnd w:id="2"/>
    <w:p w:rsidR="00AA4EE0" w:rsidRPr="00D75718" w:rsidRDefault="00AA4EE0" w:rsidP="00AA4EE0">
      <w:pPr>
        <w:pStyle w:val="ConsPlusNormal"/>
        <w:ind w:firstLine="567"/>
        <w:jc w:val="both"/>
        <w:rPr>
          <w:sz w:val="28"/>
          <w:szCs w:val="28"/>
        </w:rPr>
      </w:pPr>
      <w:r w:rsidRPr="00D757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5718">
        <w:rPr>
          <w:sz w:val="28"/>
          <w:szCs w:val="28"/>
        </w:rPr>
        <w:t>Для оповещения населения и подразделений Государственной против</w:t>
      </w:r>
      <w:r w:rsidRPr="00D75718">
        <w:rPr>
          <w:sz w:val="28"/>
          <w:szCs w:val="28"/>
        </w:rPr>
        <w:t>о</w:t>
      </w:r>
      <w:r w:rsidRPr="00D75718">
        <w:rPr>
          <w:sz w:val="28"/>
          <w:szCs w:val="28"/>
        </w:rPr>
        <w:t>пожарной службы о пожа</w:t>
      </w:r>
      <w:r>
        <w:rPr>
          <w:sz w:val="28"/>
          <w:szCs w:val="28"/>
        </w:rPr>
        <w:t xml:space="preserve">ре обеспечить населенный пункт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Братки</w:t>
      </w:r>
      <w:proofErr w:type="gramEnd"/>
      <w:r>
        <w:rPr>
          <w:sz w:val="28"/>
          <w:szCs w:val="28"/>
        </w:rPr>
        <w:t xml:space="preserve"> </w:t>
      </w:r>
      <w:r w:rsidRPr="00FF72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75718">
        <w:rPr>
          <w:sz w:val="28"/>
          <w:szCs w:val="28"/>
        </w:rPr>
        <w:t xml:space="preserve"> общедоступными средствами связи.</w:t>
      </w:r>
    </w:p>
    <w:p w:rsidR="00AA4EE0" w:rsidRPr="008122C4" w:rsidRDefault="00AA4EE0" w:rsidP="00AA4EE0">
      <w:pPr>
        <w:ind w:right="-365"/>
        <w:jc w:val="both"/>
        <w:rPr>
          <w:szCs w:val="28"/>
        </w:rPr>
      </w:pPr>
      <w:r>
        <w:rPr>
          <w:szCs w:val="28"/>
        </w:rPr>
        <w:t xml:space="preserve">         3</w:t>
      </w:r>
      <w:r w:rsidRPr="008122C4">
        <w:rPr>
          <w:szCs w:val="28"/>
        </w:rPr>
        <w:t xml:space="preserve">. Постановление 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8122C4">
        <w:rPr>
          <w:szCs w:val="28"/>
        </w:rPr>
        <w:t>Братковского</w:t>
      </w:r>
      <w:proofErr w:type="spellEnd"/>
      <w:r w:rsidRPr="008122C4">
        <w:rPr>
          <w:szCs w:val="28"/>
        </w:rPr>
        <w:t xml:space="preserve"> сельского поселения «Вестник муниципальных правовых актов».  </w:t>
      </w:r>
    </w:p>
    <w:p w:rsidR="00AA4EE0" w:rsidRPr="008122C4" w:rsidRDefault="00AA4EE0" w:rsidP="00AA4EE0">
      <w:pPr>
        <w:ind w:right="-365"/>
        <w:jc w:val="both"/>
        <w:rPr>
          <w:szCs w:val="28"/>
        </w:rPr>
      </w:pPr>
      <w:r>
        <w:rPr>
          <w:szCs w:val="28"/>
        </w:rPr>
        <w:t xml:space="preserve">           4</w:t>
      </w:r>
      <w:r w:rsidRPr="008122C4">
        <w:rPr>
          <w:szCs w:val="28"/>
        </w:rPr>
        <w:t xml:space="preserve">. </w:t>
      </w:r>
      <w:proofErr w:type="gramStart"/>
      <w:r w:rsidRPr="008122C4">
        <w:rPr>
          <w:szCs w:val="28"/>
        </w:rPr>
        <w:t>Контроль за</w:t>
      </w:r>
      <w:proofErr w:type="gramEnd"/>
      <w:r w:rsidRPr="008122C4">
        <w:rPr>
          <w:szCs w:val="28"/>
        </w:rPr>
        <w:t xml:space="preserve">  исполнением настоящего постановления оставляю за собой.</w:t>
      </w:r>
    </w:p>
    <w:p w:rsidR="00AA4EE0" w:rsidRPr="008122C4" w:rsidRDefault="00AA4EE0" w:rsidP="00AA4EE0">
      <w:pPr>
        <w:ind w:right="-365"/>
        <w:jc w:val="both"/>
        <w:rPr>
          <w:szCs w:val="28"/>
        </w:rPr>
      </w:pPr>
      <w:r w:rsidRPr="008122C4">
        <w:rPr>
          <w:szCs w:val="28"/>
        </w:rPr>
        <w:t xml:space="preserve">       </w:t>
      </w:r>
    </w:p>
    <w:p w:rsidR="00AA4EE0" w:rsidRPr="008122C4" w:rsidRDefault="00AA4EE0" w:rsidP="00AA4EE0">
      <w:pPr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Pr="008122C4">
        <w:rPr>
          <w:szCs w:val="28"/>
        </w:rPr>
        <w:t xml:space="preserve">   </w:t>
      </w:r>
      <w:proofErr w:type="spellStart"/>
      <w:r w:rsidRPr="008122C4">
        <w:rPr>
          <w:szCs w:val="28"/>
        </w:rPr>
        <w:t>Братковского</w:t>
      </w:r>
      <w:proofErr w:type="spellEnd"/>
      <w:r w:rsidRPr="008122C4">
        <w:rPr>
          <w:szCs w:val="28"/>
        </w:rPr>
        <w:t xml:space="preserve"> </w:t>
      </w:r>
    </w:p>
    <w:p w:rsidR="00AA4EE0" w:rsidRPr="008122C4" w:rsidRDefault="00AA4EE0" w:rsidP="00AA4EE0">
      <w:pPr>
        <w:pStyle w:val="21"/>
        <w:jc w:val="center"/>
        <w:rPr>
          <w:sz w:val="28"/>
          <w:szCs w:val="28"/>
        </w:rPr>
      </w:pPr>
      <w:r w:rsidRPr="008122C4">
        <w:rPr>
          <w:sz w:val="28"/>
          <w:szCs w:val="28"/>
        </w:rPr>
        <w:t xml:space="preserve">      сельского поселения:                                         </w:t>
      </w:r>
      <w:r>
        <w:rPr>
          <w:sz w:val="28"/>
          <w:szCs w:val="28"/>
        </w:rPr>
        <w:t xml:space="preserve">                   А.А. Дмитриева</w:t>
      </w:r>
      <w:r w:rsidRPr="008122C4">
        <w:rPr>
          <w:sz w:val="28"/>
          <w:szCs w:val="28"/>
        </w:rPr>
        <w:t xml:space="preserve">                               </w:t>
      </w:r>
    </w:p>
    <w:p w:rsidR="00AA4EE0" w:rsidRDefault="00AA4EE0" w:rsidP="00AA4EE0">
      <w:pPr>
        <w:widowControl w:val="0"/>
        <w:autoSpaceDE w:val="0"/>
        <w:ind w:left="4248"/>
        <w:rPr>
          <w:szCs w:val="28"/>
        </w:rPr>
      </w:pPr>
      <w:r>
        <w:rPr>
          <w:szCs w:val="28"/>
        </w:rPr>
        <w:lastRenderedPageBreak/>
        <w:t xml:space="preserve">        </w:t>
      </w:r>
    </w:p>
    <w:p w:rsidR="00AA4EE0" w:rsidRDefault="00AA4EE0" w:rsidP="00AA4EE0">
      <w:pPr>
        <w:widowControl w:val="0"/>
        <w:autoSpaceDE w:val="0"/>
        <w:ind w:left="4248"/>
        <w:rPr>
          <w:szCs w:val="28"/>
        </w:rPr>
      </w:pPr>
    </w:p>
    <w:p w:rsidR="00AA4EE0" w:rsidRDefault="00AA4EE0" w:rsidP="00AA4EE0">
      <w:pPr>
        <w:widowControl w:val="0"/>
        <w:autoSpaceDE w:val="0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</w:p>
    <w:p w:rsidR="00AA4EE0" w:rsidRDefault="00AA4EE0" w:rsidP="00AA4EE0">
      <w:pPr>
        <w:widowControl w:val="0"/>
        <w:autoSpaceDE w:val="0"/>
        <w:ind w:left="4820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AA4EE0" w:rsidRDefault="00AA4EE0" w:rsidP="00AA4EE0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№21 </w:t>
      </w:r>
    </w:p>
    <w:p w:rsidR="00AA4EE0" w:rsidRPr="0002763F" w:rsidRDefault="00AA4EE0" w:rsidP="00AA4EE0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 xml:space="preserve">              от 29.05.202</w:t>
      </w:r>
      <w:r w:rsidRPr="0077516B">
        <w:rPr>
          <w:szCs w:val="28"/>
        </w:rPr>
        <w:t>3</w:t>
      </w:r>
      <w:r>
        <w:rPr>
          <w:szCs w:val="28"/>
        </w:rPr>
        <w:t xml:space="preserve"> г. </w:t>
      </w:r>
    </w:p>
    <w:p w:rsidR="00AA4EE0" w:rsidRPr="0002763F" w:rsidRDefault="00AA4EE0" w:rsidP="00AA4EE0">
      <w:pPr>
        <w:widowControl w:val="0"/>
        <w:autoSpaceDE w:val="0"/>
        <w:rPr>
          <w:szCs w:val="28"/>
        </w:rPr>
      </w:pPr>
    </w:p>
    <w:p w:rsidR="00AA4EE0" w:rsidRPr="005D78ED" w:rsidRDefault="00AA4EE0" w:rsidP="00AA4EE0">
      <w:pPr>
        <w:pStyle w:val="15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bookmarkStart w:id="3" w:name="bookmark1"/>
      <w:r w:rsidRPr="005D78ED">
        <w:rPr>
          <w:b/>
          <w:sz w:val="28"/>
          <w:szCs w:val="28"/>
          <w:lang w:eastAsia="zh-CN"/>
        </w:rPr>
        <w:t>Порядок</w:t>
      </w:r>
      <w:bookmarkStart w:id="4" w:name="bookmark2"/>
      <w:bookmarkEnd w:id="3"/>
    </w:p>
    <w:p w:rsidR="00AA4EE0" w:rsidRDefault="00AA4EE0" w:rsidP="00AA4EE0">
      <w:pPr>
        <w:pStyle w:val="15"/>
        <w:keepNext/>
        <w:keepLines/>
        <w:shd w:val="clear" w:color="auto" w:fill="auto"/>
        <w:spacing w:line="240" w:lineRule="auto"/>
        <w:jc w:val="center"/>
        <w:rPr>
          <w:i/>
          <w:kern w:val="1"/>
          <w:sz w:val="28"/>
          <w:szCs w:val="28"/>
          <w:u w:val="single"/>
          <w:lang/>
        </w:rPr>
      </w:pPr>
      <w:r w:rsidRPr="00E45B62">
        <w:rPr>
          <w:b/>
          <w:sz w:val="28"/>
          <w:szCs w:val="28"/>
          <w:lang w:eastAsia="zh-CN"/>
        </w:rPr>
        <w:t xml:space="preserve">оповещения населения </w:t>
      </w:r>
      <w:proofErr w:type="spellStart"/>
      <w:r>
        <w:rPr>
          <w:b/>
          <w:sz w:val="28"/>
          <w:szCs w:val="28"/>
          <w:lang w:eastAsia="zh-CN"/>
        </w:rPr>
        <w:t>Братковского</w:t>
      </w:r>
      <w:proofErr w:type="spellEnd"/>
      <w:r>
        <w:rPr>
          <w:b/>
          <w:sz w:val="28"/>
          <w:szCs w:val="28"/>
          <w:lang w:eastAsia="zh-CN"/>
        </w:rPr>
        <w:t xml:space="preserve"> сельского поселения</w:t>
      </w:r>
    </w:p>
    <w:p w:rsidR="00AA4EE0" w:rsidRPr="00E45B62" w:rsidRDefault="00AA4EE0" w:rsidP="00AA4EE0">
      <w:pPr>
        <w:pStyle w:val="15"/>
        <w:keepNext/>
        <w:keepLines/>
        <w:shd w:val="clear" w:color="auto" w:fill="auto"/>
        <w:spacing w:line="240" w:lineRule="auto"/>
        <w:jc w:val="center"/>
        <w:rPr>
          <w:b/>
          <w:sz w:val="28"/>
          <w:szCs w:val="28"/>
          <w:lang w:eastAsia="zh-CN"/>
        </w:rPr>
      </w:pPr>
      <w:r w:rsidRPr="00E45B62">
        <w:rPr>
          <w:b/>
          <w:sz w:val="28"/>
          <w:szCs w:val="28"/>
          <w:lang w:eastAsia="zh-CN"/>
        </w:rPr>
        <w:t xml:space="preserve">и подразделений Государственной противопожарной службы о пожаре </w:t>
      </w:r>
      <w:bookmarkEnd w:id="4"/>
    </w:p>
    <w:p w:rsidR="00AA4EE0" w:rsidRPr="005D78ED" w:rsidRDefault="00AA4EE0" w:rsidP="00AA4EE0">
      <w:pPr>
        <w:pStyle w:val="1"/>
        <w:rPr>
          <w:szCs w:val="28"/>
        </w:rPr>
      </w:pPr>
    </w:p>
    <w:p w:rsidR="00AA4EE0" w:rsidRDefault="00AA4EE0" w:rsidP="00AA4EE0">
      <w:pPr>
        <w:pStyle w:val="1"/>
        <w:jc w:val="center"/>
        <w:rPr>
          <w:szCs w:val="28"/>
        </w:rPr>
      </w:pPr>
      <w:r w:rsidRPr="005D78ED">
        <w:rPr>
          <w:szCs w:val="28"/>
        </w:rPr>
        <w:t>1. Общие положения</w:t>
      </w:r>
    </w:p>
    <w:p w:rsidR="00AA4EE0" w:rsidRPr="007C09E1" w:rsidRDefault="00AA4EE0" w:rsidP="00AA4EE0">
      <w:pPr>
        <w:rPr>
          <w:sz w:val="18"/>
        </w:rPr>
      </w:pPr>
    </w:p>
    <w:p w:rsidR="00AA4EE0" w:rsidRDefault="00AA4EE0" w:rsidP="00AA4EE0">
      <w:pPr>
        <w:ind w:firstLine="708"/>
        <w:jc w:val="both"/>
        <w:rPr>
          <w:szCs w:val="28"/>
        </w:rPr>
      </w:pPr>
      <w:r w:rsidRPr="00C848D4">
        <w:rPr>
          <w:szCs w:val="28"/>
        </w:rPr>
        <w:t>1.</w:t>
      </w:r>
      <w:r w:rsidRPr="008F7483">
        <w:rPr>
          <w:szCs w:val="28"/>
        </w:rPr>
        <w:t xml:space="preserve">1. Настоящий Порядок разработан в соответствии с Федеральным законом от 21 декабря 1994 г. № 69-ФЗ </w:t>
      </w:r>
      <w:r>
        <w:rPr>
          <w:szCs w:val="28"/>
        </w:rPr>
        <w:t>«</w:t>
      </w:r>
      <w:r w:rsidRPr="008F7483">
        <w:rPr>
          <w:szCs w:val="28"/>
        </w:rPr>
        <w:t>О пожарной безопасности</w:t>
      </w:r>
      <w:r>
        <w:rPr>
          <w:szCs w:val="28"/>
        </w:rPr>
        <w:t>»</w:t>
      </w:r>
      <w:r w:rsidRPr="008F7483">
        <w:rPr>
          <w:szCs w:val="28"/>
        </w:rPr>
        <w:t>, Федеральным законом от 22 июля 2008 г</w:t>
      </w:r>
      <w:r>
        <w:rPr>
          <w:szCs w:val="28"/>
        </w:rPr>
        <w:t>. № 123-ФЗ «</w:t>
      </w:r>
      <w:r w:rsidRPr="008F7483">
        <w:rPr>
          <w:szCs w:val="28"/>
        </w:rPr>
        <w:t>Технический регламент о тре</w:t>
      </w:r>
      <w:bookmarkStart w:id="5" w:name="sub_12"/>
      <w:r>
        <w:rPr>
          <w:szCs w:val="28"/>
        </w:rPr>
        <w:t xml:space="preserve">бованиях пожарной безопасности», </w:t>
      </w:r>
      <w:r w:rsidRPr="00E12AF5">
        <w:rPr>
          <w:szCs w:val="28"/>
        </w:rPr>
        <w:t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rPr>
          <w:szCs w:val="28"/>
        </w:rPr>
        <w:t xml:space="preserve">. </w:t>
      </w:r>
    </w:p>
    <w:p w:rsidR="00AA4EE0" w:rsidRDefault="00AA4EE0" w:rsidP="00AA4EE0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C848D4">
        <w:rPr>
          <w:szCs w:val="28"/>
        </w:rPr>
        <w:t>2</w:t>
      </w:r>
      <w:r>
        <w:rPr>
          <w:szCs w:val="28"/>
        </w:rPr>
        <w:t>.</w:t>
      </w:r>
      <w:r w:rsidRPr="00C848D4">
        <w:rPr>
          <w:szCs w:val="28"/>
        </w:rPr>
        <w:t xml:space="preserve"> </w:t>
      </w:r>
      <w:r w:rsidRPr="008F7483">
        <w:rPr>
          <w:szCs w:val="28"/>
        </w:rPr>
        <w:t xml:space="preserve">Настоящий Порядок определяет организацию, задачи и механизмы реализации мероприятий по оповещению населения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(далее – население) </w:t>
      </w:r>
      <w:r w:rsidRPr="008F7483">
        <w:rPr>
          <w:szCs w:val="28"/>
        </w:rPr>
        <w:t>и подразделени</w:t>
      </w:r>
      <w:r>
        <w:rPr>
          <w:szCs w:val="28"/>
        </w:rPr>
        <w:t>й</w:t>
      </w:r>
      <w:r w:rsidRPr="008F7483">
        <w:rPr>
          <w:szCs w:val="28"/>
        </w:rPr>
        <w:t xml:space="preserve"> </w:t>
      </w:r>
      <w:r>
        <w:rPr>
          <w:szCs w:val="28"/>
        </w:rPr>
        <w:t>Г</w:t>
      </w:r>
      <w:r w:rsidRPr="008F7483">
        <w:rPr>
          <w:szCs w:val="28"/>
        </w:rPr>
        <w:t xml:space="preserve">осударственной противопожарной службы </w:t>
      </w:r>
      <w:bookmarkEnd w:id="5"/>
      <w:r>
        <w:rPr>
          <w:szCs w:val="28"/>
        </w:rPr>
        <w:t xml:space="preserve">(далее – подразделения ГПС) </w:t>
      </w:r>
      <w:r w:rsidRPr="00C7247B">
        <w:rPr>
          <w:szCs w:val="28"/>
        </w:rPr>
        <w:t>о пожаре или угрозе возникновения пожара.</w:t>
      </w:r>
    </w:p>
    <w:p w:rsidR="00AA4EE0" w:rsidRPr="00704409" w:rsidRDefault="00AA4EE0" w:rsidP="00AA4EE0">
      <w:pPr>
        <w:ind w:firstLine="708"/>
        <w:jc w:val="both"/>
        <w:rPr>
          <w:szCs w:val="28"/>
        </w:rPr>
      </w:pPr>
      <w:r w:rsidRPr="00704409">
        <w:rPr>
          <w:szCs w:val="28"/>
        </w:rPr>
        <w:t xml:space="preserve">1.3. </w:t>
      </w:r>
      <w:r>
        <w:rPr>
          <w:szCs w:val="28"/>
        </w:rPr>
        <w:t>Меры по организации</w:t>
      </w:r>
      <w:r w:rsidRPr="00704409">
        <w:rPr>
          <w:szCs w:val="28"/>
        </w:rPr>
        <w:t xml:space="preserve"> своевременного оповещения населения и подразделений ГПС о пожаре или угрозе возникновения пожара </w:t>
      </w:r>
      <w:r>
        <w:rPr>
          <w:szCs w:val="28"/>
        </w:rPr>
        <w:t>осуществляются главой</w:t>
      </w:r>
      <w:r w:rsidRPr="00704409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  <w:lang w:eastAsia="zh-CN"/>
        </w:rPr>
        <w:t xml:space="preserve"> .</w:t>
      </w:r>
      <w:proofErr w:type="gramEnd"/>
    </w:p>
    <w:p w:rsidR="00AA4EE0" w:rsidRPr="0067322F" w:rsidRDefault="00AA4EE0" w:rsidP="00AA4EE0">
      <w:pPr>
        <w:widowControl w:val="0"/>
        <w:autoSpaceDE w:val="0"/>
        <w:ind w:firstLine="708"/>
        <w:jc w:val="both"/>
      </w:pPr>
      <w:r w:rsidRPr="00704409">
        <w:rPr>
          <w:szCs w:val="28"/>
        </w:rPr>
        <w:t xml:space="preserve">1.4. </w:t>
      </w:r>
      <w:r w:rsidRPr="00704409">
        <w:t xml:space="preserve">Оповещение подразделений ГПС о пожаре осуществляется </w:t>
      </w:r>
      <w:r>
        <w:t xml:space="preserve">незамедлительно </w:t>
      </w:r>
      <w:r w:rsidRPr="00704409">
        <w:t>посредством телефонной связи по номерам «01», «112»</w:t>
      </w:r>
      <w:r>
        <w:t xml:space="preserve">, </w:t>
      </w:r>
      <w:r w:rsidRPr="00704409">
        <w:t xml:space="preserve">либо сотовой связи </w:t>
      </w:r>
      <w:r w:rsidRPr="0067322F">
        <w:t>по номеру «101»</w:t>
      </w:r>
      <w:r>
        <w:t xml:space="preserve">, а также любыми иными техническими средствами, позволяющими незамедлительно оповестить подразделения ГПС о пожаре.   </w:t>
      </w:r>
    </w:p>
    <w:p w:rsidR="00AA4EE0" w:rsidRDefault="00AA4EE0" w:rsidP="00AA4EE0">
      <w:pPr>
        <w:widowControl w:val="0"/>
        <w:autoSpaceDE w:val="0"/>
        <w:ind w:firstLine="708"/>
        <w:jc w:val="both"/>
      </w:pPr>
      <w:r>
        <w:t>1.5. П</w:t>
      </w:r>
      <w:r w:rsidRPr="000A0ECD">
        <w:t>рактическ</w:t>
      </w:r>
      <w:r>
        <w:t>ая</w:t>
      </w:r>
      <w:r w:rsidRPr="000A0ECD">
        <w:t xml:space="preserve"> отработк</w:t>
      </w:r>
      <w:r>
        <w:t>а</w:t>
      </w:r>
      <w:r w:rsidRPr="000A0ECD">
        <w:t xml:space="preserve"> оповещения насел</w:t>
      </w:r>
      <w:r w:rsidRPr="000A0ECD">
        <w:t>е</w:t>
      </w:r>
      <w:r>
        <w:t xml:space="preserve">ния и подразделений </w:t>
      </w:r>
      <w:r w:rsidRPr="0099390D">
        <w:rPr>
          <w:szCs w:val="28"/>
        </w:rPr>
        <w:t>Г</w:t>
      </w:r>
      <w:r>
        <w:rPr>
          <w:szCs w:val="28"/>
        </w:rPr>
        <w:t xml:space="preserve">ПС о пожаре проводится Администрацией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 (далее – администрация) один раз </w:t>
      </w:r>
      <w:r>
        <w:t>в квартал.</w:t>
      </w:r>
    </w:p>
    <w:p w:rsidR="00AA4EE0" w:rsidRDefault="00AA4EE0" w:rsidP="00AA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</w:p>
    <w:p w:rsidR="00AA4EE0" w:rsidRDefault="00AA4EE0" w:rsidP="00AA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2</w:t>
      </w:r>
      <w:r w:rsidRPr="001F51F4">
        <w:rPr>
          <w:b/>
          <w:bCs/>
          <w:color w:val="000000"/>
          <w:szCs w:val="28"/>
        </w:rPr>
        <w:t xml:space="preserve">. </w:t>
      </w:r>
      <w:r>
        <w:rPr>
          <w:b/>
          <w:bCs/>
          <w:color w:val="000000"/>
          <w:szCs w:val="28"/>
        </w:rPr>
        <w:t>Организация</w:t>
      </w:r>
      <w:r w:rsidRPr="00C15B1D">
        <w:rPr>
          <w:b/>
          <w:bCs/>
          <w:color w:val="000000"/>
          <w:szCs w:val="28"/>
        </w:rPr>
        <w:t xml:space="preserve"> оповещения населения</w:t>
      </w:r>
      <w:r>
        <w:rPr>
          <w:b/>
          <w:bCs/>
          <w:color w:val="000000"/>
          <w:szCs w:val="28"/>
        </w:rPr>
        <w:t xml:space="preserve"> о пожаре</w:t>
      </w:r>
      <w:r w:rsidRPr="001F51F4">
        <w:rPr>
          <w:b/>
          <w:bCs/>
          <w:color w:val="000000"/>
          <w:szCs w:val="28"/>
        </w:rPr>
        <w:t xml:space="preserve"> </w:t>
      </w:r>
    </w:p>
    <w:p w:rsidR="00AA4EE0" w:rsidRPr="007C09E1" w:rsidRDefault="00AA4EE0" w:rsidP="00AA4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8"/>
        </w:rPr>
      </w:pPr>
    </w:p>
    <w:p w:rsidR="00AA4EE0" w:rsidRDefault="00AA4EE0" w:rsidP="00AA4EE0">
      <w:pPr>
        <w:pStyle w:val="ConsPlusNormal"/>
        <w:ind w:firstLine="708"/>
        <w:jc w:val="both"/>
        <w:rPr>
          <w:sz w:val="28"/>
          <w:szCs w:val="28"/>
        </w:rPr>
      </w:pPr>
      <w:r w:rsidRPr="00704409">
        <w:rPr>
          <w:sz w:val="28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AA4EE0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C15B1D">
        <w:rPr>
          <w:szCs w:val="28"/>
        </w:rPr>
        <w:t>Основным способ</w:t>
      </w:r>
      <w:r>
        <w:rPr>
          <w:szCs w:val="28"/>
        </w:rPr>
        <w:t>о</w:t>
      </w:r>
      <w:r w:rsidRPr="00C15B1D">
        <w:rPr>
          <w:szCs w:val="28"/>
        </w:rPr>
        <w:t>м оповещения населения о пожаре счита</w:t>
      </w:r>
      <w:r>
        <w:rPr>
          <w:szCs w:val="28"/>
        </w:rPr>
        <w:t>е</w:t>
      </w:r>
      <w:r w:rsidRPr="00C15B1D">
        <w:rPr>
          <w:szCs w:val="28"/>
        </w:rPr>
        <w:t xml:space="preserve">тся передача </w:t>
      </w:r>
      <w:r>
        <w:rPr>
          <w:szCs w:val="28"/>
        </w:rPr>
        <w:t xml:space="preserve">звуковых </w:t>
      </w:r>
      <w:r w:rsidRPr="00C15B1D">
        <w:rPr>
          <w:szCs w:val="28"/>
        </w:rPr>
        <w:t xml:space="preserve">сигналов оповещения и речевой информации </w:t>
      </w:r>
      <w:r>
        <w:rPr>
          <w:szCs w:val="28"/>
        </w:rPr>
        <w:t>(сообщений о пожаре).</w:t>
      </w:r>
    </w:p>
    <w:p w:rsidR="00AA4EE0" w:rsidRPr="00973F10" w:rsidRDefault="00AA4EE0" w:rsidP="00AA4EE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3F10">
        <w:rPr>
          <w:sz w:val="28"/>
          <w:szCs w:val="28"/>
        </w:rPr>
        <w:t xml:space="preserve">.2. Сигнал оповещения </w:t>
      </w:r>
      <w:r>
        <w:rPr>
          <w:sz w:val="28"/>
          <w:szCs w:val="28"/>
        </w:rPr>
        <w:t xml:space="preserve">«Пожар!» – </w:t>
      </w:r>
      <w:r w:rsidRPr="00973F10">
        <w:rPr>
          <w:sz w:val="28"/>
          <w:szCs w:val="28"/>
        </w:rPr>
        <w:t xml:space="preserve">условный сигнал, </w:t>
      </w:r>
      <w:r>
        <w:rPr>
          <w:sz w:val="28"/>
          <w:szCs w:val="28"/>
        </w:rPr>
        <w:t xml:space="preserve">включающий в себя передачу звуковых сигналов и речевой информации, передаваемый в установленном порядке и </w:t>
      </w:r>
      <w:r>
        <w:rPr>
          <w:sz w:val="28"/>
          <w:szCs w:val="28"/>
        </w:rPr>
        <w:lastRenderedPageBreak/>
        <w:t xml:space="preserve">информирующий о пожаре либо об угрозе его возникновения </w:t>
      </w:r>
      <w:r w:rsidRPr="00973F10">
        <w:rPr>
          <w:sz w:val="28"/>
          <w:szCs w:val="28"/>
        </w:rPr>
        <w:t>и являющийся командой для проведения определенных мероприятий населением</w:t>
      </w:r>
      <w:r w:rsidRPr="0046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73F10">
        <w:rPr>
          <w:sz w:val="28"/>
          <w:szCs w:val="28"/>
        </w:rPr>
        <w:t>администрацией.</w:t>
      </w:r>
    </w:p>
    <w:p w:rsidR="00AA4EE0" w:rsidRPr="00A5351B" w:rsidRDefault="00AA4EE0" w:rsidP="00AA4EE0">
      <w:pPr>
        <w:widowControl w:val="0"/>
        <w:autoSpaceDE w:val="0"/>
        <w:jc w:val="both"/>
        <w:rPr>
          <w:color w:val="000000"/>
          <w:szCs w:val="28"/>
        </w:rPr>
      </w:pPr>
      <w:r w:rsidRPr="001F51F4">
        <w:rPr>
          <w:color w:val="000000"/>
          <w:szCs w:val="28"/>
        </w:rPr>
        <w:tab/>
      </w:r>
      <w:r>
        <w:rPr>
          <w:color w:val="000000"/>
          <w:szCs w:val="28"/>
        </w:rPr>
        <w:t>2</w:t>
      </w:r>
      <w:r w:rsidRPr="001F51F4">
        <w:rPr>
          <w:color w:val="000000"/>
          <w:szCs w:val="28"/>
        </w:rPr>
        <w:t xml:space="preserve">.3. Сигнал </w:t>
      </w:r>
      <w:r w:rsidRPr="00973F10">
        <w:rPr>
          <w:szCs w:val="28"/>
        </w:rPr>
        <w:t>оповещения</w:t>
      </w:r>
      <w:r w:rsidRPr="001F51F4">
        <w:rPr>
          <w:color w:val="000000"/>
          <w:szCs w:val="28"/>
        </w:rPr>
        <w:t xml:space="preserve"> «Пожар</w:t>
      </w:r>
      <w:r>
        <w:rPr>
          <w:color w:val="000000"/>
          <w:szCs w:val="28"/>
        </w:rPr>
        <w:t>!</w:t>
      </w:r>
      <w:r w:rsidRPr="001F51F4">
        <w:rPr>
          <w:color w:val="000000"/>
          <w:szCs w:val="28"/>
        </w:rPr>
        <w:t>» подается</w:t>
      </w:r>
      <w:r>
        <w:rPr>
          <w:color w:val="000000"/>
          <w:szCs w:val="28"/>
        </w:rPr>
        <w:t xml:space="preserve"> при возникновении пожара в населенном пункте</w:t>
      </w:r>
      <w:r w:rsidRPr="00760F24">
        <w:rPr>
          <w:szCs w:val="28"/>
        </w:rPr>
        <w:t xml:space="preserve">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</w:t>
      </w:r>
      <w:r w:rsidRPr="00A5351B">
        <w:rPr>
          <w:color w:val="000000"/>
          <w:szCs w:val="28"/>
        </w:rPr>
        <w:t xml:space="preserve">, а также в лесном массиве, примыкающем к населенному пункту </w:t>
      </w:r>
      <w:proofErr w:type="spellStart"/>
      <w:r>
        <w:rPr>
          <w:szCs w:val="28"/>
        </w:rPr>
        <w:t>Братковского</w:t>
      </w:r>
      <w:proofErr w:type="spellEnd"/>
      <w:r>
        <w:rPr>
          <w:szCs w:val="28"/>
        </w:rPr>
        <w:t xml:space="preserve"> сельского поселения</w:t>
      </w:r>
    </w:p>
    <w:p w:rsidR="00AA4EE0" w:rsidRPr="00827F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827FD9">
        <w:rPr>
          <w:szCs w:val="28"/>
        </w:rPr>
        <w:t>2.4. Оповещение населения о пожаре осуществляется</w:t>
      </w:r>
      <w:r>
        <w:rPr>
          <w:szCs w:val="28"/>
        </w:rPr>
        <w:t>:</w:t>
      </w:r>
      <w:r w:rsidRPr="00827FD9">
        <w:rPr>
          <w:szCs w:val="28"/>
        </w:rPr>
        <w:t xml:space="preserve"> 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- посредством автоматизированной системы централизованного оповещения населения;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 </w:t>
      </w:r>
      <w:proofErr w:type="gramStart"/>
      <w:r w:rsidRPr="00DD3CD9">
        <w:rPr>
          <w:szCs w:val="28"/>
        </w:rPr>
        <w:t xml:space="preserve">- средствами звуковой сигнализации: </w:t>
      </w:r>
      <w:proofErr w:type="spellStart"/>
      <w:r w:rsidRPr="00DD3CD9">
        <w:rPr>
          <w:szCs w:val="28"/>
        </w:rPr>
        <w:t>электросиренами</w:t>
      </w:r>
      <w:proofErr w:type="spellEnd"/>
      <w:r w:rsidRPr="00DD3CD9">
        <w:rPr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  <w:proofErr w:type="gramEnd"/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proofErr w:type="gramStart"/>
      <w:r w:rsidRPr="00DD3CD9">
        <w:rPr>
          <w:szCs w:val="28"/>
        </w:rPr>
        <w:t>- по сетям (каналам) радио, телевизионного и (или) проводного вещания (</w:t>
      </w:r>
      <w:r w:rsidRPr="00DD3CD9">
        <w:t>местный радиоузел)</w:t>
      </w:r>
      <w:r w:rsidRPr="00DD3CD9">
        <w:rPr>
          <w:szCs w:val="28"/>
        </w:rPr>
        <w:t>, телефонной проводной и (или) сотовой связи;</w:t>
      </w:r>
      <w:proofErr w:type="gramEnd"/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- по сетям наружной (уличной) </w:t>
      </w:r>
      <w:proofErr w:type="spellStart"/>
      <w:r w:rsidRPr="00DD3CD9">
        <w:rPr>
          <w:szCs w:val="28"/>
        </w:rPr>
        <w:t>звукофикации</w:t>
      </w:r>
      <w:proofErr w:type="spellEnd"/>
      <w:r w:rsidRPr="00DD3CD9">
        <w:rPr>
          <w:szCs w:val="28"/>
        </w:rPr>
        <w:t>;</w:t>
      </w:r>
    </w:p>
    <w:p w:rsidR="00AA4EE0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DD3CD9">
        <w:rPr>
          <w:szCs w:val="28"/>
        </w:rPr>
        <w:t xml:space="preserve">группами оповещения (дежурными администрации) – </w:t>
      </w:r>
      <w:proofErr w:type="spellStart"/>
      <w:r w:rsidRPr="00DD3CD9">
        <w:rPr>
          <w:szCs w:val="28"/>
        </w:rPr>
        <w:t>подворовым</w:t>
      </w:r>
      <w:proofErr w:type="spellEnd"/>
      <w:r w:rsidRPr="00DD3CD9">
        <w:rPr>
          <w:szCs w:val="28"/>
        </w:rPr>
        <w:t xml:space="preserve"> обходом домовладений и (или) объездом на транспортных средствах с использованием громкоговорителей, электромегафон</w:t>
      </w:r>
      <w:r>
        <w:rPr>
          <w:szCs w:val="28"/>
        </w:rPr>
        <w:t>ов;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- любыми иными </w:t>
      </w:r>
      <w:r w:rsidRPr="00DD3CD9">
        <w:rPr>
          <w:szCs w:val="28"/>
        </w:rPr>
        <w:t xml:space="preserve">техническими средствами, позволяющими оповестить </w:t>
      </w:r>
      <w:r>
        <w:rPr>
          <w:szCs w:val="28"/>
        </w:rPr>
        <w:t>население</w:t>
      </w:r>
      <w:r w:rsidRPr="00DD3CD9">
        <w:rPr>
          <w:szCs w:val="28"/>
        </w:rPr>
        <w:t xml:space="preserve"> о пожаре</w:t>
      </w:r>
      <w:r>
        <w:rPr>
          <w:szCs w:val="28"/>
        </w:rPr>
        <w:t xml:space="preserve">. </w:t>
      </w:r>
    </w:p>
    <w:p w:rsidR="00AA4EE0" w:rsidRPr="00C15B1D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C15B1D">
        <w:rPr>
          <w:szCs w:val="28"/>
        </w:rPr>
        <w:t>.</w:t>
      </w:r>
      <w:r>
        <w:rPr>
          <w:szCs w:val="28"/>
        </w:rPr>
        <w:t>5</w:t>
      </w:r>
      <w:r w:rsidRPr="00C15B1D">
        <w:rPr>
          <w:szCs w:val="28"/>
        </w:rPr>
        <w:t xml:space="preserve">. Для привлечения внимания населения перед передачей речевой информации производится </w:t>
      </w:r>
      <w:r>
        <w:rPr>
          <w:szCs w:val="28"/>
        </w:rPr>
        <w:t>использован</w:t>
      </w:r>
      <w:r w:rsidRPr="00C15B1D">
        <w:rPr>
          <w:szCs w:val="28"/>
        </w:rPr>
        <w:t>ие сре</w:t>
      </w:r>
      <w:proofErr w:type="gramStart"/>
      <w:r w:rsidRPr="00C15B1D">
        <w:rPr>
          <w:szCs w:val="28"/>
        </w:rPr>
        <w:t>дств зв</w:t>
      </w:r>
      <w:proofErr w:type="gramEnd"/>
      <w:r w:rsidRPr="00C15B1D">
        <w:rPr>
          <w:szCs w:val="28"/>
        </w:rPr>
        <w:t>уковой сигнализации</w:t>
      </w:r>
      <w:r w:rsidRPr="005D78E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путем подачи </w:t>
      </w:r>
      <w:r w:rsidRPr="0002759A">
        <w:rPr>
          <w:color w:val="000000"/>
          <w:szCs w:val="28"/>
        </w:rPr>
        <w:t xml:space="preserve">в течение </w:t>
      </w:r>
      <w:r>
        <w:rPr>
          <w:color w:val="000000"/>
          <w:szCs w:val="28"/>
        </w:rPr>
        <w:t>двух</w:t>
      </w:r>
      <w:r w:rsidRPr="0002759A">
        <w:rPr>
          <w:color w:val="000000"/>
          <w:szCs w:val="28"/>
        </w:rPr>
        <w:t>-</w:t>
      </w:r>
      <w:r>
        <w:rPr>
          <w:color w:val="000000"/>
          <w:szCs w:val="28"/>
        </w:rPr>
        <w:t>трех</w:t>
      </w:r>
      <w:r w:rsidRPr="0002759A">
        <w:rPr>
          <w:color w:val="000000"/>
          <w:szCs w:val="28"/>
        </w:rPr>
        <w:t xml:space="preserve"> минут</w:t>
      </w:r>
      <w:r>
        <w:rPr>
          <w:color w:val="000000"/>
          <w:szCs w:val="28"/>
        </w:rPr>
        <w:t xml:space="preserve"> соответствующего звукового сигнала</w:t>
      </w:r>
      <w:r w:rsidRPr="00C15B1D">
        <w:rPr>
          <w:szCs w:val="28"/>
        </w:rPr>
        <w:t xml:space="preserve">, что означает </w:t>
      </w:r>
      <w:r>
        <w:rPr>
          <w:szCs w:val="28"/>
        </w:rPr>
        <w:t>«</w:t>
      </w:r>
      <w:r w:rsidRPr="00C15B1D">
        <w:rPr>
          <w:szCs w:val="28"/>
        </w:rPr>
        <w:t>Внимание всем!</w:t>
      </w:r>
      <w:r>
        <w:rPr>
          <w:szCs w:val="28"/>
        </w:rPr>
        <w:t xml:space="preserve"> Пожар!»</w:t>
      </w:r>
      <w:r w:rsidRPr="00C15B1D">
        <w:rPr>
          <w:szCs w:val="28"/>
        </w:rPr>
        <w:t>.</w:t>
      </w:r>
    </w:p>
    <w:p w:rsidR="00AA4EE0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>Звуковой с</w:t>
      </w:r>
      <w:r w:rsidRPr="0002759A">
        <w:rPr>
          <w:color w:val="000000"/>
          <w:szCs w:val="28"/>
        </w:rPr>
        <w:t xml:space="preserve">игнал повторяется несколько раз и </w:t>
      </w:r>
      <w:r>
        <w:rPr>
          <w:color w:val="000000"/>
          <w:szCs w:val="28"/>
        </w:rPr>
        <w:t xml:space="preserve">может </w:t>
      </w:r>
      <w:r w:rsidRPr="0002759A">
        <w:rPr>
          <w:color w:val="000000"/>
          <w:szCs w:val="28"/>
        </w:rPr>
        <w:t>дублир</w:t>
      </w:r>
      <w:r>
        <w:rPr>
          <w:color w:val="000000"/>
          <w:szCs w:val="28"/>
        </w:rPr>
        <w:t>овать</w:t>
      </w:r>
      <w:r w:rsidRPr="0002759A">
        <w:rPr>
          <w:color w:val="000000"/>
          <w:szCs w:val="28"/>
        </w:rPr>
        <w:t>ся с помощью других сре</w:t>
      </w:r>
      <w:proofErr w:type="gramStart"/>
      <w:r w:rsidRPr="0002759A">
        <w:rPr>
          <w:color w:val="000000"/>
          <w:szCs w:val="28"/>
        </w:rPr>
        <w:t>дств</w:t>
      </w:r>
      <w:r>
        <w:rPr>
          <w:color w:val="000000"/>
          <w:szCs w:val="28"/>
        </w:rPr>
        <w:t xml:space="preserve"> зв</w:t>
      </w:r>
      <w:proofErr w:type="gramEnd"/>
      <w:r>
        <w:rPr>
          <w:color w:val="000000"/>
          <w:szCs w:val="28"/>
        </w:rPr>
        <w:t>уковой сигнализации</w:t>
      </w:r>
      <w:r w:rsidRPr="0002759A">
        <w:rPr>
          <w:color w:val="000000"/>
          <w:szCs w:val="28"/>
        </w:rPr>
        <w:t>.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>2.6. Во всех случаях оповещения с включением сре</w:t>
      </w:r>
      <w:proofErr w:type="gramStart"/>
      <w:r w:rsidRPr="00DD3CD9">
        <w:rPr>
          <w:szCs w:val="28"/>
        </w:rPr>
        <w:t>дств зв</w:t>
      </w:r>
      <w:proofErr w:type="gramEnd"/>
      <w:r w:rsidRPr="00DD3CD9">
        <w:rPr>
          <w:szCs w:val="28"/>
        </w:rPr>
        <w:t>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</w:t>
      </w:r>
      <w:r w:rsidRPr="00DD3CD9">
        <w:t>местный радиоузел)</w:t>
      </w:r>
      <w:r w:rsidRPr="00DD3CD9">
        <w:rPr>
          <w:szCs w:val="28"/>
        </w:rPr>
        <w:t xml:space="preserve">, телефонной проводной и (или) сотовой связи, сети наружной (уличной) </w:t>
      </w:r>
      <w:proofErr w:type="spellStart"/>
      <w:r w:rsidRPr="00DD3CD9">
        <w:rPr>
          <w:szCs w:val="28"/>
        </w:rPr>
        <w:t>звукофикации</w:t>
      </w:r>
      <w:proofErr w:type="spellEnd"/>
      <w:r w:rsidRPr="00DD3CD9">
        <w:rPr>
          <w:szCs w:val="28"/>
        </w:rPr>
        <w:t>, громкоговорителей, электромегафонов, а также путем проведения собраний населения.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color w:val="000000"/>
          <w:szCs w:val="28"/>
        </w:rPr>
      </w:pPr>
      <w:r w:rsidRPr="00DD3CD9">
        <w:rPr>
          <w:szCs w:val="28"/>
        </w:rPr>
        <w:t>При проведении оповещения населения о пожаре с использованием сре</w:t>
      </w:r>
      <w:proofErr w:type="gramStart"/>
      <w:r w:rsidRPr="00DD3CD9">
        <w:rPr>
          <w:szCs w:val="28"/>
        </w:rPr>
        <w:t>дств зв</w:t>
      </w:r>
      <w:proofErr w:type="gramEnd"/>
      <w:r w:rsidRPr="00DD3CD9">
        <w:rPr>
          <w:szCs w:val="28"/>
        </w:rPr>
        <w:t>уковой сигнализации д</w:t>
      </w:r>
      <w:r w:rsidRPr="00DD3CD9">
        <w:rPr>
          <w:color w:val="000000"/>
          <w:szCs w:val="28"/>
        </w:rPr>
        <w:t>опускается повторение речевого сообщения.</w:t>
      </w:r>
    </w:p>
    <w:p w:rsidR="00AA4EE0" w:rsidRPr="00DD3CD9" w:rsidRDefault="00AA4EE0" w:rsidP="00AA4EE0">
      <w:pPr>
        <w:widowControl w:val="0"/>
        <w:autoSpaceDE w:val="0"/>
        <w:ind w:firstLine="708"/>
        <w:jc w:val="both"/>
        <w:rPr>
          <w:szCs w:val="28"/>
        </w:rPr>
      </w:pPr>
      <w:r w:rsidRPr="00DD3CD9">
        <w:rPr>
          <w:szCs w:val="28"/>
        </w:rPr>
        <w:t xml:space="preserve">2.7. </w:t>
      </w:r>
      <w:r w:rsidRPr="00DD3CD9">
        <w:rPr>
          <w:color w:val="000000"/>
          <w:szCs w:val="28"/>
        </w:rPr>
        <w:t>Решение об оповещении нас</w:t>
      </w:r>
      <w:r>
        <w:rPr>
          <w:color w:val="000000"/>
          <w:szCs w:val="28"/>
        </w:rPr>
        <w:t xml:space="preserve">еления о пожаре принимает глава </w:t>
      </w:r>
      <w:r w:rsidRPr="00DD3CD9">
        <w:rPr>
          <w:color w:val="000000"/>
          <w:szCs w:val="28"/>
        </w:rPr>
        <w:t xml:space="preserve">администрации </w:t>
      </w:r>
      <w:r w:rsidRPr="00DD3CD9">
        <w:rPr>
          <w:szCs w:val="28"/>
        </w:rPr>
        <w:t>или лицо, его замещающее</w:t>
      </w:r>
      <w:r w:rsidRPr="00DD3CD9">
        <w:rPr>
          <w:color w:val="000000"/>
          <w:szCs w:val="28"/>
        </w:rPr>
        <w:t xml:space="preserve"> либо лицо, уполномоченное главой администрацией </w:t>
      </w:r>
      <w:r w:rsidRPr="00DD3CD9">
        <w:rPr>
          <w:szCs w:val="28"/>
        </w:rPr>
        <w:t>в сфере обеспечения пожарной безопасности.</w:t>
      </w:r>
    </w:p>
    <w:p w:rsidR="00AA4EE0" w:rsidRDefault="00AA4EE0" w:rsidP="00AA4EE0">
      <w:pPr>
        <w:widowControl w:val="0"/>
        <w:autoSpaceDE w:val="0"/>
        <w:jc w:val="both"/>
        <w:rPr>
          <w:i/>
          <w:szCs w:val="28"/>
        </w:rPr>
      </w:pPr>
    </w:p>
    <w:p w:rsidR="00AA4EE0" w:rsidRDefault="00AA4EE0" w:rsidP="00AA4EE0"/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БРАТКОВСКОГО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ТЕРНОВСКОГО МУНИЦИПАЛЬНОГО РАЙОНА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AA4EE0" w:rsidRDefault="00AA4EE0" w:rsidP="00AA4EE0">
      <w:pPr>
        <w:pStyle w:val="17"/>
        <w:rPr>
          <w:rFonts w:ascii="Times New Roman" w:hAnsi="Times New Roman"/>
          <w:szCs w:val="26"/>
        </w:rPr>
      </w:pPr>
    </w:p>
    <w:p w:rsidR="00AA4EE0" w:rsidRDefault="00AA4EE0" w:rsidP="00AA4EE0">
      <w:pPr>
        <w:pStyle w:val="1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Р Е Ш Е Н И Е</w:t>
      </w:r>
      <w:r>
        <w:rPr>
          <w:rFonts w:ascii="Times New Roman" w:hAnsi="Times New Roman"/>
          <w:sz w:val="28"/>
          <w:lang w:val="ru-RU"/>
        </w:rPr>
        <w:t xml:space="preserve">   </w:t>
      </w:r>
    </w:p>
    <w:p w:rsidR="00AA4EE0" w:rsidRDefault="00AA4EE0" w:rsidP="00AA4EE0">
      <w:pPr>
        <w:pStyle w:val="ad"/>
        <w:tabs>
          <w:tab w:val="left" w:pos="708"/>
        </w:tabs>
        <w:rPr>
          <w:b/>
          <w:bCs/>
          <w:sz w:val="28"/>
          <w:lang w:val="x-none"/>
        </w:rPr>
      </w:pPr>
    </w:p>
    <w:p w:rsidR="00AA4EE0" w:rsidRDefault="00AA4EE0" w:rsidP="00AA4EE0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 26 мая 2023                             </w:t>
      </w:r>
      <w:r>
        <w:rPr>
          <w:rFonts w:ascii="Times New Roman" w:hAnsi="Times New Roman"/>
          <w:sz w:val="28"/>
        </w:rPr>
        <w:t>№5</w:t>
      </w:r>
    </w:p>
    <w:p w:rsidR="00AA4EE0" w:rsidRDefault="00AA4EE0" w:rsidP="00AA4EE0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>с</w:t>
      </w:r>
      <w:proofErr w:type="gramEnd"/>
      <w:r>
        <w:rPr>
          <w:rFonts w:ascii="Times New Roman" w:hAnsi="Times New Roman"/>
          <w:b w:val="0"/>
          <w:sz w:val="28"/>
        </w:rPr>
        <w:t>. Братки</w:t>
      </w:r>
    </w:p>
    <w:p w:rsidR="00AA4EE0" w:rsidRDefault="00AA4EE0" w:rsidP="00AA4EE0">
      <w:pPr>
        <w:rPr>
          <w:sz w:val="28"/>
          <w:szCs w:val="28"/>
        </w:rPr>
      </w:pPr>
    </w:p>
    <w:p w:rsidR="00AA4EE0" w:rsidRDefault="00AA4EE0" w:rsidP="00AA4EE0">
      <w:pPr>
        <w:rPr>
          <w:b/>
          <w:sz w:val="28"/>
          <w:szCs w:val="28"/>
        </w:rPr>
      </w:pP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lastRenderedPageBreak/>
        <w:t xml:space="preserve">О внесении изменений в решение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A85E38">
        <w:rPr>
          <w:b/>
          <w:sz w:val="28"/>
          <w:szCs w:val="28"/>
        </w:rPr>
        <w:t xml:space="preserve">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№15 от 01</w:t>
      </w:r>
      <w:r w:rsidRPr="00A85E38">
        <w:rPr>
          <w:b/>
          <w:sz w:val="28"/>
          <w:szCs w:val="28"/>
        </w:rPr>
        <w:t xml:space="preserve">.04.2016 г.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«Об утверждении Положения о порядке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размещения сведений о доходах, расходах,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>об имуществе и обязательствах имущественного характера лиц, замещающих муниципальные должности в органах местн</w:t>
      </w:r>
      <w:r>
        <w:rPr>
          <w:b/>
          <w:sz w:val="28"/>
          <w:szCs w:val="28"/>
        </w:rPr>
        <w:t xml:space="preserve">ого самоуправления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A85E38">
        <w:rPr>
          <w:b/>
          <w:sz w:val="28"/>
          <w:szCs w:val="28"/>
        </w:rPr>
        <w:t xml:space="preserve"> сельского поселения и членов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их семей на официальных сайтах органов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>местн</w:t>
      </w:r>
      <w:r>
        <w:rPr>
          <w:b/>
          <w:sz w:val="28"/>
          <w:szCs w:val="28"/>
        </w:rPr>
        <w:t xml:space="preserve">ого самоуправления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A85E38">
        <w:rPr>
          <w:b/>
          <w:sz w:val="28"/>
          <w:szCs w:val="28"/>
        </w:rPr>
        <w:t xml:space="preserve">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сельского поселения и предоставления этих </w:t>
      </w:r>
    </w:p>
    <w:p w:rsidR="00AA4EE0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 xml:space="preserve">сведений средствам массовой информации </w:t>
      </w:r>
    </w:p>
    <w:p w:rsidR="00AA4EE0" w:rsidRPr="00A85E38" w:rsidRDefault="00AA4EE0" w:rsidP="00AA4EE0">
      <w:pPr>
        <w:ind w:left="708" w:rightChars="691" w:right="1658"/>
        <w:rPr>
          <w:b/>
          <w:sz w:val="28"/>
          <w:szCs w:val="28"/>
        </w:rPr>
      </w:pPr>
      <w:r w:rsidRPr="00A85E38">
        <w:rPr>
          <w:b/>
          <w:sz w:val="28"/>
          <w:szCs w:val="28"/>
        </w:rPr>
        <w:t>для опубликования»</w:t>
      </w:r>
    </w:p>
    <w:p w:rsidR="00AA4EE0" w:rsidRPr="006D653E" w:rsidRDefault="00AA4EE0" w:rsidP="00AA4EE0">
      <w:pPr>
        <w:tabs>
          <w:tab w:val="left" w:pos="720"/>
          <w:tab w:val="right" w:pos="8402"/>
        </w:tabs>
        <w:ind w:rightChars="691" w:right="1658"/>
        <w:rPr>
          <w:sz w:val="28"/>
          <w:szCs w:val="28"/>
        </w:rPr>
      </w:pPr>
      <w:r w:rsidRPr="006D653E">
        <w:rPr>
          <w:sz w:val="28"/>
          <w:szCs w:val="28"/>
        </w:rPr>
        <w:tab/>
      </w:r>
      <w:r w:rsidRPr="006D653E">
        <w:rPr>
          <w:sz w:val="28"/>
          <w:szCs w:val="28"/>
        </w:rPr>
        <w:tab/>
      </w:r>
    </w:p>
    <w:p w:rsidR="00AA4EE0" w:rsidRDefault="00AA4EE0" w:rsidP="00AA4EE0">
      <w:pPr>
        <w:ind w:firstLineChars="2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прокуратуры Терновского района от 29.03.2023 г. №2-1-2023 г., в</w:t>
      </w:r>
      <w:r w:rsidRPr="006D653E">
        <w:rPr>
          <w:sz w:val="28"/>
          <w:szCs w:val="28"/>
        </w:rPr>
        <w:t xml:space="preserve"> соответствии с </w:t>
      </w:r>
      <w:r w:rsidRPr="006D653E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>от 6 февраля 2023 г.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6D653E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6D653E">
        <w:rPr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proofErr w:type="gramEnd"/>
    </w:p>
    <w:p w:rsidR="00AA4EE0" w:rsidRPr="006D653E" w:rsidRDefault="00AA4EE0" w:rsidP="00AA4EE0">
      <w:pPr>
        <w:ind w:firstLineChars="257" w:firstLine="722"/>
        <w:jc w:val="center"/>
        <w:rPr>
          <w:b/>
          <w:sz w:val="28"/>
          <w:szCs w:val="28"/>
        </w:rPr>
      </w:pPr>
      <w:r w:rsidRPr="006D653E">
        <w:rPr>
          <w:b/>
          <w:sz w:val="28"/>
          <w:szCs w:val="28"/>
        </w:rPr>
        <w:t>РЕШИЛ:</w:t>
      </w:r>
    </w:p>
    <w:p w:rsidR="00AA4EE0" w:rsidRPr="006D653E" w:rsidRDefault="00AA4EE0" w:rsidP="00AA4EE0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19"/>
        <w:jc w:val="both"/>
        <w:rPr>
          <w:sz w:val="28"/>
          <w:szCs w:val="28"/>
        </w:rPr>
      </w:pPr>
      <w:proofErr w:type="gramStart"/>
      <w:r w:rsidRPr="006D653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решение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№15 от 01.04</w:t>
      </w:r>
      <w:r w:rsidRPr="006D653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г. «Об утверждении Положения о порядке размещения сведений о доходах, расходах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и предоставления этих сведений средствам массовой</w:t>
      </w:r>
      <w:proofErr w:type="gramEnd"/>
      <w:r>
        <w:rPr>
          <w:sz w:val="28"/>
          <w:szCs w:val="28"/>
        </w:rPr>
        <w:t xml:space="preserve"> информации для опубликования» </w:t>
      </w:r>
      <w:r w:rsidRPr="006D653E">
        <w:rPr>
          <w:rFonts w:cs="Times New Roman CYR"/>
          <w:sz w:val="28"/>
          <w:szCs w:val="28"/>
        </w:rPr>
        <w:t>следующее изменение:</w:t>
      </w:r>
    </w:p>
    <w:p w:rsidR="00AA4EE0" w:rsidRPr="006D653E" w:rsidRDefault="00AA4EE0" w:rsidP="00AA4EE0">
      <w:pPr>
        <w:ind w:firstLine="719"/>
        <w:jc w:val="both"/>
        <w:rPr>
          <w:sz w:val="28"/>
          <w:szCs w:val="28"/>
        </w:rPr>
      </w:pPr>
      <w:r w:rsidRPr="006D653E">
        <w:rPr>
          <w:rFonts w:cs="Times New Roman CYR"/>
          <w:sz w:val="28"/>
          <w:szCs w:val="28"/>
        </w:rPr>
        <w:t xml:space="preserve">1) </w:t>
      </w:r>
      <w:r w:rsidRPr="006D653E">
        <w:rPr>
          <w:sz w:val="28"/>
          <w:szCs w:val="28"/>
        </w:rPr>
        <w:t>пункт 1 Положения после слов «замещающих муниципальные должности в органах местно</w:t>
      </w:r>
      <w:r>
        <w:rPr>
          <w:sz w:val="28"/>
          <w:szCs w:val="28"/>
        </w:rPr>
        <w:t xml:space="preserve">го самоуправления 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6D653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поселения» дополнить словами «</w:t>
      </w:r>
      <w:r w:rsidRPr="006D653E">
        <w:rPr>
          <w:sz w:val="28"/>
          <w:szCs w:val="28"/>
        </w:rPr>
        <w:t xml:space="preserve">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муниципальные должности депутата </w:t>
      </w:r>
      <w:r w:rsidRPr="006D653E">
        <w:rPr>
          <w:rFonts w:cs="Times New Roman CYR"/>
          <w:sz w:val="28"/>
          <w:szCs w:val="28"/>
        </w:rPr>
        <w:t>Совета народных д</w:t>
      </w:r>
      <w:r>
        <w:rPr>
          <w:rFonts w:cs="Times New Roman CYR"/>
          <w:sz w:val="28"/>
          <w:szCs w:val="28"/>
        </w:rPr>
        <w:t xml:space="preserve">епутатов </w:t>
      </w:r>
      <w:proofErr w:type="spellStart"/>
      <w:r>
        <w:rPr>
          <w:rFonts w:cs="Times New Roman CYR"/>
          <w:sz w:val="28"/>
          <w:szCs w:val="28"/>
        </w:rPr>
        <w:t>Братковского</w:t>
      </w:r>
      <w:proofErr w:type="spellEnd"/>
      <w:r w:rsidRPr="006D653E">
        <w:rPr>
          <w:rFonts w:cs="Times New Roman CYR"/>
          <w:sz w:val="28"/>
          <w:szCs w:val="28"/>
        </w:rPr>
        <w:t xml:space="preserve"> сельского поселения  Терновского муниципального района Воронежской области» (далее – лица, замещающие муниципальные должности)</w:t>
      </w:r>
      <w:r w:rsidRPr="006D653E">
        <w:rPr>
          <w:sz w:val="28"/>
          <w:szCs w:val="28"/>
        </w:rPr>
        <w:t>».</w:t>
      </w:r>
    </w:p>
    <w:p w:rsidR="00AA4EE0" w:rsidRPr="006D653E" w:rsidRDefault="00AA4EE0" w:rsidP="00AA4EE0">
      <w:pPr>
        <w:ind w:firstLine="719"/>
        <w:jc w:val="both"/>
        <w:rPr>
          <w:rFonts w:cs="Times New Roman CYR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«Вестник муниципальных правовых актов» </w:t>
      </w:r>
      <w:r w:rsidRPr="006D653E">
        <w:rPr>
          <w:rFonts w:cs="Times New Roman CYR"/>
          <w:sz w:val="28"/>
          <w:szCs w:val="28"/>
        </w:rPr>
        <w:t>и р</w:t>
      </w:r>
      <w:r>
        <w:rPr>
          <w:rFonts w:cs="Times New Roman CYR"/>
          <w:sz w:val="28"/>
          <w:szCs w:val="28"/>
        </w:rPr>
        <w:t xml:space="preserve">азместить на сайте </w:t>
      </w:r>
      <w:proofErr w:type="spellStart"/>
      <w:r>
        <w:rPr>
          <w:rFonts w:cs="Times New Roman CYR"/>
          <w:sz w:val="28"/>
          <w:szCs w:val="28"/>
        </w:rPr>
        <w:t>Братковского</w:t>
      </w:r>
      <w:proofErr w:type="spellEnd"/>
      <w:r w:rsidRPr="006D653E">
        <w:rPr>
          <w:rFonts w:cs="Times New Roman CYR"/>
          <w:sz w:val="28"/>
          <w:szCs w:val="28"/>
        </w:rPr>
        <w:t xml:space="preserve"> сельского поселения.</w:t>
      </w:r>
    </w:p>
    <w:p w:rsidR="00AA4EE0" w:rsidRDefault="00AA4EE0" w:rsidP="00AA4EE0">
      <w:pPr>
        <w:jc w:val="both"/>
        <w:rPr>
          <w:sz w:val="28"/>
          <w:szCs w:val="28"/>
        </w:rPr>
      </w:pPr>
    </w:p>
    <w:p w:rsidR="00AA4EE0" w:rsidRDefault="00AA4EE0" w:rsidP="00AA4EE0">
      <w:pPr>
        <w:pStyle w:val="1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4EE0" w:rsidRDefault="00AA4EE0" w:rsidP="00AA4EE0">
      <w:pPr>
        <w:pStyle w:val="12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AA4EE0" w:rsidRDefault="00AA4EE0" w:rsidP="00AA4EE0">
      <w:pPr>
        <w:pStyle w:val="13"/>
        <w:shd w:val="clear" w:color="auto" w:fill="auto"/>
        <w:tabs>
          <w:tab w:val="left" w:pos="1467"/>
        </w:tabs>
        <w:spacing w:before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AA4EE0" w:rsidRPr="002C5FF8" w:rsidRDefault="00AA4EE0" w:rsidP="00AA4EE0">
      <w:pPr>
        <w:pStyle w:val="13"/>
        <w:shd w:val="clear" w:color="auto" w:fill="auto"/>
        <w:tabs>
          <w:tab w:val="left" w:pos="1467"/>
        </w:tabs>
        <w:spacing w:before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F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C5FF8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C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E0" w:rsidRPr="002C5FF8" w:rsidRDefault="00AA4EE0" w:rsidP="00AA4EE0">
      <w:pPr>
        <w:pStyle w:val="13"/>
        <w:shd w:val="clear" w:color="auto" w:fill="auto"/>
        <w:tabs>
          <w:tab w:val="left" w:pos="1467"/>
        </w:tabs>
        <w:spacing w:before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FF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Л.В. Борисова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БРАТКОВСКОГО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ТЕРНОВСКОГО МУНИЦИПАЛЬНОГО РАЙОНА</w:t>
      </w:r>
    </w:p>
    <w:p w:rsidR="00AA4EE0" w:rsidRDefault="00AA4EE0" w:rsidP="00AA4EE0">
      <w:pPr>
        <w:pStyle w:val="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</w:t>
      </w:r>
    </w:p>
    <w:p w:rsidR="00AA4EE0" w:rsidRDefault="00AA4EE0" w:rsidP="00AA4EE0">
      <w:pPr>
        <w:pStyle w:val="17"/>
        <w:rPr>
          <w:rFonts w:ascii="Times New Roman" w:hAnsi="Times New Roman"/>
          <w:szCs w:val="26"/>
        </w:rPr>
      </w:pPr>
    </w:p>
    <w:p w:rsidR="00AA4EE0" w:rsidRDefault="00AA4EE0" w:rsidP="00AA4EE0">
      <w:pPr>
        <w:pStyle w:val="1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Р Е Ш Е Н И Е</w:t>
      </w:r>
      <w:r>
        <w:rPr>
          <w:rFonts w:ascii="Times New Roman" w:hAnsi="Times New Roman"/>
          <w:sz w:val="28"/>
          <w:lang w:val="ru-RU"/>
        </w:rPr>
        <w:t xml:space="preserve">   </w:t>
      </w:r>
    </w:p>
    <w:p w:rsidR="00AA4EE0" w:rsidRDefault="00AA4EE0" w:rsidP="00AA4EE0">
      <w:pPr>
        <w:pStyle w:val="ad"/>
        <w:tabs>
          <w:tab w:val="left" w:pos="708"/>
        </w:tabs>
        <w:rPr>
          <w:b/>
          <w:bCs/>
          <w:sz w:val="28"/>
          <w:lang w:val="x-none"/>
        </w:rPr>
      </w:pPr>
    </w:p>
    <w:p w:rsidR="00AA4EE0" w:rsidRDefault="00AA4EE0" w:rsidP="00AA4EE0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 26 мая 2023                             </w:t>
      </w:r>
      <w:r>
        <w:rPr>
          <w:rFonts w:ascii="Times New Roman" w:hAnsi="Times New Roman"/>
          <w:sz w:val="28"/>
        </w:rPr>
        <w:t>№6</w:t>
      </w:r>
    </w:p>
    <w:p w:rsidR="00AA4EE0" w:rsidRDefault="00AA4EE0" w:rsidP="00AA4EE0">
      <w:pPr>
        <w:pStyle w:val="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>с</w:t>
      </w:r>
      <w:proofErr w:type="gramEnd"/>
      <w:r>
        <w:rPr>
          <w:rFonts w:ascii="Times New Roman" w:hAnsi="Times New Roman"/>
          <w:b w:val="0"/>
          <w:sz w:val="28"/>
        </w:rPr>
        <w:t>. Братки</w:t>
      </w:r>
    </w:p>
    <w:p w:rsidR="00AA4EE0" w:rsidRDefault="00AA4EE0" w:rsidP="00AA4EE0">
      <w:pPr>
        <w:spacing w:line="100" w:lineRule="atLeast"/>
        <w:rPr>
          <w:sz w:val="28"/>
          <w:szCs w:val="28"/>
        </w:rPr>
      </w:pPr>
    </w:p>
    <w:p w:rsidR="00AA4EE0" w:rsidRDefault="00AA4EE0" w:rsidP="00AA4EE0">
      <w:pPr>
        <w:spacing w:line="100" w:lineRule="atLeast"/>
        <w:ind w:right="39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sz w:val="28"/>
          <w:szCs w:val="28"/>
        </w:rPr>
        <w:t>Братковского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№166 от 12 ноября 2015 г. </w:t>
      </w:r>
      <w:r>
        <w:rPr>
          <w:b/>
          <w:sz w:val="28"/>
          <w:szCs w:val="28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AA4EE0" w:rsidRDefault="00AA4EE0" w:rsidP="00AA4EE0">
      <w:pPr>
        <w:spacing w:line="100" w:lineRule="atLeast"/>
        <w:rPr>
          <w:sz w:val="28"/>
          <w:szCs w:val="28"/>
        </w:rPr>
      </w:pPr>
    </w:p>
    <w:p w:rsidR="00AA4EE0" w:rsidRDefault="00AA4EE0" w:rsidP="00AA4EE0">
      <w:pPr>
        <w:spacing w:line="100" w:lineRule="atLeast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протеста прокуратуры Терновского района от 06.03.2023 № 2-1-2023 на решение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№166 от 12.11.2015», в  соответствии Федеральным законом от 24 июля 1998 г. N 124-ФЗ «Об основных гарантиях прав ребенка в Российской Федерации» и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proofErr w:type="gramEnd"/>
    </w:p>
    <w:p w:rsidR="00AA4EE0" w:rsidRDefault="00AA4EE0" w:rsidP="00AA4EE0">
      <w:pPr>
        <w:tabs>
          <w:tab w:val="left" w:pos="3420"/>
        </w:tabs>
        <w:spacing w:line="100" w:lineRule="atLeast"/>
        <w:ind w:left="720" w:firstLine="567"/>
        <w:jc w:val="both"/>
        <w:rPr>
          <w:bCs/>
          <w:sz w:val="28"/>
          <w:szCs w:val="28"/>
        </w:rPr>
      </w:pPr>
    </w:p>
    <w:p w:rsidR="00AA4EE0" w:rsidRDefault="00AA4EE0" w:rsidP="00AA4EE0">
      <w:pPr>
        <w:tabs>
          <w:tab w:val="left" w:pos="3420"/>
        </w:tabs>
        <w:spacing w:line="100" w:lineRule="atLeast"/>
        <w:ind w:left="720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AA4EE0" w:rsidRDefault="00AA4EE0" w:rsidP="00AA4EE0">
      <w:pPr>
        <w:widowControl w:val="0"/>
        <w:numPr>
          <w:ilvl w:val="0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от 12 ноября 2015 г. № 166 «Об утверждении порядка управления и распоряжения имуществом, находящимся в собственности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Воронежской области» (далее — Решение), следующие изменения:</w:t>
      </w:r>
    </w:p>
    <w:p w:rsidR="00AA4EE0" w:rsidRDefault="00AA4EE0" w:rsidP="00AA4EE0">
      <w:pPr>
        <w:widowControl w:val="0"/>
        <w:numPr>
          <w:ilvl w:val="1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065CD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1 к</w:t>
      </w:r>
      <w:r w:rsidRPr="00065CD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дополнить пунктом 1.3 следующего содержания:</w:t>
      </w:r>
    </w:p>
    <w:p w:rsidR="00AA4EE0" w:rsidRDefault="00AA4EE0" w:rsidP="00AA4EE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«1.3 Реконструкция, модернизация, изменении назначения или ликвидация объектов социальной инфраструктуры для детей, являющегося </w:t>
      </w:r>
      <w:r>
        <w:rPr>
          <w:sz w:val="28"/>
          <w:szCs w:val="28"/>
        </w:rPr>
        <w:lastRenderedPageBreak/>
        <w:t>муниципальной собственностью, либо реорганизация или ликвидация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End"/>
      <w:r>
        <w:rPr>
          <w:sz w:val="28"/>
          <w:szCs w:val="28"/>
        </w:rPr>
        <w:t xml:space="preserve"> в соответствии с положениями статьи 13 Федерального закона от 24 июля 1998 г. N 124-ФЗ «Об основных гарантиях прав ребенка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</w:p>
    <w:p w:rsidR="00AA4EE0" w:rsidRDefault="00AA4EE0" w:rsidP="00AA4EE0">
      <w:pPr>
        <w:widowControl w:val="0"/>
        <w:numPr>
          <w:ilvl w:val="1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Раздела </w:t>
      </w:r>
      <w:r>
        <w:rPr>
          <w:sz w:val="28"/>
          <w:szCs w:val="28"/>
          <w:lang w:val="en-US"/>
        </w:rPr>
        <w:t>IX</w:t>
      </w:r>
      <w:r w:rsidRPr="00065CD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1 к Решению дополнить следующим абзацем:</w:t>
      </w:r>
    </w:p>
    <w:p w:rsidR="00AA4EE0" w:rsidRDefault="00AA4EE0" w:rsidP="00AA4EE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«Если унитарное предприятие образующее социальную инфраструктуру для детей, сдаёт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статьи 13 Федерального закона от 24.07.1998 N 124-ФЗ «Об основных гарантиях прав ребенка в Российской Федерации», оценка последствий заключения таких договоров для обеспечения жизнедеятельности</w:t>
      </w:r>
      <w:proofErr w:type="gramEnd"/>
      <w:r>
        <w:rPr>
          <w:sz w:val="28"/>
          <w:szCs w:val="28"/>
        </w:rPr>
        <w:t>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Start"/>
      <w:r>
        <w:rPr>
          <w:sz w:val="28"/>
          <w:szCs w:val="28"/>
        </w:rPr>
        <w:t>.»</w:t>
      </w:r>
      <w:proofErr w:type="gramEnd"/>
    </w:p>
    <w:p w:rsidR="00AA4EE0" w:rsidRDefault="00AA4EE0" w:rsidP="00AA4EE0">
      <w:pPr>
        <w:widowControl w:val="0"/>
        <w:numPr>
          <w:ilvl w:val="1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Раздела </w:t>
      </w:r>
      <w:r>
        <w:rPr>
          <w:sz w:val="28"/>
          <w:szCs w:val="28"/>
          <w:lang w:val="en-US"/>
        </w:rPr>
        <w:t>IX</w:t>
      </w:r>
      <w:r w:rsidRPr="00065CDB">
        <w:rPr>
          <w:sz w:val="28"/>
          <w:szCs w:val="28"/>
        </w:rPr>
        <w:t xml:space="preserve"> Приложения № 1 </w:t>
      </w:r>
      <w:r>
        <w:rPr>
          <w:sz w:val="28"/>
          <w:szCs w:val="28"/>
        </w:rPr>
        <w:t>к</w:t>
      </w:r>
      <w:r w:rsidRPr="00065CD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 дополнить следующим абзацем:</w:t>
      </w:r>
    </w:p>
    <w:p w:rsidR="00AA4EE0" w:rsidRDefault="00AA4EE0" w:rsidP="00AA4EE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«Реорганизация или ликвидация муниципальных унитарных предприятий образующих социальную инфраструктуру для детей осуществляется с особенностями установленными статьёй 13 Федерального закона от 24 июля 1998 г. N 124-ФЗ «Об основных гарантиях прав ребенка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</w:p>
    <w:p w:rsidR="00AA4EE0" w:rsidRDefault="00AA4EE0" w:rsidP="00AA4EE0">
      <w:pPr>
        <w:widowControl w:val="0"/>
        <w:numPr>
          <w:ilvl w:val="1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X</w:t>
      </w:r>
      <w:r w:rsidRPr="00065CD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1 к Решению дополнить пунктами 4 и 5 следующего содержания:</w:t>
      </w:r>
    </w:p>
    <w:p w:rsidR="00AA4EE0" w:rsidRDefault="00AA4EE0" w:rsidP="00AA4EE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Если муниципальное учреждение образующее социальную инфраструктуру для детей, сдаёт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статьи 13 Федерального закона от 24.07.1998 N 124-ФЗ «Об основных гарантиях прав ребенка в Российской Федерации», оценка последствий заключения таких договоров для обеспечения жизнедеятельности</w:t>
      </w:r>
      <w:proofErr w:type="gramEnd"/>
      <w:r>
        <w:rPr>
          <w:sz w:val="28"/>
          <w:szCs w:val="28"/>
        </w:rPr>
        <w:t>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AA4EE0" w:rsidRDefault="00AA4EE0" w:rsidP="00AA4EE0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статьёй 13 Федерального закона от 24 июля </w:t>
      </w:r>
      <w:r>
        <w:rPr>
          <w:sz w:val="28"/>
          <w:szCs w:val="28"/>
        </w:rPr>
        <w:lastRenderedPageBreak/>
        <w:t>1998 г. N 124-ФЗ «Об основных гарантиях прав ребенка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</w:p>
    <w:p w:rsidR="00AA4EE0" w:rsidRPr="000C75EA" w:rsidRDefault="00AA4EE0" w:rsidP="00AA4EE0">
      <w:pPr>
        <w:numPr>
          <w:ilvl w:val="0"/>
          <w:numId w:val="8"/>
        </w:numPr>
        <w:suppressAutoHyphens/>
        <w:spacing w:after="160"/>
        <w:jc w:val="both"/>
        <w:rPr>
          <w:sz w:val="28"/>
          <w:szCs w:val="28"/>
        </w:rPr>
      </w:pPr>
      <w:proofErr w:type="gramStart"/>
      <w:r w:rsidRPr="000C75EA">
        <w:rPr>
          <w:sz w:val="28"/>
          <w:szCs w:val="28"/>
        </w:rPr>
        <w:t xml:space="preserve">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0C75EA">
        <w:rPr>
          <w:sz w:val="28"/>
          <w:szCs w:val="28"/>
        </w:rPr>
        <w:t>Братковского</w:t>
      </w:r>
      <w:proofErr w:type="spellEnd"/>
      <w:r w:rsidRPr="000C75EA">
        <w:rPr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0C75EA">
        <w:rPr>
          <w:sz w:val="28"/>
          <w:szCs w:val="28"/>
        </w:rPr>
        <w:t>Братковского</w:t>
      </w:r>
      <w:proofErr w:type="spellEnd"/>
      <w:r w:rsidRPr="000C75EA">
        <w:rPr>
          <w:sz w:val="28"/>
          <w:szCs w:val="28"/>
        </w:rPr>
        <w:t xml:space="preserve"> сельского поселен</w:t>
      </w:r>
      <w:proofErr w:type="gramEnd"/>
    </w:p>
    <w:p w:rsidR="00AA4EE0" w:rsidRDefault="00AA4EE0" w:rsidP="00AA4EE0">
      <w:pPr>
        <w:numPr>
          <w:ilvl w:val="0"/>
          <w:numId w:val="8"/>
        </w:numPr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его опубликования. </w:t>
      </w:r>
    </w:p>
    <w:p w:rsidR="00AA4EE0" w:rsidRDefault="00AA4EE0" w:rsidP="00AA4EE0">
      <w:pPr>
        <w:widowControl w:val="0"/>
        <w:numPr>
          <w:ilvl w:val="0"/>
          <w:numId w:val="8"/>
        </w:numPr>
        <w:tabs>
          <w:tab w:val="left" w:pos="567"/>
          <w:tab w:val="left" w:pos="993"/>
        </w:tabs>
        <w:suppressAutoHyphens/>
        <w:spacing w:line="100" w:lineRule="atLeast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AA4EE0" w:rsidRDefault="00AA4EE0" w:rsidP="00AA4EE0">
      <w:pPr>
        <w:tabs>
          <w:tab w:val="left" w:pos="1467"/>
        </w:tabs>
        <w:spacing w:line="100" w:lineRule="atLeast"/>
        <w:ind w:right="40" w:firstLine="567"/>
        <w:jc w:val="both"/>
        <w:rPr>
          <w:rFonts w:eastAsia="Calibri"/>
          <w:sz w:val="28"/>
          <w:szCs w:val="28"/>
        </w:rPr>
      </w:pPr>
    </w:p>
    <w:p w:rsidR="00AA4EE0" w:rsidRDefault="00AA4EE0" w:rsidP="00AA4EE0">
      <w:pPr>
        <w:tabs>
          <w:tab w:val="left" w:pos="1467"/>
        </w:tabs>
        <w:spacing w:line="100" w:lineRule="atLeast"/>
        <w:ind w:right="40" w:firstLine="567"/>
        <w:jc w:val="both"/>
        <w:rPr>
          <w:rFonts w:eastAsia="Calibri"/>
          <w:sz w:val="28"/>
          <w:szCs w:val="28"/>
        </w:rPr>
      </w:pPr>
    </w:p>
    <w:p w:rsidR="00AA4EE0" w:rsidRDefault="00AA4EE0" w:rsidP="00AA4EE0">
      <w:pPr>
        <w:tabs>
          <w:tab w:val="right" w:pos="8220"/>
        </w:tabs>
        <w:spacing w:line="100" w:lineRule="atLeast"/>
        <w:ind w:right="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 </w:t>
      </w:r>
      <w:proofErr w:type="spellStart"/>
      <w:r>
        <w:rPr>
          <w:rFonts w:eastAsia="Calibri"/>
          <w:sz w:val="28"/>
          <w:szCs w:val="28"/>
        </w:rPr>
        <w:t>Братковского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сельского поселения</w:t>
      </w:r>
      <w:r>
        <w:rPr>
          <w:rFonts w:eastAsia="Calibri"/>
          <w:sz w:val="28"/>
          <w:szCs w:val="28"/>
        </w:rPr>
        <w:tab/>
        <w:t>Л.В. Борисова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БРАТКОВСКОГО СЕЛЬСКОГО ПОСЕЛЕНИЯ 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ТЕРНОВСКОГО МУНИЦИПАЛЬНОГО РАЙОНА 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№7</w:t>
      </w:r>
    </w:p>
    <w:p w:rsidR="00AA4EE0" w:rsidRDefault="00AA4EE0" w:rsidP="00AA4E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A4EE0" w:rsidRDefault="00AA4EE0" w:rsidP="00AA4EE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26 мая  2023  г.</w:t>
      </w:r>
    </w:p>
    <w:p w:rsidR="00AA4EE0" w:rsidRDefault="00AA4EE0" w:rsidP="00AA4EE0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Братки</w:t>
      </w: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 проведении публичных слушаний </w:t>
      </w: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по проекту решения Совета народных депутатов </w:t>
      </w: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 муниципального района </w:t>
      </w: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 xml:space="preserve">«Об исполнении бюджета </w:t>
      </w:r>
      <w:proofErr w:type="spellStart"/>
      <w:r w:rsidRPr="00B35E5E">
        <w:rPr>
          <w:b/>
          <w:bCs/>
          <w:sz w:val="26"/>
          <w:szCs w:val="26"/>
        </w:rPr>
        <w:t>Братковского</w:t>
      </w:r>
      <w:proofErr w:type="spellEnd"/>
      <w:r w:rsidRPr="00B35E5E">
        <w:rPr>
          <w:b/>
          <w:bCs/>
          <w:sz w:val="26"/>
          <w:szCs w:val="26"/>
        </w:rPr>
        <w:t xml:space="preserve"> сельского поселения Терновского </w:t>
      </w:r>
    </w:p>
    <w:p w:rsidR="00AA4EE0" w:rsidRPr="00B35E5E" w:rsidRDefault="00AA4EE0" w:rsidP="00AA4E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35E5E">
        <w:rPr>
          <w:b/>
          <w:bCs/>
          <w:sz w:val="26"/>
          <w:szCs w:val="26"/>
        </w:rPr>
        <w:t>муниципального района за 2022 год»»</w:t>
      </w:r>
    </w:p>
    <w:p w:rsidR="00AA4EE0" w:rsidRPr="00B35E5E" w:rsidRDefault="00AA4EE0" w:rsidP="00AA4EE0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 Терновского муниципального района</w:t>
      </w:r>
    </w:p>
    <w:p w:rsidR="00AA4EE0" w:rsidRPr="00B35E5E" w:rsidRDefault="00AA4EE0" w:rsidP="00AA4EE0">
      <w:pPr>
        <w:jc w:val="center"/>
        <w:rPr>
          <w:sz w:val="26"/>
          <w:szCs w:val="26"/>
        </w:rPr>
      </w:pPr>
    </w:p>
    <w:p w:rsidR="00AA4EE0" w:rsidRPr="00B35E5E" w:rsidRDefault="00AA4EE0" w:rsidP="00AA4EE0">
      <w:pPr>
        <w:jc w:val="center"/>
        <w:rPr>
          <w:sz w:val="26"/>
          <w:szCs w:val="26"/>
        </w:rPr>
      </w:pPr>
      <w:r w:rsidRPr="00B35E5E">
        <w:rPr>
          <w:b/>
          <w:sz w:val="26"/>
          <w:szCs w:val="26"/>
        </w:rPr>
        <w:t>РЕШИЛ:</w:t>
      </w:r>
    </w:p>
    <w:p w:rsidR="00AA4EE0" w:rsidRPr="00B35E5E" w:rsidRDefault="00AA4EE0" w:rsidP="00AA4EE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Назначить и провести публичные слушания по проекту решения Совета народных депутатов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 за 2022 год» на  14 июня 2023 года в 10 часов в администрации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по адресу: село </w:t>
      </w:r>
      <w:proofErr w:type="gramStart"/>
      <w:r w:rsidRPr="00B35E5E">
        <w:rPr>
          <w:sz w:val="26"/>
          <w:szCs w:val="26"/>
        </w:rPr>
        <w:t>Братки</w:t>
      </w:r>
      <w:proofErr w:type="gramEnd"/>
      <w:r w:rsidRPr="00B35E5E">
        <w:rPr>
          <w:sz w:val="26"/>
          <w:szCs w:val="26"/>
        </w:rPr>
        <w:t>, улица Советская, дом 1</w:t>
      </w:r>
    </w:p>
    <w:p w:rsidR="00AA4EE0" w:rsidRPr="00B35E5E" w:rsidRDefault="00AA4EE0" w:rsidP="00AA4EE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Для подготовки и проведения  публичных слушаний, обобщения замечаний и предложений по проекту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 Воронежской области за 2022 год» образовать комиссию в составе:</w:t>
      </w: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Борисова Л.В. – глава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поселения;</w:t>
      </w: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</w:t>
      </w:r>
      <w:proofErr w:type="spellStart"/>
      <w:r w:rsidRPr="00B35E5E">
        <w:rPr>
          <w:sz w:val="26"/>
          <w:szCs w:val="26"/>
        </w:rPr>
        <w:t>Пескова</w:t>
      </w:r>
      <w:proofErr w:type="spellEnd"/>
      <w:r w:rsidRPr="00B35E5E">
        <w:rPr>
          <w:sz w:val="26"/>
          <w:szCs w:val="26"/>
        </w:rPr>
        <w:t xml:space="preserve"> А.П.- депутат Совета народных депутатов;                                         </w:t>
      </w: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lastRenderedPageBreak/>
        <w:t xml:space="preserve">         Ненашева Т.В. - депутат Совета народных депутатов;</w:t>
      </w: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        Архипова Т.Н.-  депутат Совета народных депутатов.</w:t>
      </w:r>
    </w:p>
    <w:p w:rsidR="00AA4EE0" w:rsidRPr="00B35E5E" w:rsidRDefault="00AA4EE0" w:rsidP="00AA4EE0">
      <w:pPr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3. Утвердить порядок учета замечаний и предложений в обсуждении проекта решения Совета народных депутатов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«Об исполнении бюджета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Терновского муниципального района Воронежской области за 2022 год» </w:t>
      </w:r>
      <w:proofErr w:type="gramStart"/>
      <w:r w:rsidRPr="00B35E5E">
        <w:rPr>
          <w:sz w:val="26"/>
          <w:szCs w:val="26"/>
        </w:rPr>
        <w:t>согласно приложения</w:t>
      </w:r>
      <w:proofErr w:type="gramEnd"/>
      <w:r w:rsidRPr="00B35E5E">
        <w:rPr>
          <w:sz w:val="26"/>
          <w:szCs w:val="26"/>
        </w:rPr>
        <w:t xml:space="preserve"> №1.</w:t>
      </w:r>
    </w:p>
    <w:p w:rsidR="00AA4EE0" w:rsidRPr="00B35E5E" w:rsidRDefault="00AA4EE0" w:rsidP="00AA4EE0">
      <w:pPr>
        <w:ind w:firstLine="719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4. 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  <w:r w:rsidRPr="00B35E5E">
        <w:rPr>
          <w:sz w:val="26"/>
          <w:szCs w:val="26"/>
        </w:rPr>
        <w:t xml:space="preserve"> сельского поселения.5. Решение вступает в силу после его опубликования.</w:t>
      </w:r>
    </w:p>
    <w:p w:rsidR="00AA4EE0" w:rsidRPr="00B35E5E" w:rsidRDefault="00AA4EE0" w:rsidP="00AA4EE0">
      <w:pPr>
        <w:ind w:firstLine="540"/>
        <w:jc w:val="both"/>
        <w:rPr>
          <w:bCs/>
          <w:sz w:val="26"/>
          <w:szCs w:val="26"/>
        </w:rPr>
      </w:pPr>
      <w:r w:rsidRPr="00B35E5E">
        <w:rPr>
          <w:bCs/>
          <w:sz w:val="26"/>
          <w:szCs w:val="26"/>
        </w:rPr>
        <w:t xml:space="preserve"> 6. </w:t>
      </w:r>
      <w:proofErr w:type="gramStart"/>
      <w:r w:rsidRPr="00B35E5E">
        <w:rPr>
          <w:bCs/>
          <w:sz w:val="26"/>
          <w:szCs w:val="26"/>
        </w:rPr>
        <w:t>Контроль за</w:t>
      </w:r>
      <w:proofErr w:type="gramEnd"/>
      <w:r w:rsidRPr="00B35E5E">
        <w:rPr>
          <w:bCs/>
          <w:sz w:val="26"/>
          <w:szCs w:val="26"/>
        </w:rPr>
        <w:t xml:space="preserve"> исполнением  настоящего решения возложить на главу </w:t>
      </w:r>
      <w:proofErr w:type="spellStart"/>
      <w:r w:rsidRPr="00B35E5E">
        <w:rPr>
          <w:bCs/>
          <w:sz w:val="26"/>
          <w:szCs w:val="26"/>
        </w:rPr>
        <w:t>Братковского</w:t>
      </w:r>
      <w:proofErr w:type="spellEnd"/>
      <w:r w:rsidRPr="00B35E5E">
        <w:rPr>
          <w:bCs/>
          <w:sz w:val="26"/>
          <w:szCs w:val="26"/>
        </w:rPr>
        <w:t xml:space="preserve"> сельского поселения Терновского муниципального района Борисову Л.В.</w:t>
      </w: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Глава  </w:t>
      </w:r>
      <w:proofErr w:type="spellStart"/>
      <w:r w:rsidRPr="00B35E5E">
        <w:rPr>
          <w:sz w:val="26"/>
          <w:szCs w:val="26"/>
        </w:rPr>
        <w:t>Братковского</w:t>
      </w:r>
      <w:proofErr w:type="spellEnd"/>
    </w:p>
    <w:p w:rsidR="00AA4EE0" w:rsidRPr="00B35E5E" w:rsidRDefault="00AA4EE0" w:rsidP="00AA4EE0">
      <w:pPr>
        <w:ind w:firstLine="567"/>
        <w:jc w:val="both"/>
        <w:rPr>
          <w:sz w:val="26"/>
          <w:szCs w:val="26"/>
        </w:rPr>
      </w:pPr>
      <w:r w:rsidRPr="00B35E5E">
        <w:rPr>
          <w:sz w:val="26"/>
          <w:szCs w:val="26"/>
        </w:rPr>
        <w:t xml:space="preserve"> сельского поселения                                                    Л.В. Борисова</w:t>
      </w:r>
    </w:p>
    <w:p w:rsidR="00AA4EE0" w:rsidRPr="00B35E5E" w:rsidRDefault="00AA4EE0" w:rsidP="00AA4EE0">
      <w:pPr>
        <w:ind w:firstLine="540"/>
        <w:jc w:val="both"/>
        <w:rPr>
          <w:bCs/>
          <w:sz w:val="26"/>
          <w:szCs w:val="26"/>
        </w:rPr>
      </w:pPr>
    </w:p>
    <w:p w:rsidR="00AA4EE0" w:rsidRPr="00B35E5E" w:rsidRDefault="00AA4EE0" w:rsidP="00AA4EE0">
      <w:pPr>
        <w:rPr>
          <w:sz w:val="26"/>
          <w:szCs w:val="26"/>
        </w:rPr>
      </w:pPr>
    </w:p>
    <w:p w:rsidR="00AA4EE0" w:rsidRPr="00322663" w:rsidRDefault="00AA4EE0" w:rsidP="00AA4EE0">
      <w:pPr>
        <w:jc w:val="right"/>
      </w:pPr>
      <w:r w:rsidRPr="00322663">
        <w:t xml:space="preserve">Приложение </w:t>
      </w:r>
    </w:p>
    <w:p w:rsidR="00AA4EE0" w:rsidRPr="00322663" w:rsidRDefault="00AA4EE0" w:rsidP="00AA4EE0">
      <w:pPr>
        <w:jc w:val="right"/>
      </w:pPr>
      <w:r w:rsidRPr="00322663">
        <w:t xml:space="preserve">                                                                      к решению Совета  народных депутатов</w:t>
      </w:r>
    </w:p>
    <w:p w:rsidR="00AA4EE0" w:rsidRPr="00322663" w:rsidRDefault="00AA4EE0" w:rsidP="00AA4EE0">
      <w:pPr>
        <w:jc w:val="right"/>
      </w:pPr>
      <w:proofErr w:type="spellStart"/>
      <w:r w:rsidRPr="00322663">
        <w:t>Братковского</w:t>
      </w:r>
      <w:proofErr w:type="spellEnd"/>
      <w:r w:rsidRPr="00322663">
        <w:t xml:space="preserve"> сельского поселения                                                                                         </w:t>
      </w:r>
    </w:p>
    <w:p w:rsidR="00AA4EE0" w:rsidRPr="00322663" w:rsidRDefault="00AA4EE0" w:rsidP="00AA4EE0">
      <w:pPr>
        <w:jc w:val="right"/>
      </w:pPr>
      <w:r w:rsidRPr="00322663">
        <w:t xml:space="preserve">                                              </w:t>
      </w:r>
      <w:r>
        <w:t xml:space="preserve">         от  26.05.2023 года №7</w:t>
      </w:r>
    </w:p>
    <w:p w:rsidR="00AA4EE0" w:rsidRPr="004C4EB6" w:rsidRDefault="00AA4EE0" w:rsidP="00AA4EE0">
      <w:pPr>
        <w:ind w:left="360"/>
        <w:jc w:val="right"/>
        <w:rPr>
          <w:szCs w:val="26"/>
        </w:rPr>
      </w:pPr>
    </w:p>
    <w:p w:rsidR="00AA4EE0" w:rsidRPr="00322663" w:rsidRDefault="00AA4EE0" w:rsidP="00AA4EE0">
      <w:pPr>
        <w:jc w:val="center"/>
        <w:rPr>
          <w:b/>
        </w:rPr>
      </w:pPr>
      <w:r w:rsidRPr="00322663">
        <w:rPr>
          <w:b/>
        </w:rPr>
        <w:t>ПОРЯДОК</w:t>
      </w:r>
    </w:p>
    <w:p w:rsidR="00AA4EE0" w:rsidRPr="00322663" w:rsidRDefault="00AA4EE0" w:rsidP="00AA4EE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учета  замечаний и предложений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</w:p>
    <w:p w:rsidR="00AA4EE0" w:rsidRPr="00322663" w:rsidRDefault="00AA4EE0" w:rsidP="00AA4EE0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322663">
        <w:rPr>
          <w:bCs/>
        </w:rPr>
        <w:t>сельского поселения Терновского муни</w:t>
      </w:r>
      <w:r>
        <w:rPr>
          <w:bCs/>
        </w:rPr>
        <w:t>ципального района за 2022</w:t>
      </w:r>
      <w:r w:rsidRPr="00322663">
        <w:rPr>
          <w:bCs/>
        </w:rPr>
        <w:t xml:space="preserve"> год»</w:t>
      </w:r>
    </w:p>
    <w:p w:rsidR="00AA4EE0" w:rsidRPr="00322663" w:rsidRDefault="00AA4EE0" w:rsidP="00AA4EE0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1. </w:t>
      </w:r>
      <w:proofErr w:type="gramStart"/>
      <w:r w:rsidRPr="00322663">
        <w:rPr>
          <w:bCs/>
        </w:rPr>
        <w:t xml:space="preserve">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2021</w:t>
      </w:r>
      <w:r w:rsidRPr="00322663">
        <w:rPr>
          <w:bCs/>
        </w:rPr>
        <w:t xml:space="preserve"> год» принимаются в письменном виде председателем   комиссии по учету предложений и замечаний по проекту </w:t>
      </w:r>
      <w:r w:rsidRPr="00322663">
        <w:t xml:space="preserve">решения Совета народных депутатов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района</w:t>
      </w:r>
      <w:r>
        <w:rPr>
          <w:bCs/>
        </w:rPr>
        <w:t xml:space="preserve"> за 2022</w:t>
      </w:r>
      <w:r w:rsidRPr="00322663">
        <w:rPr>
          <w:bCs/>
        </w:rPr>
        <w:t xml:space="preserve"> год», а  в его отсутствие - одним</w:t>
      </w:r>
      <w:proofErr w:type="gramEnd"/>
      <w:r w:rsidRPr="00322663">
        <w:rPr>
          <w:bCs/>
        </w:rPr>
        <w:t xml:space="preserve"> из членов  комиссии.</w:t>
      </w:r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2. Предложения граждан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Терновского муниципального район</w:t>
      </w:r>
      <w:r>
        <w:rPr>
          <w:bCs/>
        </w:rPr>
        <w:t>а за 2022</w:t>
      </w:r>
      <w:r w:rsidRPr="00322663">
        <w:rPr>
          <w:bCs/>
        </w:rPr>
        <w:t xml:space="preserve">  год</w:t>
      </w:r>
      <w:r w:rsidRPr="00322663">
        <w:t xml:space="preserve">» </w:t>
      </w:r>
      <w:r w:rsidRPr="00322663">
        <w:rPr>
          <w:b/>
          <w:bCs/>
        </w:rPr>
        <w:t xml:space="preserve"> </w:t>
      </w:r>
      <w:r w:rsidRPr="00322663">
        <w:rPr>
          <w:bCs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A4EE0" w:rsidRPr="00322663" w:rsidRDefault="00AA4EE0" w:rsidP="00AA4EE0">
      <w:pPr>
        <w:tabs>
          <w:tab w:val="left" w:pos="426"/>
        </w:tabs>
        <w:ind w:right="-2"/>
        <w:rPr>
          <w:bCs/>
        </w:rPr>
      </w:pPr>
      <w:r w:rsidRPr="00322663">
        <w:rPr>
          <w:bCs/>
        </w:rPr>
        <w:tab/>
        <w:t xml:space="preserve">3. Гражданину, вносящему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получения  комиссией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</w:t>
      </w:r>
      <w:r w:rsidRPr="00322663">
        <w:t xml:space="preserve">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</w:t>
      </w:r>
      <w:r w:rsidRPr="00322663">
        <w:rPr>
          <w:bCs/>
        </w:rPr>
        <w:lastRenderedPageBreak/>
        <w:t>области по почте, адресату в трехдневный срок  сообщается о получении предложений в письменном виде, путем почтового отправления.</w:t>
      </w:r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 xml:space="preserve">В случае внесения предложений и замечаний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4. </w:t>
      </w:r>
      <w:proofErr w:type="gramStart"/>
      <w:r w:rsidRPr="00322663">
        <w:rPr>
          <w:bCs/>
        </w:rPr>
        <w:t>Предложения и замечания граждан по проекту</w:t>
      </w:r>
      <w:r w:rsidRPr="00322663">
        <w:t xml:space="preserve"> 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</w:t>
      </w:r>
      <w:r w:rsidRPr="00322663">
        <w:rPr>
          <w:b/>
          <w:bCs/>
        </w:rPr>
        <w:t xml:space="preserve"> </w:t>
      </w:r>
      <w:r w:rsidRPr="00322663">
        <w:rPr>
          <w:bCs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AA4EE0" w:rsidRPr="00322663" w:rsidRDefault="00AA4EE0" w:rsidP="00AA4EE0">
      <w:pPr>
        <w:autoSpaceDE w:val="0"/>
        <w:autoSpaceDN w:val="0"/>
        <w:adjustRightInd w:val="0"/>
        <w:jc w:val="both"/>
        <w:outlineLvl w:val="0"/>
        <w:rPr>
          <w:bCs/>
        </w:rPr>
      </w:pPr>
      <w:r w:rsidRPr="00322663">
        <w:rPr>
          <w:bCs/>
        </w:rPr>
        <w:tab/>
        <w:t xml:space="preserve">5. Предложения и замечания по проекту </w:t>
      </w:r>
      <w:r w:rsidRPr="00322663">
        <w:t xml:space="preserve">решения Совета народных депутатов   </w:t>
      </w:r>
      <w:proofErr w:type="spellStart"/>
      <w:r w:rsidRPr="00322663">
        <w:t>Братковского</w:t>
      </w:r>
      <w:proofErr w:type="spellEnd"/>
      <w:r w:rsidRPr="00322663">
        <w:t xml:space="preserve"> сельского поселения </w:t>
      </w:r>
      <w:r w:rsidRPr="00322663">
        <w:rPr>
          <w:bCs/>
        </w:rPr>
        <w:t xml:space="preserve">«Об исполнении бюджета </w:t>
      </w:r>
      <w:proofErr w:type="spellStart"/>
      <w:r w:rsidRPr="00322663">
        <w:rPr>
          <w:bCs/>
        </w:rPr>
        <w:t>Братковского</w:t>
      </w:r>
      <w:proofErr w:type="spellEnd"/>
      <w:r>
        <w:rPr>
          <w:bCs/>
        </w:rPr>
        <w:t xml:space="preserve"> </w:t>
      </w:r>
      <w:r w:rsidRPr="00322663">
        <w:rPr>
          <w:bCs/>
        </w:rPr>
        <w:t>сельского поселения Терновско</w:t>
      </w:r>
      <w:r>
        <w:rPr>
          <w:bCs/>
        </w:rPr>
        <w:t>го муниципального района за 2022</w:t>
      </w:r>
      <w:r w:rsidRPr="00322663">
        <w:rPr>
          <w:bCs/>
        </w:rPr>
        <w:t xml:space="preserve"> год» принимаются</w:t>
      </w:r>
      <w:r>
        <w:rPr>
          <w:bCs/>
        </w:rPr>
        <w:t xml:space="preserve"> до 06.06.2023 г.</w:t>
      </w:r>
      <w:r w:rsidRPr="00322663">
        <w:rPr>
          <w:bCs/>
        </w:rPr>
        <w:t xml:space="preserve"> в  здании администрации </w:t>
      </w:r>
      <w:proofErr w:type="spellStart"/>
      <w:r w:rsidRPr="00322663">
        <w:rPr>
          <w:bCs/>
        </w:rPr>
        <w:t>Братковского</w:t>
      </w:r>
      <w:proofErr w:type="spellEnd"/>
      <w:r w:rsidRPr="00322663">
        <w:rPr>
          <w:bCs/>
        </w:rPr>
        <w:t xml:space="preserve"> сельского поселения Терновского муниципального  района,  расположенном  по  адресу:  </w:t>
      </w:r>
      <w:proofErr w:type="gramStart"/>
      <w:r w:rsidRPr="00322663">
        <w:rPr>
          <w:bCs/>
        </w:rPr>
        <w:t>Воронежская  область,  Терновский    район, с. Братки, ул. Советская 1, Тел. 65-1-16  ежедневно кроме субботы и воскресенья с 10.00 часов до 16.00 часов.</w:t>
      </w:r>
      <w:proofErr w:type="gramEnd"/>
    </w:p>
    <w:p w:rsidR="00AA4EE0" w:rsidRPr="00322663" w:rsidRDefault="00AA4EE0" w:rsidP="00AA4EE0">
      <w:pPr>
        <w:rPr>
          <w:bCs/>
        </w:rPr>
      </w:pPr>
    </w:p>
    <w:p w:rsidR="00AA4EE0" w:rsidRDefault="00AA4EE0" w:rsidP="00AA4EE0"/>
    <w:p w:rsidR="00AA4EE0" w:rsidRPr="00F97DD0" w:rsidRDefault="00AA4EE0" w:rsidP="00AA4EE0">
      <w:pPr>
        <w:jc w:val="center"/>
        <w:rPr>
          <w:b/>
        </w:rPr>
      </w:pPr>
      <w:r w:rsidRPr="00F97DD0">
        <w:rPr>
          <w:b/>
        </w:rPr>
        <w:t>СОВЕТ НАРОДНЫХ ДЕПУТАТОВ</w:t>
      </w:r>
    </w:p>
    <w:p w:rsidR="00AA4EE0" w:rsidRPr="00F97DD0" w:rsidRDefault="00AA4EE0" w:rsidP="00AA4EE0">
      <w:pPr>
        <w:jc w:val="center"/>
        <w:rPr>
          <w:b/>
        </w:rPr>
      </w:pPr>
      <w:r w:rsidRPr="00F97DD0">
        <w:rPr>
          <w:b/>
        </w:rPr>
        <w:t>БРАТКОВСКОГО СЕЛЬСКОГО ПОСЕЛЕНИЯ</w:t>
      </w:r>
    </w:p>
    <w:p w:rsidR="00AA4EE0" w:rsidRPr="00F97DD0" w:rsidRDefault="00AA4EE0" w:rsidP="00AA4EE0">
      <w:pPr>
        <w:jc w:val="center"/>
        <w:rPr>
          <w:b/>
        </w:rPr>
      </w:pPr>
      <w:r w:rsidRPr="00F97DD0">
        <w:rPr>
          <w:b/>
        </w:rPr>
        <w:t>ТЕРНОВСКОГО МУНИЦИПАЛЬНОГО РАЙОНА</w:t>
      </w:r>
    </w:p>
    <w:p w:rsidR="00AA4EE0" w:rsidRPr="00F97DD0" w:rsidRDefault="00AA4EE0" w:rsidP="00AA4EE0">
      <w:pPr>
        <w:jc w:val="center"/>
        <w:rPr>
          <w:b/>
        </w:rPr>
      </w:pPr>
      <w:r w:rsidRPr="00F97DD0">
        <w:rPr>
          <w:b/>
        </w:rPr>
        <w:t xml:space="preserve">ВОРОНЕЖСКОЙ ОБЛАСТИ </w:t>
      </w:r>
    </w:p>
    <w:p w:rsidR="00AA4EE0" w:rsidRPr="00F97DD0" w:rsidRDefault="00AA4EE0" w:rsidP="00AA4EE0"/>
    <w:p w:rsidR="00AA4EE0" w:rsidRPr="00F97DD0" w:rsidRDefault="00AA4EE0" w:rsidP="00AA4EE0">
      <w:pPr>
        <w:jc w:val="center"/>
        <w:rPr>
          <w:b/>
        </w:rPr>
      </w:pPr>
      <w:r w:rsidRPr="00F97DD0">
        <w:rPr>
          <w:b/>
        </w:rPr>
        <w:t>РЕШЕНИЕ</w:t>
      </w:r>
    </w:p>
    <w:p w:rsidR="00AA4EE0" w:rsidRPr="00F97DD0" w:rsidRDefault="00AA4EE0" w:rsidP="00AA4EE0">
      <w:pPr>
        <w:rPr>
          <w:b/>
        </w:rPr>
      </w:pPr>
      <w:r>
        <w:t>От 26 мая  2023</w:t>
      </w:r>
      <w:r w:rsidRPr="00F97DD0">
        <w:t xml:space="preserve"> г</w:t>
      </w:r>
      <w:r w:rsidRPr="00F97DD0">
        <w:rPr>
          <w:b/>
        </w:rPr>
        <w:t xml:space="preserve">. </w:t>
      </w:r>
      <w:r>
        <w:rPr>
          <w:b/>
        </w:rPr>
        <w:t xml:space="preserve">                     №8</w:t>
      </w:r>
    </w:p>
    <w:p w:rsidR="00AA4EE0" w:rsidRPr="00F97DD0" w:rsidRDefault="00AA4EE0" w:rsidP="00AA4EE0">
      <w:proofErr w:type="gramStart"/>
      <w:r w:rsidRPr="00F97DD0">
        <w:t>с</w:t>
      </w:r>
      <w:proofErr w:type="gramEnd"/>
      <w:r w:rsidRPr="00F97DD0">
        <w:t>. Братки</w:t>
      </w:r>
    </w:p>
    <w:p w:rsidR="00AA4EE0" w:rsidRPr="00F97DD0" w:rsidRDefault="00AA4EE0" w:rsidP="00AA4EE0">
      <w:pPr>
        <w:jc w:val="center"/>
      </w:pPr>
    </w:p>
    <w:p w:rsidR="00AA4EE0" w:rsidRPr="00F97DD0" w:rsidRDefault="00AA4EE0" w:rsidP="00AA4EE0">
      <w:pPr>
        <w:pStyle w:val="af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 xml:space="preserve">О проекте внесения изменений и дополнений </w:t>
      </w:r>
    </w:p>
    <w:p w:rsidR="00AA4EE0" w:rsidRPr="00F97DD0" w:rsidRDefault="00AA4EE0" w:rsidP="00AA4EE0">
      <w:pPr>
        <w:pStyle w:val="af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 xml:space="preserve">в Устав </w:t>
      </w:r>
      <w:proofErr w:type="spellStart"/>
      <w:r w:rsidRPr="00F97DD0">
        <w:rPr>
          <w:b/>
        </w:rPr>
        <w:t>Братковского</w:t>
      </w:r>
      <w:proofErr w:type="spellEnd"/>
      <w:r w:rsidRPr="00F97DD0">
        <w:rPr>
          <w:b/>
        </w:rPr>
        <w:t xml:space="preserve"> сельского поселения</w:t>
      </w:r>
    </w:p>
    <w:p w:rsidR="00AA4EE0" w:rsidRPr="00F97DD0" w:rsidRDefault="00AA4EE0" w:rsidP="00AA4EE0">
      <w:pPr>
        <w:pStyle w:val="af"/>
        <w:tabs>
          <w:tab w:val="left" w:pos="4678"/>
          <w:tab w:val="left" w:pos="4820"/>
          <w:tab w:val="left" w:pos="4962"/>
          <w:tab w:val="left" w:pos="5954"/>
        </w:tabs>
        <w:ind w:right="4393"/>
        <w:jc w:val="both"/>
        <w:rPr>
          <w:b/>
        </w:rPr>
      </w:pPr>
      <w:r w:rsidRPr="00F97DD0">
        <w:rPr>
          <w:b/>
        </w:rPr>
        <w:t>Терновского муниципального района Воронежской области</w:t>
      </w:r>
    </w:p>
    <w:p w:rsidR="00AA4EE0" w:rsidRPr="00F97DD0" w:rsidRDefault="00AA4EE0" w:rsidP="00AA4EE0">
      <w:pPr>
        <w:ind w:right="4818" w:firstLine="709"/>
      </w:pPr>
    </w:p>
    <w:p w:rsidR="00AA4EE0" w:rsidRPr="00F97DD0" w:rsidRDefault="00AA4EE0" w:rsidP="00AA4EE0">
      <w:pPr>
        <w:jc w:val="both"/>
      </w:pPr>
      <w:r w:rsidRPr="00F97DD0">
        <w:t xml:space="preserve">      В целях приведения Устава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 Воронежской области в соответствие с действующим законодательством, руководствуясь </w:t>
      </w:r>
      <w:proofErr w:type="spellStart"/>
      <w:r w:rsidRPr="00F97DD0">
        <w:t>п.п</w:t>
      </w:r>
      <w:proofErr w:type="spellEnd"/>
      <w:r w:rsidRPr="00F97DD0">
        <w:t xml:space="preserve">. 1 п. 1 статьи 27 Устава 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</w:t>
      </w:r>
    </w:p>
    <w:p w:rsidR="00AA4EE0" w:rsidRPr="00F97DD0" w:rsidRDefault="00AA4EE0" w:rsidP="00AA4EE0">
      <w:pPr>
        <w:pStyle w:val="1"/>
        <w:tabs>
          <w:tab w:val="num" w:pos="432"/>
        </w:tabs>
        <w:suppressAutoHyphens/>
        <w:ind w:firstLine="709"/>
        <w:jc w:val="center"/>
        <w:rPr>
          <w:bCs w:val="0"/>
          <w:sz w:val="24"/>
        </w:rPr>
      </w:pPr>
      <w:r w:rsidRPr="00F97DD0">
        <w:rPr>
          <w:sz w:val="24"/>
        </w:rPr>
        <w:t>решил:</w:t>
      </w:r>
    </w:p>
    <w:p w:rsidR="00AA4EE0" w:rsidRPr="00F97DD0" w:rsidRDefault="00AA4EE0" w:rsidP="00AA4EE0">
      <w:pPr>
        <w:numPr>
          <w:ilvl w:val="0"/>
          <w:numId w:val="10"/>
        </w:numPr>
        <w:jc w:val="both"/>
        <w:rPr>
          <w:bCs/>
        </w:rPr>
      </w:pPr>
      <w:r w:rsidRPr="00F97DD0">
        <w:t>Принять проект решения «</w:t>
      </w:r>
      <w:r w:rsidRPr="00F97DD0">
        <w:rPr>
          <w:bCs/>
        </w:rPr>
        <w:t xml:space="preserve">О проекте внесений изменений и дополнений </w:t>
      </w:r>
      <w:proofErr w:type="gramStart"/>
      <w:r w:rsidRPr="00F97DD0">
        <w:rPr>
          <w:bCs/>
        </w:rPr>
        <w:t>в</w:t>
      </w:r>
      <w:proofErr w:type="gramEnd"/>
    </w:p>
    <w:p w:rsidR="00AA4EE0" w:rsidRPr="00F97DD0" w:rsidRDefault="00AA4EE0" w:rsidP="00AA4EE0">
      <w:pPr>
        <w:pStyle w:val="24"/>
        <w:spacing w:after="0" w:line="240" w:lineRule="auto"/>
        <w:jc w:val="both"/>
      </w:pPr>
      <w:r w:rsidRPr="00F97DD0">
        <w:rPr>
          <w:bCs/>
        </w:rPr>
        <w:t xml:space="preserve">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сельского поселения Терновского муниципального района Воронежской области </w:t>
      </w:r>
      <w:r w:rsidRPr="00F97DD0">
        <w:t>(приложение № 1).</w:t>
      </w:r>
    </w:p>
    <w:p w:rsidR="00AA4EE0" w:rsidRPr="00F97DD0" w:rsidRDefault="00AA4EE0" w:rsidP="00AA4EE0">
      <w:pPr>
        <w:numPr>
          <w:ilvl w:val="0"/>
          <w:numId w:val="10"/>
        </w:numPr>
        <w:ind w:left="0" w:firstLine="709"/>
        <w:jc w:val="both"/>
      </w:pPr>
      <w:r w:rsidRPr="00F97DD0">
        <w:t xml:space="preserve">Назначить и провести публичные слушания по проекту решения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 «</w:t>
      </w:r>
      <w:r w:rsidRPr="00F97DD0">
        <w:rPr>
          <w:bCs/>
        </w:rPr>
        <w:t xml:space="preserve">О проекте внесений изменений и дополнений в 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сельского поселения Терновского муниципального района Воронежской области» </w:t>
      </w:r>
      <w:r>
        <w:t>14 июня</w:t>
      </w:r>
      <w:r w:rsidRPr="00F97DD0">
        <w:t xml:space="preserve">  </w:t>
      </w:r>
      <w:r>
        <w:t>2023 г. в 12</w:t>
      </w:r>
      <w:r w:rsidRPr="00F97DD0">
        <w:t xml:space="preserve">-00 часов по адресу: с. Братки ул. </w:t>
      </w:r>
      <w:proofErr w:type="gramStart"/>
      <w:r w:rsidRPr="00F97DD0">
        <w:t>Советская</w:t>
      </w:r>
      <w:proofErr w:type="gramEnd"/>
      <w:r w:rsidRPr="00F97DD0">
        <w:t xml:space="preserve"> 1.</w:t>
      </w: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lastRenderedPageBreak/>
        <w:t xml:space="preserve">3. Утвердить оргкомитет по подготовке и проведению публичных слушаний в следующем составе: </w:t>
      </w: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t xml:space="preserve">1) Борисова Л.В.  – глава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председатель оргкомитета;</w:t>
      </w: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t xml:space="preserve">2) </w:t>
      </w:r>
      <w:proofErr w:type="spellStart"/>
      <w:r w:rsidRPr="00F97DD0">
        <w:t>Чеченева</w:t>
      </w:r>
      <w:proofErr w:type="spellEnd"/>
      <w:r w:rsidRPr="00F97DD0">
        <w:t xml:space="preserve"> М.Д.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заместитель председателя оргкомитета;</w:t>
      </w: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t xml:space="preserve">3) Архипова Т.Н.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член оргкомитета;</w:t>
      </w: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t xml:space="preserve">4) Ненашева Т.В. – депутат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- член оргкомитета.</w:t>
      </w:r>
    </w:p>
    <w:p w:rsidR="00AA4EE0" w:rsidRPr="00F97DD0" w:rsidRDefault="00AA4EE0" w:rsidP="00AA4EE0">
      <w:pPr>
        <w:jc w:val="both"/>
      </w:pPr>
      <w:r w:rsidRPr="00F97DD0">
        <w:t xml:space="preserve">         4. 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Терновского муниципального района Воронежской области «</w:t>
      </w:r>
      <w:r w:rsidRPr="00F97DD0">
        <w:rPr>
          <w:bCs/>
        </w:rPr>
        <w:t xml:space="preserve">О проекте внесений изменений и дополнений в Устав </w:t>
      </w:r>
      <w:proofErr w:type="spellStart"/>
      <w:r w:rsidRPr="00F97DD0">
        <w:rPr>
          <w:bCs/>
        </w:rPr>
        <w:t>Братковского</w:t>
      </w:r>
      <w:proofErr w:type="spellEnd"/>
      <w:r w:rsidRPr="00F97DD0">
        <w:rPr>
          <w:bCs/>
        </w:rPr>
        <w:t xml:space="preserve">  сельского поселения Терновского муниципального района Воронежской области» </w:t>
      </w:r>
      <w:r w:rsidRPr="00F97DD0">
        <w:t>(приложение № 2).</w:t>
      </w:r>
    </w:p>
    <w:p w:rsidR="00AA4EE0" w:rsidRPr="00B4178F" w:rsidRDefault="00AA4EE0" w:rsidP="00AA4EE0">
      <w:pPr>
        <w:pStyle w:val="24"/>
        <w:spacing w:after="0" w:line="240" w:lineRule="auto"/>
        <w:ind w:firstLine="709"/>
        <w:jc w:val="both"/>
        <w:rPr>
          <w:u w:val="single"/>
        </w:rPr>
      </w:pPr>
      <w:r>
        <w:t xml:space="preserve">5.  </w:t>
      </w:r>
      <w:r w:rsidRPr="00B4178F">
        <w:t xml:space="preserve">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B4178F">
        <w:t>Братковского</w:t>
      </w:r>
      <w:proofErr w:type="spellEnd"/>
      <w:r w:rsidRPr="00B4178F">
        <w:t xml:space="preserve"> сельского поселения «Вестник муниципальных правовых актов»</w:t>
      </w:r>
    </w:p>
    <w:p w:rsidR="00AA4EE0" w:rsidRDefault="00AA4EE0" w:rsidP="00AA4EE0">
      <w:pPr>
        <w:pStyle w:val="24"/>
        <w:spacing w:after="0" w:line="240" w:lineRule="auto"/>
        <w:ind w:firstLine="709"/>
        <w:jc w:val="both"/>
      </w:pPr>
      <w:r w:rsidRPr="00F97DD0">
        <w:t>6. Настоя</w:t>
      </w:r>
      <w:r>
        <w:t xml:space="preserve">щее решение вступает в силу </w:t>
      </w:r>
      <w:proofErr w:type="gramStart"/>
      <w:r>
        <w:t>с даты</w:t>
      </w:r>
      <w:proofErr w:type="gramEnd"/>
      <w:r>
        <w:t xml:space="preserve">  его опубликования</w:t>
      </w:r>
      <w:r w:rsidRPr="00F97DD0">
        <w:t>.</w:t>
      </w:r>
    </w:p>
    <w:p w:rsidR="00AA4EE0" w:rsidRDefault="00AA4EE0" w:rsidP="00AA4EE0">
      <w:pPr>
        <w:pStyle w:val="24"/>
        <w:spacing w:after="0" w:line="240" w:lineRule="auto"/>
        <w:ind w:firstLine="709"/>
        <w:jc w:val="both"/>
      </w:pPr>
    </w:p>
    <w:p w:rsidR="00AA4EE0" w:rsidRPr="00F97DD0" w:rsidRDefault="00AA4EE0" w:rsidP="00AA4EE0">
      <w:pPr>
        <w:pStyle w:val="24"/>
        <w:spacing w:after="0" w:line="240" w:lineRule="auto"/>
        <w:ind w:firstLine="709"/>
        <w:jc w:val="both"/>
      </w:pPr>
    </w:p>
    <w:p w:rsidR="00AA4EE0" w:rsidRPr="00F97DD0" w:rsidRDefault="00AA4EE0" w:rsidP="00AA4EE0">
      <w:pPr>
        <w:ind w:firstLine="720"/>
        <w:jc w:val="both"/>
      </w:pPr>
    </w:p>
    <w:p w:rsidR="00AA4EE0" w:rsidRPr="00F97DD0" w:rsidRDefault="00AA4EE0" w:rsidP="00AA4EE0">
      <w:pPr>
        <w:rPr>
          <w:b/>
          <w:bCs/>
        </w:rPr>
      </w:pPr>
      <w:r w:rsidRPr="00F97DD0">
        <w:t xml:space="preserve">Глава </w:t>
      </w:r>
      <w:proofErr w:type="spellStart"/>
      <w:r w:rsidRPr="00F97DD0">
        <w:t>Братковского</w:t>
      </w:r>
      <w:proofErr w:type="spellEnd"/>
      <w:r w:rsidRPr="00F97DD0">
        <w:t xml:space="preserve"> сельского поселения                   Л.В. Борисова               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</w:rPr>
      </w:pPr>
      <w:r>
        <w:t>СОВЕТ НАРОДНЫХ ДЕПУТАТОВ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</w:rPr>
      </w:pPr>
      <w:r>
        <w:t>БРАТКОВСКОГО СЕЛЬСКОГО ПОСЕЛЕНИЯ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</w:rPr>
      </w:pPr>
      <w:r>
        <w:t>ТЕРНОВСКОГО МУНИЦИПАЛЬНОГО  РАЙОНА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</w:rPr>
      </w:pPr>
      <w:r>
        <w:t>ВОРОНЕЖСКОЙ ОБЛАСТИ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</w:rPr>
      </w:pP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jc w:val="center"/>
        <w:rPr>
          <w:b w:val="0"/>
          <w:szCs w:val="28"/>
        </w:rPr>
      </w:pPr>
      <w:r>
        <w:rPr>
          <w:szCs w:val="28"/>
        </w:rPr>
        <w:t>РЕШЕНИЕ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rPr>
          <w:szCs w:val="28"/>
        </w:rPr>
      </w:pPr>
      <w:r>
        <w:rPr>
          <w:szCs w:val="28"/>
        </w:rPr>
        <w:t>«26 »  мая 2023 года                                                             №9</w:t>
      </w:r>
    </w:p>
    <w:p w:rsidR="00AA4EE0" w:rsidRDefault="00AA4EE0" w:rsidP="00AA4EE0">
      <w:pPr>
        <w:pStyle w:val="2"/>
        <w:keepLines w:val="0"/>
        <w:numPr>
          <w:ilvl w:val="1"/>
          <w:numId w:val="11"/>
        </w:numPr>
        <w:tabs>
          <w:tab w:val="clear" w:pos="1080"/>
          <w:tab w:val="num" w:pos="0"/>
        </w:tabs>
        <w:suppressAutoHyphens/>
        <w:spacing w:before="0" w:line="100" w:lineRule="atLeast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Братки</w:t>
      </w:r>
    </w:p>
    <w:p w:rsidR="00AA4EE0" w:rsidRPr="00146958" w:rsidRDefault="00AA4EE0" w:rsidP="00AA4EE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A4EE0" w:rsidRPr="00146958" w:rsidRDefault="00AA4EE0" w:rsidP="00AA4EE0">
      <w:pPr>
        <w:rPr>
          <w:b/>
          <w:sz w:val="26"/>
          <w:szCs w:val="26"/>
        </w:rPr>
      </w:pPr>
      <w:r w:rsidRPr="00146958">
        <w:rPr>
          <w:b/>
          <w:sz w:val="26"/>
          <w:szCs w:val="26"/>
        </w:rPr>
        <w:t xml:space="preserve">О внесении изменений в решение </w:t>
      </w:r>
    </w:p>
    <w:p w:rsidR="00AA4EE0" w:rsidRPr="00146958" w:rsidRDefault="00AA4EE0" w:rsidP="00AA4EE0">
      <w:pPr>
        <w:rPr>
          <w:b/>
          <w:sz w:val="26"/>
          <w:szCs w:val="26"/>
        </w:rPr>
      </w:pPr>
      <w:r w:rsidRPr="00146958">
        <w:rPr>
          <w:b/>
          <w:sz w:val="26"/>
          <w:szCs w:val="26"/>
        </w:rPr>
        <w:t>Совета народных депутатов</w:t>
      </w:r>
    </w:p>
    <w:p w:rsidR="00AA4EE0" w:rsidRPr="00146958" w:rsidRDefault="00AA4EE0" w:rsidP="00AA4EE0">
      <w:pPr>
        <w:rPr>
          <w:b/>
          <w:sz w:val="26"/>
          <w:szCs w:val="26"/>
        </w:rPr>
      </w:pPr>
      <w:proofErr w:type="spellStart"/>
      <w:r w:rsidRPr="00146958">
        <w:rPr>
          <w:b/>
          <w:sz w:val="26"/>
          <w:szCs w:val="26"/>
        </w:rPr>
        <w:t>Братковского</w:t>
      </w:r>
      <w:proofErr w:type="spellEnd"/>
      <w:r w:rsidRPr="00146958">
        <w:rPr>
          <w:b/>
          <w:sz w:val="26"/>
          <w:szCs w:val="26"/>
        </w:rPr>
        <w:t xml:space="preserve"> сельского поселения</w:t>
      </w:r>
    </w:p>
    <w:p w:rsidR="00AA4EE0" w:rsidRPr="00146958" w:rsidRDefault="00AA4EE0" w:rsidP="00AA4EE0">
      <w:pPr>
        <w:rPr>
          <w:b/>
          <w:sz w:val="26"/>
          <w:szCs w:val="26"/>
        </w:rPr>
      </w:pPr>
      <w:r w:rsidRPr="00146958">
        <w:rPr>
          <w:b/>
          <w:sz w:val="26"/>
          <w:szCs w:val="26"/>
        </w:rPr>
        <w:t>Терновского муниципального района</w:t>
      </w:r>
    </w:p>
    <w:p w:rsidR="00AA4EE0" w:rsidRPr="00146958" w:rsidRDefault="00AA4EE0" w:rsidP="00AA4EE0">
      <w:pPr>
        <w:rPr>
          <w:b/>
          <w:sz w:val="26"/>
          <w:szCs w:val="26"/>
        </w:rPr>
      </w:pPr>
      <w:r w:rsidRPr="00146958">
        <w:rPr>
          <w:b/>
          <w:sz w:val="26"/>
          <w:szCs w:val="26"/>
        </w:rPr>
        <w:t>Воронежской области №125 от 21.11.2014 г.</w:t>
      </w:r>
    </w:p>
    <w:p w:rsidR="00AA4EE0" w:rsidRPr="00146958" w:rsidRDefault="00AA4EE0" w:rsidP="00AA4EE0">
      <w:pPr>
        <w:rPr>
          <w:b/>
          <w:sz w:val="26"/>
          <w:szCs w:val="26"/>
        </w:rPr>
      </w:pPr>
      <w:r w:rsidRPr="00146958">
        <w:rPr>
          <w:b/>
          <w:sz w:val="26"/>
          <w:szCs w:val="26"/>
        </w:rPr>
        <w:t>«О введении в действие земельного налога,</w:t>
      </w:r>
    </w:p>
    <w:p w:rsidR="00AA4EE0" w:rsidRPr="00146958" w:rsidRDefault="00AA4EE0" w:rsidP="00AA4EE0">
      <w:pPr>
        <w:rPr>
          <w:b/>
          <w:sz w:val="26"/>
          <w:szCs w:val="26"/>
        </w:rPr>
      </w:pPr>
      <w:proofErr w:type="gramStart"/>
      <w:r w:rsidRPr="00146958">
        <w:rPr>
          <w:b/>
          <w:sz w:val="26"/>
          <w:szCs w:val="26"/>
        </w:rPr>
        <w:t>установлении</w:t>
      </w:r>
      <w:proofErr w:type="gramEnd"/>
      <w:r w:rsidRPr="00146958">
        <w:rPr>
          <w:b/>
          <w:sz w:val="26"/>
          <w:szCs w:val="26"/>
        </w:rPr>
        <w:t xml:space="preserve"> ставок и сроков его уплаты».</w:t>
      </w:r>
    </w:p>
    <w:p w:rsidR="00AA4EE0" w:rsidRPr="00146958" w:rsidRDefault="00AA4EE0" w:rsidP="00AA4EE0">
      <w:pPr>
        <w:tabs>
          <w:tab w:val="left" w:pos="342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AA4EE0" w:rsidRPr="00146958" w:rsidRDefault="00AA4EE0" w:rsidP="00AA4EE0">
      <w:pPr>
        <w:tabs>
          <w:tab w:val="left" w:pos="3420"/>
        </w:tabs>
        <w:ind w:firstLine="709"/>
        <w:jc w:val="both"/>
        <w:rPr>
          <w:sz w:val="26"/>
          <w:szCs w:val="26"/>
        </w:rPr>
      </w:pPr>
      <w:proofErr w:type="gramStart"/>
      <w:r w:rsidRPr="00146958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 с представлением прокуратуры Терновского района № 2-2-2023 от 11.05.2023 года «Об устранении нарушений требований налогового законодательства и законодательства о поддержке мобилизованных лиц», в целях приведения нормативно правовых актов </w:t>
      </w:r>
      <w:proofErr w:type="spellStart"/>
      <w:r>
        <w:rPr>
          <w:sz w:val="26"/>
          <w:szCs w:val="26"/>
        </w:rPr>
        <w:t>Братковского</w:t>
      </w:r>
      <w:proofErr w:type="spellEnd"/>
      <w:r>
        <w:rPr>
          <w:sz w:val="26"/>
          <w:szCs w:val="26"/>
        </w:rPr>
        <w:t xml:space="preserve"> сельского поселения в соответствие с действующим законодательством, 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Pr="00146958">
        <w:rPr>
          <w:sz w:val="26"/>
          <w:szCs w:val="26"/>
        </w:rPr>
        <w:t xml:space="preserve"> </w:t>
      </w:r>
      <w:r w:rsidRPr="004D240C">
        <w:rPr>
          <w:sz w:val="26"/>
          <w:szCs w:val="26"/>
        </w:rPr>
        <w:t>главой</w:t>
      </w:r>
      <w:r w:rsidRPr="00146958">
        <w:rPr>
          <w:sz w:val="26"/>
          <w:szCs w:val="26"/>
        </w:rPr>
        <w:t xml:space="preserve"> 31 Налогового кодекса Российской Федерации и</w:t>
      </w:r>
      <w:proofErr w:type="gramEnd"/>
      <w:r w:rsidRPr="00146958">
        <w:rPr>
          <w:sz w:val="26"/>
          <w:szCs w:val="26"/>
        </w:rPr>
        <w:t xml:space="preserve"> Уставом </w:t>
      </w:r>
      <w:proofErr w:type="spellStart"/>
      <w:r w:rsidRPr="00146958">
        <w:rPr>
          <w:sz w:val="26"/>
          <w:szCs w:val="26"/>
        </w:rPr>
        <w:t>Братковского</w:t>
      </w:r>
      <w:proofErr w:type="spellEnd"/>
      <w:r w:rsidRPr="00146958">
        <w:rPr>
          <w:sz w:val="26"/>
          <w:szCs w:val="26"/>
        </w:rPr>
        <w:t xml:space="preserve"> сельского поселения Терновского муниципального района, Совет народных депутатов </w:t>
      </w:r>
      <w:proofErr w:type="spellStart"/>
      <w:r w:rsidRPr="00146958">
        <w:rPr>
          <w:sz w:val="26"/>
          <w:szCs w:val="26"/>
        </w:rPr>
        <w:t>Братковского</w:t>
      </w:r>
      <w:proofErr w:type="spellEnd"/>
      <w:r w:rsidRPr="00146958">
        <w:rPr>
          <w:sz w:val="26"/>
          <w:szCs w:val="26"/>
        </w:rPr>
        <w:t xml:space="preserve"> сельского поселения Терновского муниципального района </w:t>
      </w:r>
    </w:p>
    <w:p w:rsidR="00AA4EE0" w:rsidRPr="00146958" w:rsidRDefault="00AA4EE0" w:rsidP="00AA4EE0">
      <w:pPr>
        <w:tabs>
          <w:tab w:val="left" w:pos="3420"/>
        </w:tabs>
        <w:ind w:firstLine="709"/>
        <w:jc w:val="both"/>
        <w:rPr>
          <w:sz w:val="26"/>
          <w:szCs w:val="26"/>
        </w:rPr>
      </w:pPr>
      <w:r w:rsidRPr="00146958">
        <w:rPr>
          <w:sz w:val="26"/>
          <w:szCs w:val="26"/>
        </w:rPr>
        <w:lastRenderedPageBreak/>
        <w:t>Решил:</w:t>
      </w:r>
    </w:p>
    <w:p w:rsidR="00AA4EE0" w:rsidRPr="00146958" w:rsidRDefault="00AA4EE0" w:rsidP="00AA4EE0">
      <w:pPr>
        <w:ind w:firstLine="709"/>
        <w:jc w:val="both"/>
        <w:rPr>
          <w:sz w:val="26"/>
          <w:szCs w:val="26"/>
        </w:rPr>
      </w:pPr>
      <w:r w:rsidRPr="00146958">
        <w:rPr>
          <w:sz w:val="26"/>
          <w:szCs w:val="26"/>
        </w:rPr>
        <w:t xml:space="preserve">1. п.3 решения № 125 от 21.11.2014 года «О введении в действие земельного налога, установлении ставок и сроков его уплаты»  </w:t>
      </w:r>
      <w:r>
        <w:rPr>
          <w:sz w:val="26"/>
          <w:szCs w:val="26"/>
        </w:rPr>
        <w:t xml:space="preserve"> дополнить п.п.5</w:t>
      </w:r>
      <w:r w:rsidRPr="00146958">
        <w:rPr>
          <w:sz w:val="26"/>
          <w:szCs w:val="26"/>
        </w:rPr>
        <w:t xml:space="preserve">: </w:t>
      </w:r>
    </w:p>
    <w:p w:rsidR="00AA4EE0" w:rsidRPr="00146958" w:rsidRDefault="00AA4EE0" w:rsidP="00AA4EE0">
      <w:pPr>
        <w:jc w:val="both"/>
        <w:rPr>
          <w:sz w:val="26"/>
          <w:szCs w:val="26"/>
        </w:rPr>
      </w:pPr>
      <w:r w:rsidRPr="00146958">
        <w:rPr>
          <w:sz w:val="26"/>
          <w:szCs w:val="26"/>
        </w:rPr>
        <w:t>«</w:t>
      </w:r>
      <w:r>
        <w:rPr>
          <w:sz w:val="26"/>
          <w:szCs w:val="26"/>
        </w:rPr>
        <w:t>5</w:t>
      </w:r>
      <w:r w:rsidRPr="00146958">
        <w:rPr>
          <w:sz w:val="26"/>
          <w:szCs w:val="26"/>
        </w:rPr>
        <w:t xml:space="preserve">) </w:t>
      </w:r>
      <w:r>
        <w:rPr>
          <w:sz w:val="26"/>
          <w:szCs w:val="26"/>
        </w:rPr>
        <w:t>Продлить срок уплаты земельного налога гражданам Российской Федерации,</w:t>
      </w:r>
      <w:r w:rsidRPr="00146958">
        <w:rPr>
          <w:sz w:val="26"/>
          <w:szCs w:val="26"/>
        </w:rPr>
        <w:t xml:space="preserve"> призванным в соответствии с Указом Президента РФ от 21.09.2022 года № 647 на военную службу по мобилизации в Вооруженные силы РФ, организациям, в которых мобилизационное лицо на дату его призыва в соответствии с Указом на военную службу является единственным учредителем (участником) организации и одновременно осуществляет полномочия единоличного исполнительного органа (дале</w:t>
      </w:r>
      <w:proofErr w:type="gramStart"/>
      <w:r w:rsidRPr="00146958">
        <w:rPr>
          <w:sz w:val="26"/>
          <w:szCs w:val="26"/>
        </w:rPr>
        <w:t>е-</w:t>
      </w:r>
      <w:proofErr w:type="gramEnd"/>
      <w:r w:rsidRPr="00146958">
        <w:rPr>
          <w:sz w:val="26"/>
          <w:szCs w:val="26"/>
        </w:rPr>
        <w:t xml:space="preserve"> организации), на </w:t>
      </w:r>
      <w:proofErr w:type="gramStart"/>
      <w:r w:rsidRPr="00146958">
        <w:rPr>
          <w:sz w:val="26"/>
          <w:szCs w:val="26"/>
        </w:rPr>
        <w:t>период прохождения соответствующим мобилизованным лицом военной службы по мобилизации и до 28-го числа включительно 3-го месяца, следующего за месяцем окончания периода частичной мобилизации, объявленной в соответствии с Указом, или увольнение мобилизованного лица с военной службы по основаниям, установленным Указом, установленные законодательством о налогах и сборах, а также принятыми в 2022 г. в соответствии со статьей 4 Н</w:t>
      </w:r>
      <w:r>
        <w:rPr>
          <w:sz w:val="26"/>
          <w:szCs w:val="26"/>
        </w:rPr>
        <w:t>алогового кодекса</w:t>
      </w:r>
      <w:r w:rsidRPr="00146958">
        <w:rPr>
          <w:sz w:val="26"/>
          <w:szCs w:val="26"/>
        </w:rPr>
        <w:t xml:space="preserve"> РФ актами</w:t>
      </w:r>
      <w:proofErr w:type="gramEnd"/>
      <w:r w:rsidRPr="00146958">
        <w:rPr>
          <w:sz w:val="26"/>
          <w:szCs w:val="26"/>
        </w:rPr>
        <w:t xml:space="preserve"> </w:t>
      </w:r>
      <w:proofErr w:type="gramStart"/>
      <w:r w:rsidRPr="00146958">
        <w:rPr>
          <w:sz w:val="26"/>
          <w:szCs w:val="26"/>
        </w:rPr>
        <w:t>Правительства РФ и высших исполнительных органов субъе</w:t>
      </w:r>
      <w:r>
        <w:rPr>
          <w:sz w:val="26"/>
          <w:szCs w:val="26"/>
        </w:rPr>
        <w:t>ктов Российской Федерации сроки</w:t>
      </w:r>
      <w:r w:rsidRPr="00146958">
        <w:rPr>
          <w:sz w:val="26"/>
          <w:szCs w:val="26"/>
        </w:rPr>
        <w:t xml:space="preserve">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 источника выплаты дохода),</w:t>
      </w:r>
      <w:r>
        <w:rPr>
          <w:sz w:val="26"/>
          <w:szCs w:val="26"/>
        </w:rPr>
        <w:t xml:space="preserve"> сборов (за </w:t>
      </w:r>
      <w:proofErr w:type="spellStart"/>
      <w:r>
        <w:rPr>
          <w:sz w:val="26"/>
          <w:szCs w:val="26"/>
        </w:rPr>
        <w:t>исключениемгосударственной</w:t>
      </w:r>
      <w:proofErr w:type="spellEnd"/>
      <w:r>
        <w:rPr>
          <w:sz w:val="26"/>
          <w:szCs w:val="26"/>
        </w:rPr>
        <w:t xml:space="preserve">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</w:t>
      </w:r>
      <w:proofErr w:type="gramEnd"/>
      <w:r>
        <w:rPr>
          <w:sz w:val="26"/>
          <w:szCs w:val="26"/>
        </w:rPr>
        <w:t xml:space="preserve"> страхование и обязательное медицинское страхование),</w:t>
      </w:r>
      <w:r w:rsidRPr="00146958">
        <w:rPr>
          <w:sz w:val="26"/>
          <w:szCs w:val="26"/>
        </w:rPr>
        <w:t xml:space="preserve"> </w:t>
      </w:r>
      <w:proofErr w:type="gramStart"/>
      <w:r w:rsidRPr="00146958">
        <w:rPr>
          <w:sz w:val="26"/>
          <w:szCs w:val="26"/>
        </w:rPr>
        <w:t>которые</w:t>
      </w:r>
      <w:proofErr w:type="gramEnd"/>
      <w:r w:rsidRPr="00146958">
        <w:rPr>
          <w:sz w:val="26"/>
          <w:szCs w:val="26"/>
        </w:rPr>
        <w:t xml:space="preserve"> приходятся на указанный период».</w:t>
      </w:r>
    </w:p>
    <w:p w:rsidR="00AA4EE0" w:rsidRPr="00146958" w:rsidRDefault="00AA4EE0" w:rsidP="00AA4EE0">
      <w:pPr>
        <w:ind w:firstLine="567"/>
        <w:contextualSpacing/>
        <w:jc w:val="both"/>
        <w:rPr>
          <w:sz w:val="26"/>
          <w:szCs w:val="26"/>
        </w:rPr>
      </w:pPr>
      <w:r w:rsidRPr="00146958">
        <w:rPr>
          <w:sz w:val="26"/>
          <w:szCs w:val="26"/>
        </w:rPr>
        <w:t xml:space="preserve">2.Настоящее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146958">
        <w:rPr>
          <w:sz w:val="26"/>
          <w:szCs w:val="26"/>
        </w:rPr>
        <w:t>Братковского</w:t>
      </w:r>
      <w:proofErr w:type="spellEnd"/>
      <w:r w:rsidRPr="00146958">
        <w:rPr>
          <w:sz w:val="26"/>
          <w:szCs w:val="26"/>
        </w:rPr>
        <w:t xml:space="preserve"> сельского поселения «Вестник муниципальных правовых актов» и  вступает в силу не ранее чем по истечении 1 месяца со дня его официального опубликования. </w:t>
      </w:r>
    </w:p>
    <w:p w:rsidR="00AA4EE0" w:rsidRPr="00146958" w:rsidRDefault="00AA4EE0" w:rsidP="00AA4EE0">
      <w:pPr>
        <w:ind w:left="567"/>
        <w:contextualSpacing/>
        <w:jc w:val="both"/>
        <w:rPr>
          <w:sz w:val="26"/>
          <w:szCs w:val="26"/>
        </w:rPr>
      </w:pPr>
    </w:p>
    <w:p w:rsidR="00AA4EE0" w:rsidRPr="00146958" w:rsidRDefault="00AA4EE0" w:rsidP="00AA4EE0">
      <w:pPr>
        <w:tabs>
          <w:tab w:val="right" w:pos="8220"/>
        </w:tabs>
        <w:spacing w:line="100" w:lineRule="atLeast"/>
        <w:ind w:right="40"/>
        <w:rPr>
          <w:rFonts w:eastAsia="Calibri"/>
          <w:sz w:val="26"/>
          <w:szCs w:val="26"/>
        </w:rPr>
      </w:pPr>
      <w:r w:rsidRPr="00146958">
        <w:rPr>
          <w:rFonts w:eastAsia="Calibri"/>
          <w:sz w:val="26"/>
          <w:szCs w:val="26"/>
        </w:rPr>
        <w:t xml:space="preserve">Глава  </w:t>
      </w:r>
      <w:proofErr w:type="spellStart"/>
      <w:r w:rsidRPr="00146958">
        <w:rPr>
          <w:rFonts w:eastAsia="Calibri"/>
          <w:sz w:val="26"/>
          <w:szCs w:val="26"/>
        </w:rPr>
        <w:t>Братковского</w:t>
      </w:r>
      <w:proofErr w:type="spellEnd"/>
      <w:r w:rsidRPr="00146958">
        <w:rPr>
          <w:rFonts w:eastAsia="Calibri"/>
          <w:sz w:val="26"/>
          <w:szCs w:val="26"/>
        </w:rPr>
        <w:t xml:space="preserve"> </w:t>
      </w:r>
      <w:r w:rsidRPr="00146958">
        <w:rPr>
          <w:rFonts w:eastAsia="Calibri"/>
          <w:sz w:val="26"/>
          <w:szCs w:val="26"/>
        </w:rPr>
        <w:br/>
        <w:t>сельского поселения</w:t>
      </w:r>
      <w:r w:rsidRPr="00146958">
        <w:rPr>
          <w:rFonts w:eastAsia="Calibri"/>
          <w:sz w:val="26"/>
          <w:szCs w:val="26"/>
        </w:rPr>
        <w:tab/>
        <w:t>Л.В. Борисова</w:t>
      </w:r>
    </w:p>
    <w:p w:rsidR="00AA4EE0" w:rsidRPr="00146958" w:rsidRDefault="00AA4EE0" w:rsidP="00AA4EE0">
      <w:pPr>
        <w:ind w:left="567"/>
        <w:contextualSpacing/>
        <w:jc w:val="both"/>
        <w:rPr>
          <w:sz w:val="26"/>
          <w:szCs w:val="26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  <w:bookmarkStart w:id="6" w:name="_GoBack"/>
      <w:bookmarkEnd w:id="6"/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644"/>
        </w:tabs>
        <w:ind w:left="644" w:hanging="360"/>
      </w:pPr>
      <w:rPr>
        <w:rFonts w:ascii="Times New Roman" w:eastAsia="Courier New" w:hAnsi="Times New Roman" w:cs="Courier New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3D1E66F3"/>
    <w:multiLevelType w:val="multilevel"/>
    <w:tmpl w:val="56707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222A5E"/>
    <w:rsid w:val="00227E0A"/>
    <w:rsid w:val="002739D8"/>
    <w:rsid w:val="002828A0"/>
    <w:rsid w:val="00465274"/>
    <w:rsid w:val="00475420"/>
    <w:rsid w:val="004F5A98"/>
    <w:rsid w:val="00523D93"/>
    <w:rsid w:val="00755540"/>
    <w:rsid w:val="00A67BD3"/>
    <w:rsid w:val="00AA4EE0"/>
    <w:rsid w:val="00AC710C"/>
    <w:rsid w:val="00B33BD8"/>
    <w:rsid w:val="00D3538E"/>
    <w:rsid w:val="00D61FCF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uiPriority w:val="5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0">
    <w:name w:val="Body Text Indent 3"/>
    <w:basedOn w:val="a"/>
    <w:link w:val="31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semiHidden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qFormat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BD3"/>
    <w:pPr>
      <w:ind w:left="720"/>
      <w:contextualSpacing/>
    </w:pPr>
  </w:style>
  <w:style w:type="table" w:styleId="a8">
    <w:name w:val="Table Grid"/>
    <w:basedOn w:val="a1"/>
    <w:uiPriority w:val="5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4E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rsid w:val="00AA4EE0"/>
    <w:rPr>
      <w:b/>
      <w:bCs/>
      <w:color w:val="008000"/>
      <w:sz w:val="20"/>
      <w:szCs w:val="20"/>
    </w:rPr>
  </w:style>
  <w:style w:type="character" w:customStyle="1" w:styleId="a6">
    <w:name w:val="Без интервала Знак"/>
    <w:link w:val="a5"/>
    <w:locked/>
    <w:rsid w:val="00AA4EE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4E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3"/>
    <w:locked/>
    <w:rsid w:val="00AA4EE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AA4EE0"/>
    <w:pPr>
      <w:shd w:val="clear" w:color="auto" w:fill="FFFFFF"/>
      <w:spacing w:before="360" w:line="331" w:lineRule="exac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0">
    <w:name w:val="Body Text Indent 3"/>
    <w:basedOn w:val="a"/>
    <w:link w:val="31"/>
    <w:rsid w:val="00AA4EE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rsid w:val="00AA4EE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4">
    <w:name w:val="Заголовок №1_"/>
    <w:link w:val="15"/>
    <w:locked/>
    <w:rsid w:val="00AA4EE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AA4EE0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22">
    <w:name w:val="2Название"/>
    <w:basedOn w:val="a"/>
    <w:link w:val="23"/>
    <w:uiPriority w:val="99"/>
    <w:qFormat/>
    <w:rsid w:val="00AA4EE0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uiPriority w:val="99"/>
    <w:rsid w:val="00AA4EE0"/>
    <w:rPr>
      <w:rFonts w:ascii="Arial" w:eastAsia="Times New Roman" w:hAnsi="Arial" w:cs="Arial"/>
      <w:b/>
      <w:sz w:val="26"/>
      <w:szCs w:val="28"/>
      <w:lang w:eastAsia="ar-SA"/>
    </w:rPr>
  </w:style>
  <w:style w:type="paragraph" w:styleId="ad">
    <w:name w:val="header"/>
    <w:aliases w:val="Знак"/>
    <w:basedOn w:val="a"/>
    <w:link w:val="ae"/>
    <w:uiPriority w:val="99"/>
    <w:unhideWhenUsed/>
    <w:rsid w:val="00AA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aliases w:val="Знак Знак"/>
    <w:basedOn w:val="a0"/>
    <w:link w:val="ad"/>
    <w:uiPriority w:val="99"/>
    <w:rsid w:val="00AA4E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1Орган_ПР Знак"/>
    <w:link w:val="17"/>
    <w:locked/>
    <w:rsid w:val="00AA4EE0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7">
    <w:name w:val="1Орган_ПР"/>
    <w:basedOn w:val="a"/>
    <w:link w:val="16"/>
    <w:rsid w:val="00AA4EE0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val="x-none" w:eastAsia="ar-SA"/>
    </w:rPr>
  </w:style>
  <w:style w:type="paragraph" w:styleId="af">
    <w:name w:val="Body Text"/>
    <w:basedOn w:val="a"/>
    <w:link w:val="af0"/>
    <w:uiPriority w:val="99"/>
    <w:semiHidden/>
    <w:unhideWhenUsed/>
    <w:rsid w:val="00AA4EE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A4E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A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4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A4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94F5F8A30614AE03650175B267D41E950B9AE1C2BC6FCCAF753B1266D0Y2H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14228</Words>
  <Characters>81105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2022-03-30T13:05:00Z</cp:lastPrinted>
  <dcterms:created xsi:type="dcterms:W3CDTF">2018-12-05T07:08:00Z</dcterms:created>
  <dcterms:modified xsi:type="dcterms:W3CDTF">2023-07-17T11:49:00Z</dcterms:modified>
</cp:coreProperties>
</file>