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CF" w:rsidRDefault="00D61FCF" w:rsidP="00D61FCF">
      <w:pPr>
        <w:rPr>
          <w:b/>
          <w:sz w:val="32"/>
          <w:szCs w:val="32"/>
        </w:rPr>
      </w:pPr>
      <w:r>
        <w:rPr>
          <w:b/>
          <w:sz w:val="28"/>
          <w:szCs w:val="28"/>
        </w:rPr>
        <w:t xml:space="preserve">                          </w:t>
      </w:r>
      <w:r w:rsidR="0037505A">
        <w:rPr>
          <w:b/>
          <w:sz w:val="28"/>
          <w:szCs w:val="28"/>
        </w:rPr>
        <w:t xml:space="preserve">                              03</w:t>
      </w:r>
      <w:r w:rsidR="0037505A">
        <w:rPr>
          <w:b/>
          <w:sz w:val="32"/>
          <w:szCs w:val="32"/>
        </w:rPr>
        <w:t xml:space="preserve">                             05</w:t>
      </w:r>
    </w:p>
    <w:p w:rsidR="00D61FCF" w:rsidRDefault="00D61FCF" w:rsidP="00D61FCF">
      <w:pPr>
        <w:ind w:left="2124"/>
        <w:rPr>
          <w:b/>
          <w:sz w:val="32"/>
          <w:szCs w:val="32"/>
        </w:rPr>
      </w:pPr>
      <w:r>
        <w:rPr>
          <w:b/>
          <w:sz w:val="32"/>
          <w:szCs w:val="32"/>
        </w:rPr>
        <w:t xml:space="preserve">                (месяц)                     (номер)</w:t>
      </w:r>
    </w:p>
    <w:p w:rsidR="00D61FCF" w:rsidRDefault="00D61FCF" w:rsidP="00D61FCF">
      <w:pPr>
        <w:jc w:val="center"/>
        <w:rPr>
          <w:b/>
          <w:sz w:val="32"/>
          <w:szCs w:val="32"/>
        </w:rPr>
      </w:pPr>
    </w:p>
    <w:p w:rsidR="00D61FCF" w:rsidRDefault="00D61FCF" w:rsidP="00D61FCF">
      <w:pPr>
        <w:jc w:val="center"/>
        <w:rPr>
          <w:b/>
        </w:rPr>
      </w:pPr>
    </w:p>
    <w:p w:rsidR="00D61FCF" w:rsidRDefault="00D61FCF" w:rsidP="00D61FCF">
      <w:pPr>
        <w:jc w:val="center"/>
        <w:rPr>
          <w:b/>
        </w:rPr>
      </w:pPr>
      <w:r>
        <w:rPr>
          <w:b/>
        </w:rPr>
        <w:t xml:space="preserve">  </w:t>
      </w: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rPr>
      </w:pPr>
    </w:p>
    <w:p w:rsidR="00D61FCF" w:rsidRDefault="00D61FCF" w:rsidP="00D61FCF">
      <w:pPr>
        <w:jc w:val="center"/>
        <w:rPr>
          <w:b/>
          <w:sz w:val="52"/>
          <w:szCs w:val="52"/>
        </w:rPr>
      </w:pPr>
      <w:r>
        <w:rPr>
          <w:b/>
          <w:sz w:val="52"/>
          <w:szCs w:val="52"/>
        </w:rPr>
        <w:t>ВЕСТНИК</w:t>
      </w:r>
    </w:p>
    <w:p w:rsidR="00D61FCF" w:rsidRDefault="00D61FCF" w:rsidP="00D61FCF">
      <w:pPr>
        <w:jc w:val="center"/>
        <w:rPr>
          <w:b/>
          <w:sz w:val="48"/>
          <w:szCs w:val="48"/>
        </w:rPr>
      </w:pPr>
      <w:r>
        <w:rPr>
          <w:b/>
          <w:sz w:val="48"/>
          <w:szCs w:val="48"/>
        </w:rPr>
        <w:t>МУНИЦИПАЛЬНЫХ ПРАВОВЫХ</w:t>
      </w:r>
    </w:p>
    <w:p w:rsidR="00D61FCF" w:rsidRDefault="00D61FCF" w:rsidP="00D61FCF">
      <w:pPr>
        <w:jc w:val="center"/>
        <w:rPr>
          <w:b/>
          <w:sz w:val="48"/>
          <w:szCs w:val="48"/>
        </w:rPr>
      </w:pPr>
      <w:r>
        <w:rPr>
          <w:b/>
          <w:sz w:val="48"/>
          <w:szCs w:val="48"/>
        </w:rPr>
        <w:t>АКТОВ</w:t>
      </w:r>
    </w:p>
    <w:p w:rsidR="00D61FCF" w:rsidRDefault="00D61FCF" w:rsidP="00D61FCF">
      <w:pPr>
        <w:jc w:val="center"/>
        <w:rPr>
          <w:b/>
          <w:sz w:val="48"/>
          <w:szCs w:val="48"/>
        </w:rPr>
      </w:pPr>
    </w:p>
    <w:p w:rsidR="00D61FCF" w:rsidRDefault="00D61FCF" w:rsidP="00D61FCF">
      <w:pPr>
        <w:jc w:val="center"/>
        <w:rPr>
          <w:b/>
          <w:sz w:val="28"/>
          <w:szCs w:val="28"/>
        </w:rPr>
      </w:pPr>
      <w:proofErr w:type="spellStart"/>
      <w:r>
        <w:rPr>
          <w:b/>
          <w:sz w:val="28"/>
          <w:szCs w:val="28"/>
        </w:rPr>
        <w:t>Братковского</w:t>
      </w:r>
      <w:proofErr w:type="spellEnd"/>
      <w:r>
        <w:rPr>
          <w:b/>
          <w:sz w:val="28"/>
          <w:szCs w:val="28"/>
        </w:rPr>
        <w:t xml:space="preserve"> сельского поселения</w:t>
      </w:r>
    </w:p>
    <w:p w:rsidR="00D61FCF" w:rsidRDefault="00D61FCF" w:rsidP="00D61FCF">
      <w:pPr>
        <w:jc w:val="center"/>
        <w:rPr>
          <w:b/>
          <w:sz w:val="28"/>
          <w:szCs w:val="28"/>
        </w:rPr>
      </w:pPr>
      <w:r>
        <w:rPr>
          <w:b/>
          <w:sz w:val="28"/>
          <w:szCs w:val="28"/>
        </w:rPr>
        <w:t>Терновского муниципального района</w:t>
      </w:r>
    </w:p>
    <w:p w:rsidR="00D61FCF" w:rsidRDefault="00D61FCF" w:rsidP="00D61FCF">
      <w:pPr>
        <w:jc w:val="center"/>
        <w:rPr>
          <w:b/>
          <w:sz w:val="28"/>
          <w:szCs w:val="28"/>
        </w:rPr>
      </w:pPr>
      <w:r>
        <w:rPr>
          <w:b/>
          <w:sz w:val="28"/>
          <w:szCs w:val="28"/>
        </w:rPr>
        <w:t>Воронежской области</w:t>
      </w: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37505A" w:rsidP="00D61FCF">
      <w:pPr>
        <w:jc w:val="center"/>
        <w:rPr>
          <w:b/>
          <w:sz w:val="28"/>
          <w:szCs w:val="28"/>
        </w:rPr>
      </w:pPr>
      <w:r>
        <w:rPr>
          <w:b/>
          <w:sz w:val="28"/>
          <w:szCs w:val="28"/>
        </w:rPr>
        <w:t>31</w:t>
      </w:r>
      <w:r w:rsidR="0040504E">
        <w:rPr>
          <w:b/>
          <w:sz w:val="28"/>
          <w:szCs w:val="28"/>
        </w:rPr>
        <w:t>.02</w:t>
      </w:r>
      <w:r w:rsidR="000C2B76">
        <w:rPr>
          <w:b/>
          <w:sz w:val="28"/>
          <w:szCs w:val="28"/>
        </w:rPr>
        <w:t>.2025</w:t>
      </w:r>
      <w:r w:rsidR="00D61FCF">
        <w:rPr>
          <w:b/>
          <w:sz w:val="28"/>
          <w:szCs w:val="28"/>
        </w:rPr>
        <w:t xml:space="preserve"> г.</w:t>
      </w: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p>
    <w:p w:rsidR="00D61FCF" w:rsidRDefault="00D61FCF" w:rsidP="00D61FCF">
      <w:pPr>
        <w:jc w:val="center"/>
        <w:rPr>
          <w:b/>
          <w:sz w:val="28"/>
          <w:szCs w:val="28"/>
        </w:rPr>
      </w:pPr>
      <w:r>
        <w:rPr>
          <w:b/>
          <w:sz w:val="28"/>
          <w:szCs w:val="28"/>
        </w:rPr>
        <w:t>Учредитель:</w:t>
      </w:r>
    </w:p>
    <w:p w:rsidR="00D61FCF" w:rsidRDefault="00D61FCF" w:rsidP="00D61FCF">
      <w:pPr>
        <w:jc w:val="center"/>
        <w:rPr>
          <w:b/>
          <w:sz w:val="28"/>
          <w:szCs w:val="28"/>
        </w:rPr>
      </w:pPr>
    </w:p>
    <w:p w:rsidR="00D61FCF" w:rsidRDefault="00D61FCF" w:rsidP="00D61FCF">
      <w:pPr>
        <w:jc w:val="center"/>
        <w:rPr>
          <w:b/>
          <w:sz w:val="28"/>
          <w:szCs w:val="28"/>
        </w:rPr>
      </w:pPr>
      <w:r>
        <w:rPr>
          <w:b/>
          <w:sz w:val="28"/>
          <w:szCs w:val="28"/>
        </w:rPr>
        <w:t xml:space="preserve">Совет народных депутатов </w:t>
      </w:r>
      <w:proofErr w:type="spellStart"/>
      <w:r>
        <w:rPr>
          <w:b/>
          <w:sz w:val="28"/>
          <w:szCs w:val="28"/>
        </w:rPr>
        <w:t>Братковского</w:t>
      </w:r>
      <w:proofErr w:type="spellEnd"/>
      <w:r>
        <w:rPr>
          <w:b/>
          <w:sz w:val="28"/>
          <w:szCs w:val="28"/>
        </w:rPr>
        <w:t xml:space="preserve"> сельского поселения</w:t>
      </w:r>
    </w:p>
    <w:p w:rsidR="00D61FCF" w:rsidRDefault="00D61FCF" w:rsidP="00D61FCF">
      <w:pPr>
        <w:jc w:val="center"/>
        <w:rPr>
          <w:b/>
          <w:sz w:val="28"/>
          <w:szCs w:val="28"/>
        </w:rPr>
      </w:pPr>
      <w:r>
        <w:rPr>
          <w:b/>
          <w:sz w:val="28"/>
          <w:szCs w:val="28"/>
        </w:rPr>
        <w:t>Терновского муниципального района Воронежской области</w:t>
      </w:r>
    </w:p>
    <w:p w:rsidR="00D61FCF" w:rsidRDefault="00D61FCF" w:rsidP="00D61FCF"/>
    <w:p w:rsidR="00D61FCF" w:rsidRDefault="00D61FCF" w:rsidP="00D61FCF"/>
    <w:p w:rsidR="0037505A" w:rsidRPr="006B793B" w:rsidRDefault="0037505A" w:rsidP="0037505A">
      <w:pPr>
        <w:tabs>
          <w:tab w:val="left" w:pos="7425"/>
        </w:tabs>
        <w:ind w:firstLine="709"/>
        <w:rPr>
          <w:b/>
          <w:bCs/>
          <w:sz w:val="28"/>
          <w:szCs w:val="28"/>
        </w:rPr>
      </w:pPr>
      <w:r w:rsidRPr="001E4820">
        <w:rPr>
          <w:b/>
          <w:bCs/>
        </w:rPr>
        <w:lastRenderedPageBreak/>
        <w:tab/>
      </w:r>
      <w:r>
        <w:rPr>
          <w:b/>
          <w:bCs/>
        </w:rPr>
        <w:tab/>
      </w:r>
    </w:p>
    <w:p w:rsidR="0037505A" w:rsidRPr="006B793B" w:rsidRDefault="0037505A" w:rsidP="0037505A">
      <w:pPr>
        <w:ind w:firstLine="709"/>
        <w:jc w:val="center"/>
        <w:rPr>
          <w:b/>
          <w:bCs/>
          <w:sz w:val="28"/>
          <w:szCs w:val="28"/>
        </w:rPr>
      </w:pPr>
      <w:r w:rsidRPr="006B793B">
        <w:rPr>
          <w:b/>
          <w:bCs/>
          <w:sz w:val="28"/>
          <w:szCs w:val="28"/>
        </w:rPr>
        <w:t>СОВЕТ НАРОДНЫХ ДЕПУТАТОВ</w:t>
      </w:r>
    </w:p>
    <w:p w:rsidR="0037505A" w:rsidRPr="006B793B" w:rsidRDefault="0037505A" w:rsidP="0037505A">
      <w:pPr>
        <w:ind w:firstLine="709"/>
        <w:jc w:val="center"/>
        <w:rPr>
          <w:b/>
          <w:bCs/>
          <w:sz w:val="28"/>
          <w:szCs w:val="28"/>
        </w:rPr>
      </w:pPr>
      <w:r w:rsidRPr="006B793B">
        <w:rPr>
          <w:b/>
          <w:bCs/>
          <w:sz w:val="28"/>
          <w:szCs w:val="28"/>
        </w:rPr>
        <w:t>БРАТКОВСКОГО СЕЛЬСКОГО ПОСЕЛЕНИЯ</w:t>
      </w:r>
    </w:p>
    <w:p w:rsidR="0037505A" w:rsidRPr="006B793B" w:rsidRDefault="0037505A" w:rsidP="0037505A">
      <w:pPr>
        <w:ind w:firstLine="709"/>
        <w:jc w:val="center"/>
        <w:rPr>
          <w:b/>
          <w:bCs/>
          <w:sz w:val="28"/>
          <w:szCs w:val="28"/>
        </w:rPr>
      </w:pPr>
      <w:r w:rsidRPr="006B793B">
        <w:rPr>
          <w:b/>
          <w:bCs/>
          <w:sz w:val="28"/>
          <w:szCs w:val="28"/>
        </w:rPr>
        <w:t>ТЕРНОВСКОГО МУНИЦИПАЛЬНОГО РАЙОНА</w:t>
      </w:r>
    </w:p>
    <w:p w:rsidR="0037505A" w:rsidRPr="006B793B" w:rsidRDefault="0037505A" w:rsidP="0037505A">
      <w:pPr>
        <w:ind w:firstLine="709"/>
        <w:jc w:val="center"/>
        <w:rPr>
          <w:b/>
          <w:bCs/>
          <w:sz w:val="28"/>
          <w:szCs w:val="28"/>
        </w:rPr>
      </w:pPr>
      <w:r w:rsidRPr="006B793B">
        <w:rPr>
          <w:b/>
          <w:bCs/>
          <w:sz w:val="28"/>
          <w:szCs w:val="28"/>
        </w:rPr>
        <w:t>ВОРОНЕЖСКОЙ ОБЛАСТИ</w:t>
      </w:r>
    </w:p>
    <w:p w:rsidR="0037505A" w:rsidRPr="006B793B" w:rsidRDefault="0037505A" w:rsidP="0037505A">
      <w:pPr>
        <w:ind w:firstLine="709"/>
        <w:jc w:val="center"/>
        <w:rPr>
          <w:bCs/>
          <w:sz w:val="28"/>
          <w:szCs w:val="28"/>
        </w:rPr>
      </w:pPr>
    </w:p>
    <w:p w:rsidR="0037505A" w:rsidRPr="00AF15D0" w:rsidRDefault="0037505A" w:rsidP="0037505A">
      <w:pPr>
        <w:ind w:firstLine="709"/>
        <w:jc w:val="center"/>
        <w:rPr>
          <w:b/>
          <w:bCs/>
          <w:sz w:val="28"/>
          <w:szCs w:val="28"/>
        </w:rPr>
      </w:pPr>
      <w:r w:rsidRPr="00AF15D0">
        <w:rPr>
          <w:b/>
          <w:bCs/>
          <w:sz w:val="28"/>
          <w:szCs w:val="28"/>
        </w:rPr>
        <w:t xml:space="preserve">РЕШЕНИЕ  </w:t>
      </w:r>
    </w:p>
    <w:p w:rsidR="0037505A" w:rsidRPr="00AF15D0" w:rsidRDefault="0037505A" w:rsidP="0037505A">
      <w:pPr>
        <w:ind w:firstLine="709"/>
        <w:rPr>
          <w:b/>
          <w:bCs/>
        </w:rPr>
      </w:pPr>
      <w:r>
        <w:rPr>
          <w:bCs/>
        </w:rPr>
        <w:t xml:space="preserve">« 12 » марта  2025 </w:t>
      </w:r>
      <w:r w:rsidRPr="001E4820">
        <w:rPr>
          <w:bCs/>
        </w:rPr>
        <w:t xml:space="preserve">года </w:t>
      </w:r>
      <w:r>
        <w:rPr>
          <w:bCs/>
        </w:rPr>
        <w:t xml:space="preserve">    </w:t>
      </w:r>
      <w:r>
        <w:rPr>
          <w:b/>
          <w:bCs/>
        </w:rPr>
        <w:t>№04</w:t>
      </w:r>
    </w:p>
    <w:p w:rsidR="0037505A" w:rsidRPr="001E4820" w:rsidRDefault="0037505A" w:rsidP="0037505A">
      <w:pPr>
        <w:ind w:firstLine="709"/>
        <w:rPr>
          <w:bCs/>
        </w:rPr>
      </w:pPr>
    </w:p>
    <w:p w:rsidR="0037505A" w:rsidRPr="001E4820" w:rsidRDefault="0037505A" w:rsidP="0037505A">
      <w:pPr>
        <w:ind w:firstLine="709"/>
        <w:rPr>
          <w:bCs/>
        </w:rPr>
      </w:pPr>
      <w:proofErr w:type="gramStart"/>
      <w:r w:rsidRPr="001E4820">
        <w:rPr>
          <w:bCs/>
        </w:rPr>
        <w:t>с</w:t>
      </w:r>
      <w:proofErr w:type="gramEnd"/>
      <w:r w:rsidRPr="001E4820">
        <w:rPr>
          <w:bCs/>
        </w:rPr>
        <w:t>. Братки</w:t>
      </w:r>
    </w:p>
    <w:p w:rsidR="0037505A" w:rsidRPr="006B793B" w:rsidRDefault="0037505A" w:rsidP="0037505A">
      <w:pPr>
        <w:ind w:firstLine="709"/>
        <w:rPr>
          <w:bCs/>
          <w:sz w:val="28"/>
          <w:szCs w:val="28"/>
        </w:rPr>
      </w:pPr>
    </w:p>
    <w:p w:rsidR="0037505A" w:rsidRPr="008830B5" w:rsidRDefault="0037505A" w:rsidP="0037505A">
      <w:pPr>
        <w:rPr>
          <w:b/>
          <w:sz w:val="28"/>
          <w:szCs w:val="28"/>
        </w:rPr>
      </w:pPr>
      <w:r w:rsidRPr="006B793B">
        <w:rPr>
          <w:b/>
          <w:sz w:val="28"/>
          <w:szCs w:val="28"/>
        </w:rPr>
        <w:t>«</w:t>
      </w:r>
      <w:r w:rsidRPr="008830B5">
        <w:rPr>
          <w:b/>
          <w:sz w:val="28"/>
          <w:szCs w:val="28"/>
        </w:rPr>
        <w:t>О в</w:t>
      </w:r>
      <w:r>
        <w:rPr>
          <w:b/>
          <w:sz w:val="28"/>
          <w:szCs w:val="28"/>
        </w:rPr>
        <w:t>несении изменений в решение № 38 от 27.12.2024</w:t>
      </w:r>
      <w:r w:rsidRPr="008830B5">
        <w:rPr>
          <w:b/>
          <w:sz w:val="28"/>
          <w:szCs w:val="28"/>
        </w:rPr>
        <w:t xml:space="preserve"> г.</w:t>
      </w:r>
    </w:p>
    <w:p w:rsidR="0037505A" w:rsidRPr="008830B5" w:rsidRDefault="0037505A" w:rsidP="0037505A">
      <w:pPr>
        <w:rPr>
          <w:b/>
          <w:sz w:val="28"/>
          <w:szCs w:val="28"/>
        </w:rPr>
      </w:pPr>
      <w:r w:rsidRPr="008830B5">
        <w:rPr>
          <w:b/>
          <w:sz w:val="28"/>
          <w:szCs w:val="28"/>
        </w:rPr>
        <w:t xml:space="preserve">Совета народных депутатов </w:t>
      </w:r>
      <w:proofErr w:type="spellStart"/>
      <w:r w:rsidRPr="008830B5">
        <w:rPr>
          <w:b/>
          <w:sz w:val="28"/>
          <w:szCs w:val="28"/>
        </w:rPr>
        <w:t>Братковского</w:t>
      </w:r>
      <w:proofErr w:type="spellEnd"/>
      <w:r w:rsidRPr="008830B5">
        <w:rPr>
          <w:b/>
          <w:sz w:val="28"/>
          <w:szCs w:val="28"/>
        </w:rPr>
        <w:t xml:space="preserve">  сельского </w:t>
      </w:r>
    </w:p>
    <w:p w:rsidR="0037505A" w:rsidRPr="008830B5" w:rsidRDefault="0037505A" w:rsidP="0037505A">
      <w:pPr>
        <w:rPr>
          <w:b/>
          <w:sz w:val="28"/>
          <w:szCs w:val="28"/>
        </w:rPr>
      </w:pPr>
      <w:r w:rsidRPr="008830B5">
        <w:rPr>
          <w:b/>
          <w:sz w:val="28"/>
          <w:szCs w:val="28"/>
        </w:rPr>
        <w:t xml:space="preserve">поселения Терновского муниципального района </w:t>
      </w:r>
    </w:p>
    <w:p w:rsidR="0037505A" w:rsidRPr="008830B5" w:rsidRDefault="0037505A" w:rsidP="0037505A">
      <w:pPr>
        <w:rPr>
          <w:b/>
          <w:sz w:val="28"/>
          <w:szCs w:val="28"/>
        </w:rPr>
      </w:pPr>
      <w:r w:rsidRPr="008830B5">
        <w:rPr>
          <w:b/>
          <w:sz w:val="28"/>
          <w:szCs w:val="28"/>
        </w:rPr>
        <w:t xml:space="preserve">«О  бюджете </w:t>
      </w:r>
      <w:proofErr w:type="spellStart"/>
      <w:r w:rsidRPr="008830B5">
        <w:rPr>
          <w:b/>
          <w:sz w:val="28"/>
          <w:szCs w:val="28"/>
        </w:rPr>
        <w:t>Братковс</w:t>
      </w:r>
      <w:r>
        <w:rPr>
          <w:b/>
          <w:sz w:val="28"/>
          <w:szCs w:val="28"/>
        </w:rPr>
        <w:t>кого</w:t>
      </w:r>
      <w:proofErr w:type="spellEnd"/>
      <w:r>
        <w:rPr>
          <w:b/>
          <w:sz w:val="28"/>
          <w:szCs w:val="28"/>
        </w:rPr>
        <w:t xml:space="preserve"> сельского поселения на 2025</w:t>
      </w:r>
    </w:p>
    <w:p w:rsidR="0037505A" w:rsidRDefault="0037505A" w:rsidP="0037505A">
      <w:pPr>
        <w:rPr>
          <w:bCs/>
          <w:sz w:val="28"/>
          <w:szCs w:val="28"/>
        </w:rPr>
      </w:pPr>
      <w:r w:rsidRPr="008830B5">
        <w:rPr>
          <w:b/>
          <w:sz w:val="28"/>
          <w:szCs w:val="28"/>
        </w:rPr>
        <w:t xml:space="preserve">год и на плановый период </w:t>
      </w:r>
      <w:r>
        <w:rPr>
          <w:b/>
          <w:sz w:val="28"/>
          <w:szCs w:val="28"/>
        </w:rPr>
        <w:t>2026 и 2027</w:t>
      </w:r>
      <w:r w:rsidRPr="008830B5">
        <w:rPr>
          <w:b/>
          <w:sz w:val="28"/>
          <w:szCs w:val="28"/>
        </w:rPr>
        <w:t xml:space="preserve"> годов»</w:t>
      </w:r>
    </w:p>
    <w:p w:rsidR="0037505A" w:rsidRPr="006B793B" w:rsidRDefault="0037505A" w:rsidP="0037505A">
      <w:pPr>
        <w:autoSpaceDE w:val="0"/>
        <w:autoSpaceDN w:val="0"/>
        <w:adjustRightInd w:val="0"/>
        <w:ind w:firstLine="709"/>
        <w:rPr>
          <w:sz w:val="28"/>
          <w:szCs w:val="28"/>
        </w:rPr>
      </w:pPr>
    </w:p>
    <w:p w:rsidR="0037505A" w:rsidRPr="0009129A" w:rsidRDefault="0037505A" w:rsidP="0037505A">
      <w:pPr>
        <w:autoSpaceDE w:val="0"/>
        <w:autoSpaceDN w:val="0"/>
        <w:adjustRightInd w:val="0"/>
        <w:ind w:firstLine="709"/>
        <w:rPr>
          <w:sz w:val="28"/>
          <w:szCs w:val="28"/>
        </w:rPr>
      </w:pPr>
      <w:r w:rsidRPr="0009129A">
        <w:rPr>
          <w:sz w:val="28"/>
          <w:szCs w:val="28"/>
        </w:rPr>
        <w:t xml:space="preserve">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Совет народных депутатов </w:t>
      </w:r>
      <w:proofErr w:type="spellStart"/>
      <w:r w:rsidRPr="0009129A">
        <w:rPr>
          <w:sz w:val="28"/>
          <w:szCs w:val="28"/>
        </w:rPr>
        <w:t>Братковского</w:t>
      </w:r>
      <w:proofErr w:type="spellEnd"/>
      <w:r w:rsidRPr="0009129A">
        <w:rPr>
          <w:sz w:val="28"/>
          <w:szCs w:val="28"/>
        </w:rPr>
        <w:t xml:space="preserve"> сельского поселения Терновского муниципального района, решил:</w:t>
      </w:r>
    </w:p>
    <w:p w:rsidR="0037505A" w:rsidRDefault="0037505A" w:rsidP="0037505A">
      <w:pPr>
        <w:autoSpaceDE w:val="0"/>
        <w:autoSpaceDN w:val="0"/>
        <w:adjustRightInd w:val="0"/>
        <w:ind w:firstLine="709"/>
        <w:rPr>
          <w:sz w:val="28"/>
          <w:szCs w:val="28"/>
        </w:rPr>
      </w:pPr>
      <w:r w:rsidRPr="0009129A">
        <w:rPr>
          <w:sz w:val="28"/>
          <w:szCs w:val="28"/>
        </w:rPr>
        <w:t xml:space="preserve">1.Внести в решение Совета народных депутатов </w:t>
      </w:r>
      <w:proofErr w:type="spellStart"/>
      <w:r w:rsidRPr="0009129A">
        <w:rPr>
          <w:sz w:val="28"/>
          <w:szCs w:val="28"/>
        </w:rPr>
        <w:t>Братковского</w:t>
      </w:r>
      <w:proofErr w:type="spellEnd"/>
      <w:r w:rsidRPr="0009129A">
        <w:rPr>
          <w:sz w:val="28"/>
          <w:szCs w:val="28"/>
        </w:rPr>
        <w:t xml:space="preserve"> сельского поселения Терновского муниципального района «О бюджете </w:t>
      </w:r>
      <w:proofErr w:type="spellStart"/>
      <w:r w:rsidRPr="0009129A">
        <w:rPr>
          <w:sz w:val="28"/>
          <w:szCs w:val="28"/>
        </w:rPr>
        <w:t>Братковского</w:t>
      </w:r>
      <w:proofErr w:type="spellEnd"/>
      <w:r w:rsidRPr="0009129A">
        <w:rPr>
          <w:sz w:val="28"/>
          <w:szCs w:val="28"/>
        </w:rPr>
        <w:t xml:space="preserve"> сельского поселения на </w:t>
      </w:r>
      <w:r>
        <w:rPr>
          <w:sz w:val="28"/>
          <w:szCs w:val="28"/>
        </w:rPr>
        <w:t>2025</w:t>
      </w:r>
      <w:r w:rsidRPr="0009129A">
        <w:rPr>
          <w:sz w:val="28"/>
          <w:szCs w:val="28"/>
        </w:rPr>
        <w:t xml:space="preserve"> год и на плановый период  </w:t>
      </w:r>
      <w:r>
        <w:rPr>
          <w:sz w:val="28"/>
          <w:szCs w:val="28"/>
        </w:rPr>
        <w:t>2026</w:t>
      </w:r>
      <w:r w:rsidRPr="0009129A">
        <w:rPr>
          <w:sz w:val="28"/>
          <w:szCs w:val="28"/>
        </w:rPr>
        <w:t xml:space="preserve"> и </w:t>
      </w:r>
      <w:r>
        <w:rPr>
          <w:sz w:val="28"/>
          <w:szCs w:val="28"/>
        </w:rPr>
        <w:t>2027</w:t>
      </w:r>
      <w:r w:rsidRPr="0009129A">
        <w:rPr>
          <w:sz w:val="28"/>
          <w:szCs w:val="28"/>
        </w:rPr>
        <w:t xml:space="preserve"> годов» следующие изменения:</w:t>
      </w:r>
    </w:p>
    <w:p w:rsidR="0037505A" w:rsidRPr="0076450E" w:rsidRDefault="0037505A" w:rsidP="0037505A">
      <w:pPr>
        <w:autoSpaceDE w:val="0"/>
        <w:autoSpaceDN w:val="0"/>
        <w:adjustRightInd w:val="0"/>
        <w:ind w:firstLine="709"/>
        <w:rPr>
          <w:sz w:val="28"/>
          <w:szCs w:val="28"/>
        </w:rPr>
      </w:pPr>
      <w:r>
        <w:rPr>
          <w:sz w:val="28"/>
          <w:szCs w:val="28"/>
        </w:rPr>
        <w:t>1.1</w:t>
      </w:r>
      <w:r w:rsidRPr="007116B7">
        <w:rPr>
          <w:sz w:val="28"/>
          <w:szCs w:val="28"/>
        </w:rPr>
        <w:t xml:space="preserve">. </w:t>
      </w:r>
      <w:r>
        <w:rPr>
          <w:sz w:val="28"/>
          <w:szCs w:val="28"/>
        </w:rPr>
        <w:t>В</w:t>
      </w:r>
      <w:r w:rsidRPr="007116B7">
        <w:rPr>
          <w:sz w:val="28"/>
          <w:szCs w:val="28"/>
        </w:rPr>
        <w:t xml:space="preserve"> пункте 1 слова «</w:t>
      </w:r>
      <w:r w:rsidRPr="0076450E">
        <w:rPr>
          <w:sz w:val="28"/>
          <w:szCs w:val="28"/>
        </w:rPr>
        <w:t>прогнозируемый общий объём доходов местного бюджета на 2025 год в сумме 6295,7 тыс. рублей,  в том числе безвозмездные  поступления в сумме 4497,9 тыс. руб., из них:</w:t>
      </w:r>
    </w:p>
    <w:p w:rsidR="0037505A" w:rsidRPr="0076450E" w:rsidRDefault="0037505A" w:rsidP="0037505A">
      <w:pPr>
        <w:autoSpaceDE w:val="0"/>
        <w:autoSpaceDN w:val="0"/>
        <w:adjustRightInd w:val="0"/>
        <w:ind w:firstLine="709"/>
        <w:rPr>
          <w:sz w:val="28"/>
          <w:szCs w:val="28"/>
        </w:rPr>
      </w:pPr>
      <w:r w:rsidRPr="0076450E">
        <w:rPr>
          <w:sz w:val="28"/>
          <w:szCs w:val="28"/>
        </w:rPr>
        <w:t xml:space="preserve">         безвозмездные поступления из областного  бюджета в сумме 339,5 тыс. рублей, в том числе: субвенции- 163,0 тыс. рублей; </w:t>
      </w:r>
    </w:p>
    <w:p w:rsidR="0037505A" w:rsidRPr="00820A1D" w:rsidRDefault="0037505A" w:rsidP="0037505A">
      <w:pPr>
        <w:autoSpaceDE w:val="0"/>
        <w:autoSpaceDN w:val="0"/>
        <w:adjustRightInd w:val="0"/>
        <w:ind w:firstLine="709"/>
        <w:rPr>
          <w:sz w:val="28"/>
          <w:szCs w:val="28"/>
        </w:rPr>
      </w:pPr>
      <w:r w:rsidRPr="0076450E">
        <w:rPr>
          <w:sz w:val="28"/>
          <w:szCs w:val="28"/>
        </w:rPr>
        <w:t>безвозмездные поступления из районного бюджета в сумме 4 158,4 тыс. рублей, в том числе: дотации- 326,0 тыс. рублей, иные межбюджетные трансферты- 3 832,4 тыс. рублей</w:t>
      </w:r>
      <w:proofErr w:type="gramStart"/>
      <w:r w:rsidRPr="00820A1D">
        <w:rPr>
          <w:sz w:val="28"/>
          <w:szCs w:val="28"/>
        </w:rPr>
        <w:t>.</w:t>
      </w:r>
      <w:r>
        <w:rPr>
          <w:sz w:val="28"/>
          <w:szCs w:val="28"/>
        </w:rPr>
        <w:t>»</w:t>
      </w:r>
      <w:proofErr w:type="gramEnd"/>
    </w:p>
    <w:p w:rsidR="0037505A" w:rsidRPr="007116B7" w:rsidRDefault="0037505A" w:rsidP="0037505A">
      <w:pPr>
        <w:autoSpaceDE w:val="0"/>
        <w:autoSpaceDN w:val="0"/>
        <w:adjustRightInd w:val="0"/>
        <w:ind w:firstLine="709"/>
        <w:rPr>
          <w:sz w:val="28"/>
          <w:szCs w:val="28"/>
        </w:rPr>
      </w:pPr>
      <w:r w:rsidRPr="007116B7">
        <w:rPr>
          <w:sz w:val="28"/>
          <w:szCs w:val="28"/>
        </w:rPr>
        <w:t xml:space="preserve">заменить словами «прогнозируемый общий объём доходов местного бюджета на </w:t>
      </w:r>
      <w:r>
        <w:rPr>
          <w:sz w:val="28"/>
          <w:szCs w:val="28"/>
        </w:rPr>
        <w:t>2025</w:t>
      </w:r>
      <w:r w:rsidRPr="007116B7">
        <w:rPr>
          <w:sz w:val="28"/>
          <w:szCs w:val="28"/>
        </w:rPr>
        <w:t xml:space="preserve"> год в сумме </w:t>
      </w:r>
      <w:r>
        <w:rPr>
          <w:sz w:val="28"/>
          <w:szCs w:val="28"/>
        </w:rPr>
        <w:t>6 377,1</w:t>
      </w:r>
      <w:r w:rsidRPr="007116B7">
        <w:rPr>
          <w:sz w:val="28"/>
          <w:szCs w:val="28"/>
        </w:rPr>
        <w:t xml:space="preserve"> тыс. рублей, в том числе безвозмездные поступления в сумме </w:t>
      </w:r>
      <w:r>
        <w:rPr>
          <w:sz w:val="28"/>
          <w:szCs w:val="28"/>
        </w:rPr>
        <w:t>3925,9</w:t>
      </w:r>
      <w:r w:rsidRPr="007116B7">
        <w:rPr>
          <w:sz w:val="28"/>
          <w:szCs w:val="28"/>
        </w:rPr>
        <w:t xml:space="preserve"> тыс. руб., из них:</w:t>
      </w:r>
    </w:p>
    <w:p w:rsidR="0037505A" w:rsidRPr="007116B7" w:rsidRDefault="0037505A" w:rsidP="0037505A">
      <w:pPr>
        <w:autoSpaceDE w:val="0"/>
        <w:autoSpaceDN w:val="0"/>
        <w:adjustRightInd w:val="0"/>
        <w:rPr>
          <w:sz w:val="28"/>
          <w:szCs w:val="28"/>
        </w:rPr>
      </w:pPr>
      <w:r w:rsidRPr="007116B7">
        <w:rPr>
          <w:sz w:val="28"/>
          <w:szCs w:val="28"/>
        </w:rPr>
        <w:t xml:space="preserve">безвозмездные поступления из областного  бюджета в сумме </w:t>
      </w:r>
      <w:r>
        <w:rPr>
          <w:sz w:val="28"/>
          <w:szCs w:val="28"/>
        </w:rPr>
        <w:t>420,9</w:t>
      </w:r>
      <w:r w:rsidRPr="00820A1D">
        <w:rPr>
          <w:sz w:val="28"/>
          <w:szCs w:val="28"/>
        </w:rPr>
        <w:t xml:space="preserve"> </w:t>
      </w:r>
      <w:r w:rsidRPr="007116B7">
        <w:rPr>
          <w:sz w:val="28"/>
          <w:szCs w:val="28"/>
        </w:rPr>
        <w:t xml:space="preserve">тыс. рублей, в том числе: субвенции- </w:t>
      </w:r>
      <w:r>
        <w:rPr>
          <w:sz w:val="28"/>
          <w:szCs w:val="28"/>
        </w:rPr>
        <w:t>163,0</w:t>
      </w:r>
      <w:r w:rsidRPr="007116B7">
        <w:rPr>
          <w:sz w:val="28"/>
          <w:szCs w:val="28"/>
        </w:rPr>
        <w:t xml:space="preserve"> тыс. рублей; </w:t>
      </w:r>
    </w:p>
    <w:p w:rsidR="0037505A" w:rsidRPr="007116B7" w:rsidRDefault="0037505A" w:rsidP="0037505A">
      <w:pPr>
        <w:autoSpaceDE w:val="0"/>
        <w:autoSpaceDN w:val="0"/>
        <w:adjustRightInd w:val="0"/>
        <w:ind w:firstLine="708"/>
        <w:rPr>
          <w:sz w:val="28"/>
          <w:szCs w:val="28"/>
        </w:rPr>
      </w:pPr>
      <w:r w:rsidRPr="007116B7">
        <w:rPr>
          <w:sz w:val="28"/>
          <w:szCs w:val="28"/>
        </w:rPr>
        <w:t xml:space="preserve">безвозмездные поступления из районного бюджета в сумме </w:t>
      </w:r>
      <w:r w:rsidRPr="00315B08">
        <w:rPr>
          <w:sz w:val="28"/>
          <w:szCs w:val="28"/>
        </w:rPr>
        <w:t>4 158,4 тыс. рублей, в том числе: дотации- 326,0 тыс. рублей, иные межбюджетные трансферты- 3 832,4 тыс. рублей</w:t>
      </w:r>
      <w:r w:rsidRPr="007116B7">
        <w:rPr>
          <w:sz w:val="28"/>
          <w:szCs w:val="28"/>
        </w:rPr>
        <w:t>;</w:t>
      </w:r>
    </w:p>
    <w:p w:rsidR="0037505A" w:rsidRPr="007116B7" w:rsidRDefault="0037505A" w:rsidP="0037505A">
      <w:pPr>
        <w:autoSpaceDE w:val="0"/>
        <w:autoSpaceDN w:val="0"/>
        <w:adjustRightInd w:val="0"/>
        <w:ind w:firstLine="708"/>
        <w:rPr>
          <w:sz w:val="28"/>
          <w:szCs w:val="28"/>
        </w:rPr>
      </w:pPr>
    </w:p>
    <w:p w:rsidR="0037505A" w:rsidRPr="007116B7" w:rsidRDefault="0037505A" w:rsidP="0037505A">
      <w:pPr>
        <w:autoSpaceDE w:val="0"/>
        <w:autoSpaceDN w:val="0"/>
        <w:adjustRightInd w:val="0"/>
        <w:ind w:firstLine="708"/>
        <w:rPr>
          <w:sz w:val="28"/>
          <w:szCs w:val="28"/>
        </w:rPr>
      </w:pPr>
      <w:r w:rsidRPr="007116B7">
        <w:rPr>
          <w:sz w:val="28"/>
          <w:szCs w:val="28"/>
        </w:rPr>
        <w:t xml:space="preserve">- в пункте 2 слова «в сумме </w:t>
      </w:r>
      <w:r w:rsidRPr="0076450E">
        <w:rPr>
          <w:sz w:val="28"/>
          <w:szCs w:val="28"/>
        </w:rPr>
        <w:t>6</w:t>
      </w:r>
      <w:r>
        <w:rPr>
          <w:sz w:val="28"/>
          <w:szCs w:val="28"/>
        </w:rPr>
        <w:t xml:space="preserve"> </w:t>
      </w:r>
      <w:r w:rsidRPr="0076450E">
        <w:rPr>
          <w:sz w:val="28"/>
          <w:szCs w:val="28"/>
        </w:rPr>
        <w:t xml:space="preserve">295,7 </w:t>
      </w:r>
      <w:r w:rsidRPr="007116B7">
        <w:rPr>
          <w:sz w:val="28"/>
          <w:szCs w:val="28"/>
        </w:rPr>
        <w:t xml:space="preserve">тыс. рублей» заменить словами «в сумме </w:t>
      </w:r>
      <w:r>
        <w:rPr>
          <w:sz w:val="28"/>
          <w:szCs w:val="28"/>
        </w:rPr>
        <w:t>6 610,1</w:t>
      </w:r>
      <w:r w:rsidRPr="007116B7">
        <w:rPr>
          <w:sz w:val="28"/>
          <w:szCs w:val="28"/>
        </w:rPr>
        <w:t xml:space="preserve">  тыс. рублей»;</w:t>
      </w:r>
    </w:p>
    <w:p w:rsidR="0037505A" w:rsidRPr="00820A1D" w:rsidRDefault="0037505A" w:rsidP="0037505A">
      <w:pPr>
        <w:autoSpaceDE w:val="0"/>
        <w:autoSpaceDN w:val="0"/>
        <w:adjustRightInd w:val="0"/>
        <w:ind w:firstLine="708"/>
        <w:rPr>
          <w:sz w:val="28"/>
          <w:szCs w:val="28"/>
        </w:rPr>
      </w:pPr>
      <w:r w:rsidRPr="007116B7">
        <w:rPr>
          <w:sz w:val="28"/>
          <w:szCs w:val="28"/>
        </w:rPr>
        <w:lastRenderedPageBreak/>
        <w:t xml:space="preserve">- в пункте 3 слова «в сумме 0,0 тыс. рублей» заменить словами «в сумме </w:t>
      </w:r>
      <w:r>
        <w:rPr>
          <w:sz w:val="28"/>
          <w:szCs w:val="28"/>
        </w:rPr>
        <w:t>233,0</w:t>
      </w:r>
      <w:r w:rsidRPr="007116B7">
        <w:rPr>
          <w:sz w:val="28"/>
          <w:szCs w:val="28"/>
        </w:rPr>
        <w:t xml:space="preserve"> тыс. рублей»</w:t>
      </w:r>
    </w:p>
    <w:p w:rsidR="0037505A" w:rsidRPr="0009129A" w:rsidRDefault="0037505A" w:rsidP="0037505A">
      <w:pPr>
        <w:autoSpaceDE w:val="0"/>
        <w:autoSpaceDN w:val="0"/>
        <w:adjustRightInd w:val="0"/>
        <w:ind w:firstLine="709"/>
        <w:rPr>
          <w:sz w:val="28"/>
          <w:szCs w:val="28"/>
        </w:rPr>
      </w:pPr>
      <w:r>
        <w:rPr>
          <w:sz w:val="28"/>
          <w:szCs w:val="28"/>
        </w:rPr>
        <w:t>1.2</w:t>
      </w:r>
      <w:r w:rsidRPr="0009129A">
        <w:rPr>
          <w:sz w:val="28"/>
          <w:szCs w:val="28"/>
        </w:rPr>
        <w:t xml:space="preserve">.Приложение № 1 «Источники внутреннего финансирования дефицита   местного бюджета на </w:t>
      </w:r>
      <w:r>
        <w:rPr>
          <w:sz w:val="28"/>
          <w:szCs w:val="28"/>
        </w:rPr>
        <w:t>2025</w:t>
      </w:r>
      <w:r w:rsidRPr="0009129A">
        <w:rPr>
          <w:sz w:val="28"/>
          <w:szCs w:val="28"/>
        </w:rPr>
        <w:t xml:space="preserve"> год и плановый период </w:t>
      </w:r>
      <w:r>
        <w:rPr>
          <w:sz w:val="28"/>
          <w:szCs w:val="28"/>
        </w:rPr>
        <w:t>2026</w:t>
      </w:r>
      <w:r w:rsidRPr="0009129A">
        <w:rPr>
          <w:sz w:val="28"/>
          <w:szCs w:val="28"/>
        </w:rPr>
        <w:t>-</w:t>
      </w:r>
      <w:r>
        <w:rPr>
          <w:sz w:val="28"/>
          <w:szCs w:val="28"/>
        </w:rPr>
        <w:t>2027</w:t>
      </w:r>
      <w:r w:rsidRPr="0009129A">
        <w:rPr>
          <w:sz w:val="28"/>
          <w:szCs w:val="28"/>
        </w:rPr>
        <w:t xml:space="preserve"> годов» изложить в новой редакции (прил.№1).</w:t>
      </w:r>
    </w:p>
    <w:p w:rsidR="0037505A" w:rsidRPr="0009129A" w:rsidRDefault="0037505A" w:rsidP="0037505A">
      <w:pPr>
        <w:autoSpaceDE w:val="0"/>
        <w:autoSpaceDN w:val="0"/>
        <w:adjustRightInd w:val="0"/>
        <w:ind w:firstLine="709"/>
        <w:rPr>
          <w:sz w:val="28"/>
          <w:szCs w:val="28"/>
        </w:rPr>
      </w:pPr>
      <w:r>
        <w:rPr>
          <w:sz w:val="28"/>
          <w:szCs w:val="28"/>
        </w:rPr>
        <w:t>1.3</w:t>
      </w:r>
      <w:r w:rsidRPr="0009129A">
        <w:rPr>
          <w:sz w:val="28"/>
          <w:szCs w:val="28"/>
        </w:rPr>
        <w:t xml:space="preserve">.Приложение № 2  «Поступление доходов в местный бюджет по кодам видов доходов, подвидов доходов на </w:t>
      </w:r>
      <w:r w:rsidRPr="00315B08">
        <w:rPr>
          <w:sz w:val="28"/>
          <w:szCs w:val="28"/>
        </w:rPr>
        <w:t xml:space="preserve">2025 год и плановый период 2026-2027 </w:t>
      </w:r>
      <w:r w:rsidRPr="0009129A">
        <w:rPr>
          <w:sz w:val="28"/>
          <w:szCs w:val="28"/>
        </w:rPr>
        <w:t>годов» изложить в новой редакции (прил.№2).</w:t>
      </w:r>
    </w:p>
    <w:p w:rsidR="0037505A" w:rsidRPr="0009129A" w:rsidRDefault="0037505A" w:rsidP="0037505A">
      <w:pPr>
        <w:autoSpaceDE w:val="0"/>
        <w:autoSpaceDN w:val="0"/>
        <w:adjustRightInd w:val="0"/>
        <w:ind w:firstLine="709"/>
        <w:rPr>
          <w:sz w:val="28"/>
          <w:szCs w:val="28"/>
        </w:rPr>
      </w:pPr>
      <w:r w:rsidRPr="0009129A">
        <w:rPr>
          <w:sz w:val="28"/>
          <w:szCs w:val="28"/>
        </w:rPr>
        <w:t>1.</w:t>
      </w:r>
      <w:r>
        <w:rPr>
          <w:sz w:val="28"/>
          <w:szCs w:val="28"/>
        </w:rPr>
        <w:t>4.. Приложение № 3</w:t>
      </w:r>
      <w:r w:rsidRPr="0009129A">
        <w:rPr>
          <w:sz w:val="28"/>
          <w:szCs w:val="28"/>
        </w:rPr>
        <w:t xml:space="preserve"> «Ведомственная структура расходов бюджета    </w:t>
      </w:r>
    </w:p>
    <w:p w:rsidR="0037505A" w:rsidRPr="0009129A" w:rsidRDefault="0037505A" w:rsidP="0037505A">
      <w:pPr>
        <w:autoSpaceDE w:val="0"/>
        <w:autoSpaceDN w:val="0"/>
        <w:adjustRightInd w:val="0"/>
        <w:ind w:firstLine="709"/>
        <w:rPr>
          <w:sz w:val="28"/>
          <w:szCs w:val="28"/>
        </w:rPr>
      </w:pPr>
      <w:proofErr w:type="spellStart"/>
      <w:r w:rsidRPr="0009129A">
        <w:rPr>
          <w:sz w:val="28"/>
          <w:szCs w:val="28"/>
        </w:rPr>
        <w:t>Братковского</w:t>
      </w:r>
      <w:proofErr w:type="spellEnd"/>
      <w:r w:rsidRPr="0009129A">
        <w:rPr>
          <w:sz w:val="28"/>
          <w:szCs w:val="28"/>
        </w:rPr>
        <w:t xml:space="preserve"> сельского поселения на </w:t>
      </w:r>
      <w:r w:rsidRPr="00315B08">
        <w:rPr>
          <w:sz w:val="28"/>
          <w:szCs w:val="28"/>
        </w:rPr>
        <w:t xml:space="preserve">2025 год и плановый период 2026-2027 </w:t>
      </w:r>
      <w:r w:rsidRPr="0009129A">
        <w:rPr>
          <w:sz w:val="28"/>
          <w:szCs w:val="28"/>
        </w:rPr>
        <w:t>годов» из</w:t>
      </w:r>
      <w:r>
        <w:rPr>
          <w:sz w:val="28"/>
          <w:szCs w:val="28"/>
        </w:rPr>
        <w:t>ложить в новой редакции (прил.№3</w:t>
      </w:r>
      <w:r w:rsidRPr="0009129A">
        <w:rPr>
          <w:sz w:val="28"/>
          <w:szCs w:val="28"/>
        </w:rPr>
        <w:t>).</w:t>
      </w:r>
    </w:p>
    <w:p w:rsidR="0037505A" w:rsidRPr="0009129A" w:rsidRDefault="0037505A" w:rsidP="0037505A">
      <w:pPr>
        <w:autoSpaceDE w:val="0"/>
        <w:autoSpaceDN w:val="0"/>
        <w:adjustRightInd w:val="0"/>
        <w:ind w:firstLine="709"/>
        <w:rPr>
          <w:sz w:val="28"/>
          <w:szCs w:val="28"/>
        </w:rPr>
      </w:pPr>
      <w:r>
        <w:rPr>
          <w:sz w:val="28"/>
          <w:szCs w:val="28"/>
        </w:rPr>
        <w:t>1.5 Приложение № 4</w:t>
      </w:r>
      <w:r w:rsidRPr="0009129A">
        <w:rPr>
          <w:sz w:val="28"/>
          <w:szCs w:val="28"/>
        </w:rPr>
        <w:t xml:space="preserve"> «Распределение бюджетных ассигнований по разделам, подразделам, целевым статьям (муниципальной программы </w:t>
      </w:r>
      <w:proofErr w:type="spellStart"/>
      <w:r w:rsidRPr="0009129A">
        <w:rPr>
          <w:sz w:val="28"/>
          <w:szCs w:val="28"/>
        </w:rPr>
        <w:t>Братковского</w:t>
      </w:r>
      <w:proofErr w:type="spellEnd"/>
      <w:r w:rsidRPr="0009129A">
        <w:rPr>
          <w:sz w:val="28"/>
          <w:szCs w:val="28"/>
        </w:rPr>
        <w:t xml:space="preserve"> сельского поселения Терновского муниципального района),</w:t>
      </w:r>
      <w:r>
        <w:rPr>
          <w:sz w:val="28"/>
          <w:szCs w:val="28"/>
        </w:rPr>
        <w:t xml:space="preserve"> </w:t>
      </w:r>
      <w:r w:rsidRPr="0009129A">
        <w:rPr>
          <w:sz w:val="28"/>
          <w:szCs w:val="28"/>
        </w:rPr>
        <w:t xml:space="preserve">группам </w:t>
      </w:r>
      <w:proofErr w:type="gramStart"/>
      <w:r w:rsidRPr="0009129A">
        <w:rPr>
          <w:sz w:val="28"/>
          <w:szCs w:val="28"/>
        </w:rPr>
        <w:t>видов расходов классификации расходов бюджета поселения</w:t>
      </w:r>
      <w:proofErr w:type="gramEnd"/>
      <w:r w:rsidRPr="0009129A">
        <w:rPr>
          <w:sz w:val="28"/>
          <w:szCs w:val="28"/>
        </w:rPr>
        <w:t xml:space="preserve"> на </w:t>
      </w:r>
      <w:r w:rsidRPr="00315B08">
        <w:rPr>
          <w:sz w:val="28"/>
          <w:szCs w:val="28"/>
        </w:rPr>
        <w:t xml:space="preserve">2025 год и плановый период 2026-2027 </w:t>
      </w:r>
      <w:r>
        <w:rPr>
          <w:sz w:val="28"/>
          <w:szCs w:val="28"/>
        </w:rPr>
        <w:t xml:space="preserve"> годов» </w:t>
      </w:r>
      <w:r w:rsidRPr="0009129A">
        <w:rPr>
          <w:sz w:val="28"/>
          <w:szCs w:val="28"/>
        </w:rPr>
        <w:t>изл</w:t>
      </w:r>
      <w:r>
        <w:rPr>
          <w:sz w:val="28"/>
          <w:szCs w:val="28"/>
        </w:rPr>
        <w:t>ожить в новой редакции (прил. № 4</w:t>
      </w:r>
      <w:r w:rsidRPr="0009129A">
        <w:rPr>
          <w:sz w:val="28"/>
          <w:szCs w:val="28"/>
        </w:rPr>
        <w:t>).</w:t>
      </w:r>
    </w:p>
    <w:p w:rsidR="0037505A" w:rsidRDefault="0037505A" w:rsidP="0037505A">
      <w:pPr>
        <w:autoSpaceDE w:val="0"/>
        <w:autoSpaceDN w:val="0"/>
        <w:adjustRightInd w:val="0"/>
        <w:ind w:firstLine="709"/>
        <w:rPr>
          <w:sz w:val="28"/>
          <w:szCs w:val="28"/>
        </w:rPr>
      </w:pPr>
      <w:r>
        <w:rPr>
          <w:sz w:val="28"/>
          <w:szCs w:val="28"/>
        </w:rPr>
        <w:t>1.6 Приложение № 5</w:t>
      </w:r>
      <w:r w:rsidRPr="0009129A">
        <w:rPr>
          <w:sz w:val="28"/>
          <w:szCs w:val="28"/>
        </w:rPr>
        <w:t xml:space="preserve"> «Распределение бюджетных ассигнований по  целевым статьям  (муниципальной программы </w:t>
      </w:r>
      <w:proofErr w:type="spellStart"/>
      <w:r w:rsidRPr="0009129A">
        <w:rPr>
          <w:sz w:val="28"/>
          <w:szCs w:val="28"/>
        </w:rPr>
        <w:t>Братковского</w:t>
      </w:r>
      <w:proofErr w:type="spellEnd"/>
      <w:r w:rsidRPr="0009129A">
        <w:rPr>
          <w:sz w:val="28"/>
          <w:szCs w:val="28"/>
        </w:rPr>
        <w:t xml:space="preserve">  сельского поселения Терновского муниципального района), группам видов расходов, разделам, подразделам  классификации расходов бюджета поселения на </w:t>
      </w:r>
      <w:r w:rsidRPr="00315B08">
        <w:rPr>
          <w:sz w:val="28"/>
          <w:szCs w:val="28"/>
        </w:rPr>
        <w:t>2025 год и плановый период 2026-2027</w:t>
      </w:r>
      <w:r>
        <w:rPr>
          <w:sz w:val="28"/>
          <w:szCs w:val="28"/>
        </w:rPr>
        <w:t>»</w:t>
      </w:r>
      <w:r w:rsidRPr="0009129A">
        <w:rPr>
          <w:sz w:val="28"/>
          <w:szCs w:val="28"/>
        </w:rPr>
        <w:t xml:space="preserve"> изл</w:t>
      </w:r>
      <w:r>
        <w:rPr>
          <w:sz w:val="28"/>
          <w:szCs w:val="28"/>
        </w:rPr>
        <w:t>ожить в новой редакции (прил. № 5</w:t>
      </w:r>
      <w:r w:rsidRPr="0009129A">
        <w:rPr>
          <w:sz w:val="28"/>
          <w:szCs w:val="28"/>
        </w:rPr>
        <w:t>).</w:t>
      </w:r>
    </w:p>
    <w:p w:rsidR="0037505A" w:rsidRDefault="0037505A" w:rsidP="0037505A">
      <w:pPr>
        <w:autoSpaceDE w:val="0"/>
        <w:autoSpaceDN w:val="0"/>
        <w:adjustRightInd w:val="0"/>
        <w:ind w:firstLine="709"/>
        <w:rPr>
          <w:sz w:val="28"/>
          <w:szCs w:val="28"/>
        </w:rPr>
      </w:pPr>
      <w:r>
        <w:rPr>
          <w:sz w:val="28"/>
          <w:szCs w:val="28"/>
        </w:rPr>
        <w:t xml:space="preserve">1.7.Приложение №6 </w:t>
      </w:r>
      <w:r w:rsidRPr="00A80E60">
        <w:rPr>
          <w:sz w:val="28"/>
          <w:szCs w:val="28"/>
        </w:rPr>
        <w:t xml:space="preserve">Распределение бюджетных ассигнований исполнение нормативных обязательств </w:t>
      </w:r>
      <w:proofErr w:type="spellStart"/>
      <w:r w:rsidRPr="00A80E60">
        <w:rPr>
          <w:sz w:val="28"/>
          <w:szCs w:val="28"/>
        </w:rPr>
        <w:t>Братковского</w:t>
      </w:r>
      <w:proofErr w:type="spellEnd"/>
      <w:r w:rsidRPr="00A80E60">
        <w:rPr>
          <w:sz w:val="28"/>
          <w:szCs w:val="28"/>
        </w:rPr>
        <w:t xml:space="preserve"> сельского поселения Терновского муниципального района на 2025 год и плановый период 2026-2027 годов</w:t>
      </w:r>
      <w:r>
        <w:rPr>
          <w:sz w:val="28"/>
          <w:szCs w:val="28"/>
        </w:rPr>
        <w:t>» (прил. № 6</w:t>
      </w:r>
      <w:r w:rsidRPr="0009129A">
        <w:rPr>
          <w:sz w:val="28"/>
          <w:szCs w:val="28"/>
        </w:rPr>
        <w:t>).</w:t>
      </w:r>
    </w:p>
    <w:p w:rsidR="0037505A" w:rsidRPr="0009129A" w:rsidRDefault="0037505A" w:rsidP="0037505A">
      <w:pPr>
        <w:autoSpaceDE w:val="0"/>
        <w:autoSpaceDN w:val="0"/>
        <w:adjustRightInd w:val="0"/>
        <w:ind w:firstLine="709"/>
        <w:rPr>
          <w:sz w:val="28"/>
          <w:szCs w:val="28"/>
        </w:rPr>
      </w:pPr>
    </w:p>
    <w:p w:rsidR="0037505A" w:rsidRDefault="0037505A" w:rsidP="0037505A">
      <w:pPr>
        <w:autoSpaceDE w:val="0"/>
        <w:autoSpaceDN w:val="0"/>
        <w:adjustRightInd w:val="0"/>
        <w:ind w:firstLine="709"/>
        <w:rPr>
          <w:sz w:val="28"/>
          <w:szCs w:val="28"/>
        </w:rPr>
      </w:pPr>
      <w:r w:rsidRPr="0009129A">
        <w:rPr>
          <w:sz w:val="28"/>
          <w:szCs w:val="28"/>
        </w:rPr>
        <w:t xml:space="preserve"> 2. Опубликовать настоящее решение в периодическом печатном издании органов местного самоуправления </w:t>
      </w:r>
      <w:proofErr w:type="spellStart"/>
      <w:r w:rsidRPr="0009129A">
        <w:rPr>
          <w:sz w:val="28"/>
          <w:szCs w:val="28"/>
        </w:rPr>
        <w:t>Братковского</w:t>
      </w:r>
      <w:proofErr w:type="spellEnd"/>
      <w:r w:rsidRPr="0009129A">
        <w:rPr>
          <w:sz w:val="28"/>
          <w:szCs w:val="28"/>
        </w:rPr>
        <w:t xml:space="preserve"> сельского поселения Терновского муниципального района Воронежской области «Вестник муниципальных правовых актов» и разместить на официальном сайте </w:t>
      </w:r>
      <w:proofErr w:type="spellStart"/>
      <w:r w:rsidRPr="0009129A">
        <w:rPr>
          <w:sz w:val="28"/>
          <w:szCs w:val="28"/>
        </w:rPr>
        <w:t>Братковского</w:t>
      </w:r>
      <w:proofErr w:type="spellEnd"/>
      <w:r w:rsidRPr="0009129A">
        <w:rPr>
          <w:sz w:val="28"/>
          <w:szCs w:val="28"/>
        </w:rPr>
        <w:t xml:space="preserve"> сельского поселения.</w:t>
      </w:r>
    </w:p>
    <w:p w:rsidR="0037505A" w:rsidRPr="00574CE7" w:rsidRDefault="0037505A" w:rsidP="0037505A">
      <w:pPr>
        <w:pStyle w:val="a5"/>
        <w:ind w:firstLine="709"/>
        <w:jc w:val="both"/>
        <w:rPr>
          <w:rFonts w:ascii="Times New Roman" w:hAnsi="Times New Roman"/>
          <w:sz w:val="28"/>
          <w:szCs w:val="28"/>
        </w:rPr>
      </w:pPr>
      <w:r>
        <w:rPr>
          <w:rFonts w:ascii="Times New Roman" w:hAnsi="Times New Roman"/>
          <w:sz w:val="28"/>
          <w:szCs w:val="28"/>
        </w:rPr>
        <w:t>3</w:t>
      </w:r>
      <w:r w:rsidRPr="00574CE7">
        <w:rPr>
          <w:rFonts w:ascii="Times New Roman" w:hAnsi="Times New Roman"/>
          <w:sz w:val="28"/>
          <w:szCs w:val="28"/>
        </w:rPr>
        <w:t xml:space="preserve">. Решение вступает в силу </w:t>
      </w:r>
      <w:proofErr w:type="gramStart"/>
      <w:r w:rsidRPr="00574CE7">
        <w:rPr>
          <w:rFonts w:ascii="Times New Roman" w:hAnsi="Times New Roman"/>
          <w:sz w:val="28"/>
          <w:szCs w:val="28"/>
        </w:rPr>
        <w:t>с даты опубликования</w:t>
      </w:r>
      <w:proofErr w:type="gramEnd"/>
      <w:r w:rsidRPr="00574CE7">
        <w:rPr>
          <w:rFonts w:ascii="Times New Roman" w:hAnsi="Times New Roman"/>
          <w:sz w:val="28"/>
          <w:szCs w:val="28"/>
        </w:rPr>
        <w:t>.</w:t>
      </w:r>
    </w:p>
    <w:p w:rsidR="0037505A" w:rsidRPr="00574CE7" w:rsidRDefault="0037505A" w:rsidP="0037505A">
      <w:pPr>
        <w:pStyle w:val="a5"/>
        <w:ind w:firstLine="709"/>
        <w:jc w:val="both"/>
        <w:rPr>
          <w:rFonts w:ascii="Times New Roman" w:hAnsi="Times New Roman"/>
          <w:sz w:val="28"/>
          <w:szCs w:val="28"/>
        </w:rPr>
      </w:pPr>
      <w:r>
        <w:rPr>
          <w:rFonts w:ascii="Times New Roman" w:hAnsi="Times New Roman"/>
          <w:sz w:val="28"/>
          <w:szCs w:val="28"/>
        </w:rPr>
        <w:t>4</w:t>
      </w:r>
      <w:r w:rsidRPr="00574CE7">
        <w:rPr>
          <w:rFonts w:ascii="Times New Roman" w:hAnsi="Times New Roman"/>
          <w:sz w:val="28"/>
          <w:szCs w:val="28"/>
        </w:rPr>
        <w:t xml:space="preserve">. </w:t>
      </w:r>
      <w:proofErr w:type="gramStart"/>
      <w:r w:rsidRPr="00574CE7">
        <w:rPr>
          <w:rFonts w:ascii="Times New Roman" w:hAnsi="Times New Roman"/>
          <w:sz w:val="28"/>
          <w:szCs w:val="28"/>
        </w:rPr>
        <w:t>Контроль за</w:t>
      </w:r>
      <w:proofErr w:type="gramEnd"/>
      <w:r w:rsidRPr="00574CE7">
        <w:rPr>
          <w:rFonts w:ascii="Times New Roman" w:hAnsi="Times New Roman"/>
          <w:sz w:val="28"/>
          <w:szCs w:val="28"/>
        </w:rPr>
        <w:t xml:space="preserve"> исполнением  настоящего решения оставляю за собой. </w:t>
      </w:r>
    </w:p>
    <w:p w:rsidR="0037505A" w:rsidRPr="0009129A" w:rsidRDefault="0037505A" w:rsidP="0037505A">
      <w:pPr>
        <w:autoSpaceDE w:val="0"/>
        <w:autoSpaceDN w:val="0"/>
        <w:adjustRightInd w:val="0"/>
        <w:ind w:firstLine="709"/>
        <w:rPr>
          <w:sz w:val="28"/>
          <w:szCs w:val="28"/>
        </w:rPr>
      </w:pPr>
    </w:p>
    <w:p w:rsidR="0037505A" w:rsidRPr="0009129A" w:rsidRDefault="0037505A" w:rsidP="0037505A">
      <w:pPr>
        <w:autoSpaceDE w:val="0"/>
        <w:autoSpaceDN w:val="0"/>
        <w:adjustRightInd w:val="0"/>
        <w:ind w:firstLine="709"/>
        <w:rPr>
          <w:sz w:val="28"/>
          <w:szCs w:val="28"/>
        </w:rPr>
      </w:pPr>
    </w:p>
    <w:p w:rsidR="0037505A" w:rsidRPr="0009129A" w:rsidRDefault="0037505A" w:rsidP="0037505A">
      <w:pPr>
        <w:autoSpaceDE w:val="0"/>
        <w:autoSpaceDN w:val="0"/>
        <w:adjustRightInd w:val="0"/>
        <w:ind w:firstLine="709"/>
        <w:rPr>
          <w:sz w:val="28"/>
          <w:szCs w:val="28"/>
        </w:rPr>
      </w:pPr>
    </w:p>
    <w:p w:rsidR="0037505A" w:rsidRPr="0009129A" w:rsidRDefault="0037505A" w:rsidP="0037505A">
      <w:pPr>
        <w:autoSpaceDE w:val="0"/>
        <w:autoSpaceDN w:val="0"/>
        <w:adjustRightInd w:val="0"/>
        <w:ind w:firstLine="709"/>
        <w:rPr>
          <w:sz w:val="28"/>
          <w:szCs w:val="28"/>
        </w:rPr>
      </w:pPr>
      <w:r w:rsidRPr="0009129A">
        <w:rPr>
          <w:sz w:val="28"/>
          <w:szCs w:val="28"/>
        </w:rPr>
        <w:t xml:space="preserve">Глава </w:t>
      </w:r>
      <w:proofErr w:type="spellStart"/>
      <w:r w:rsidRPr="0009129A">
        <w:rPr>
          <w:sz w:val="28"/>
          <w:szCs w:val="28"/>
        </w:rPr>
        <w:t>Братковского</w:t>
      </w:r>
      <w:proofErr w:type="spellEnd"/>
    </w:p>
    <w:p w:rsidR="0037505A" w:rsidRPr="0009129A" w:rsidRDefault="0037505A" w:rsidP="0037505A">
      <w:pPr>
        <w:autoSpaceDE w:val="0"/>
        <w:autoSpaceDN w:val="0"/>
        <w:adjustRightInd w:val="0"/>
        <w:ind w:firstLine="709"/>
        <w:rPr>
          <w:sz w:val="28"/>
          <w:szCs w:val="28"/>
        </w:rPr>
      </w:pPr>
      <w:r w:rsidRPr="0009129A">
        <w:rPr>
          <w:sz w:val="28"/>
          <w:szCs w:val="28"/>
        </w:rPr>
        <w:t>сельского поселения                                                         Л.В. Борисова</w:t>
      </w:r>
    </w:p>
    <w:p w:rsidR="0037505A" w:rsidRPr="0009129A" w:rsidRDefault="0037505A" w:rsidP="0037505A">
      <w:pPr>
        <w:autoSpaceDE w:val="0"/>
        <w:autoSpaceDN w:val="0"/>
        <w:adjustRightInd w:val="0"/>
        <w:ind w:firstLine="709"/>
        <w:rPr>
          <w:sz w:val="28"/>
          <w:szCs w:val="28"/>
        </w:rPr>
      </w:pPr>
    </w:p>
    <w:p w:rsidR="0037505A" w:rsidRPr="0009129A" w:rsidRDefault="0037505A" w:rsidP="0037505A">
      <w:pPr>
        <w:autoSpaceDE w:val="0"/>
        <w:autoSpaceDN w:val="0"/>
        <w:adjustRightInd w:val="0"/>
        <w:ind w:firstLine="709"/>
        <w:rPr>
          <w:sz w:val="28"/>
          <w:szCs w:val="28"/>
        </w:rPr>
      </w:pPr>
    </w:p>
    <w:p w:rsidR="0037505A" w:rsidRDefault="0037505A" w:rsidP="0037505A">
      <w:pPr>
        <w:autoSpaceDE w:val="0"/>
        <w:autoSpaceDN w:val="0"/>
        <w:adjustRightInd w:val="0"/>
        <w:ind w:firstLine="709"/>
        <w:jc w:val="right"/>
        <w:rPr>
          <w:sz w:val="28"/>
          <w:szCs w:val="28"/>
        </w:rPr>
      </w:pPr>
      <w:r w:rsidRPr="006B793B">
        <w:rPr>
          <w:sz w:val="28"/>
          <w:szCs w:val="28"/>
        </w:rPr>
        <w:br w:type="page"/>
      </w:r>
    </w:p>
    <w:p w:rsidR="0037505A" w:rsidRPr="00A36453" w:rsidRDefault="0037505A" w:rsidP="0037505A">
      <w:pPr>
        <w:autoSpaceDE w:val="0"/>
        <w:autoSpaceDN w:val="0"/>
        <w:adjustRightInd w:val="0"/>
        <w:ind w:firstLine="709"/>
        <w:jc w:val="right"/>
        <w:rPr>
          <w:sz w:val="28"/>
          <w:szCs w:val="28"/>
        </w:rPr>
      </w:pPr>
      <w:r w:rsidRPr="00A36453">
        <w:rPr>
          <w:sz w:val="28"/>
          <w:szCs w:val="28"/>
        </w:rPr>
        <w:lastRenderedPageBreak/>
        <w:t>Приложение № 1</w:t>
      </w:r>
    </w:p>
    <w:p w:rsidR="0037505A" w:rsidRPr="00A36453" w:rsidRDefault="0037505A" w:rsidP="0037505A">
      <w:pPr>
        <w:autoSpaceDE w:val="0"/>
        <w:autoSpaceDN w:val="0"/>
        <w:adjustRightInd w:val="0"/>
        <w:ind w:firstLine="709"/>
        <w:jc w:val="right"/>
        <w:rPr>
          <w:sz w:val="28"/>
          <w:szCs w:val="28"/>
        </w:rPr>
      </w:pPr>
      <w:r w:rsidRPr="00A36453">
        <w:rPr>
          <w:sz w:val="28"/>
          <w:szCs w:val="28"/>
        </w:rPr>
        <w:tab/>
        <w:t>к решению Совета народных депутатов</w:t>
      </w:r>
    </w:p>
    <w:p w:rsidR="0037505A" w:rsidRPr="00A36453" w:rsidRDefault="0037505A" w:rsidP="0037505A">
      <w:pPr>
        <w:autoSpaceDE w:val="0"/>
        <w:autoSpaceDN w:val="0"/>
        <w:adjustRightInd w:val="0"/>
        <w:ind w:firstLine="709"/>
        <w:jc w:val="right"/>
        <w:rPr>
          <w:sz w:val="28"/>
          <w:szCs w:val="28"/>
        </w:rPr>
      </w:pPr>
      <w:proofErr w:type="spellStart"/>
      <w:r w:rsidRPr="00A36453">
        <w:rPr>
          <w:sz w:val="28"/>
          <w:szCs w:val="28"/>
        </w:rPr>
        <w:t>Братковского</w:t>
      </w:r>
      <w:proofErr w:type="spellEnd"/>
      <w:r w:rsidRPr="00A36453">
        <w:rPr>
          <w:sz w:val="28"/>
          <w:szCs w:val="28"/>
        </w:rPr>
        <w:t xml:space="preserve"> сельского</w:t>
      </w:r>
      <w:r>
        <w:rPr>
          <w:sz w:val="28"/>
          <w:szCs w:val="28"/>
        </w:rPr>
        <w:t xml:space="preserve"> </w:t>
      </w:r>
      <w:r w:rsidRPr="00A36453">
        <w:rPr>
          <w:sz w:val="28"/>
          <w:szCs w:val="28"/>
        </w:rPr>
        <w:t xml:space="preserve">поселения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Терновского муниципального района</w:t>
      </w:r>
    </w:p>
    <w:p w:rsidR="0037505A" w:rsidRPr="00A36453" w:rsidRDefault="0037505A" w:rsidP="0037505A">
      <w:pPr>
        <w:autoSpaceDE w:val="0"/>
        <w:autoSpaceDN w:val="0"/>
        <w:adjustRightInd w:val="0"/>
        <w:ind w:firstLine="709"/>
        <w:jc w:val="right"/>
        <w:rPr>
          <w:sz w:val="28"/>
          <w:szCs w:val="28"/>
        </w:rPr>
      </w:pPr>
      <w:r w:rsidRPr="00A36453">
        <w:rPr>
          <w:sz w:val="28"/>
          <w:szCs w:val="28"/>
        </w:rPr>
        <w:t>Воронежской области от</w:t>
      </w:r>
      <w:r>
        <w:rPr>
          <w:sz w:val="28"/>
          <w:szCs w:val="28"/>
        </w:rPr>
        <w:t xml:space="preserve"> </w:t>
      </w:r>
      <w:r w:rsidRPr="00FC65A8">
        <w:rPr>
          <w:sz w:val="28"/>
          <w:szCs w:val="28"/>
          <w:highlight w:val="yellow"/>
        </w:rPr>
        <w:t>12 марта   2025 года №</w:t>
      </w:r>
      <w:r>
        <w:rPr>
          <w:sz w:val="28"/>
          <w:szCs w:val="28"/>
        </w:rPr>
        <w:t>4</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«О внесении изменений в решение </w:t>
      </w:r>
    </w:p>
    <w:p w:rsidR="0037505A" w:rsidRPr="00A36453" w:rsidRDefault="0037505A" w:rsidP="0037505A">
      <w:pPr>
        <w:autoSpaceDE w:val="0"/>
        <w:autoSpaceDN w:val="0"/>
        <w:adjustRightInd w:val="0"/>
        <w:ind w:firstLine="709"/>
        <w:jc w:val="right"/>
        <w:rPr>
          <w:sz w:val="28"/>
          <w:szCs w:val="28"/>
        </w:rPr>
      </w:pPr>
      <w:r>
        <w:rPr>
          <w:sz w:val="28"/>
          <w:szCs w:val="28"/>
        </w:rPr>
        <w:t xml:space="preserve">№38 </w:t>
      </w:r>
      <w:r w:rsidRPr="003626D8">
        <w:rPr>
          <w:sz w:val="28"/>
          <w:szCs w:val="28"/>
        </w:rPr>
        <w:t xml:space="preserve">от </w:t>
      </w:r>
      <w:r>
        <w:rPr>
          <w:sz w:val="28"/>
          <w:szCs w:val="28"/>
        </w:rPr>
        <w:t xml:space="preserve">27.12.2024  </w:t>
      </w:r>
      <w:r w:rsidRPr="003626D8">
        <w:rPr>
          <w:sz w:val="28"/>
          <w:szCs w:val="28"/>
        </w:rPr>
        <w:t>года</w:t>
      </w:r>
      <w:r>
        <w:rPr>
          <w:sz w:val="28"/>
          <w:szCs w:val="28"/>
        </w:rPr>
        <w:t xml:space="preserve"> </w:t>
      </w:r>
      <w:r w:rsidRPr="00A36453">
        <w:rPr>
          <w:sz w:val="28"/>
          <w:szCs w:val="28"/>
        </w:rPr>
        <w:t>Совета народных депутатов</w:t>
      </w:r>
    </w:p>
    <w:p w:rsidR="0037505A" w:rsidRPr="00A36453" w:rsidRDefault="0037505A" w:rsidP="0037505A">
      <w:pPr>
        <w:autoSpaceDE w:val="0"/>
        <w:autoSpaceDN w:val="0"/>
        <w:adjustRightInd w:val="0"/>
        <w:ind w:firstLine="709"/>
        <w:jc w:val="right"/>
        <w:rPr>
          <w:sz w:val="28"/>
          <w:szCs w:val="28"/>
        </w:rPr>
      </w:pPr>
      <w:r w:rsidRPr="00A36453">
        <w:rPr>
          <w:sz w:val="28"/>
          <w:szCs w:val="28"/>
        </w:rPr>
        <w:tab/>
      </w:r>
      <w:proofErr w:type="spellStart"/>
      <w:r w:rsidRPr="00A36453">
        <w:rPr>
          <w:sz w:val="28"/>
          <w:szCs w:val="28"/>
        </w:rPr>
        <w:t>Братковского</w:t>
      </w:r>
      <w:proofErr w:type="spellEnd"/>
      <w:r w:rsidRPr="00A36453">
        <w:rPr>
          <w:sz w:val="28"/>
          <w:szCs w:val="28"/>
        </w:rPr>
        <w:t xml:space="preserve"> сельского поселения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 на </w:t>
      </w:r>
      <w:r>
        <w:rPr>
          <w:sz w:val="28"/>
          <w:szCs w:val="28"/>
        </w:rPr>
        <w:t>2025</w:t>
      </w:r>
    </w:p>
    <w:p w:rsidR="0037505A" w:rsidRDefault="0037505A" w:rsidP="0037505A">
      <w:pPr>
        <w:autoSpaceDE w:val="0"/>
        <w:autoSpaceDN w:val="0"/>
        <w:adjustRightInd w:val="0"/>
        <w:ind w:firstLine="709"/>
        <w:jc w:val="right"/>
        <w:rPr>
          <w:sz w:val="28"/>
          <w:szCs w:val="28"/>
        </w:rPr>
      </w:pPr>
      <w:r>
        <w:rPr>
          <w:sz w:val="28"/>
          <w:szCs w:val="28"/>
        </w:rPr>
        <w:t xml:space="preserve">   год и на плановый период 2026 и 2027 </w:t>
      </w:r>
      <w:r w:rsidRPr="00A36453">
        <w:rPr>
          <w:sz w:val="28"/>
          <w:szCs w:val="28"/>
        </w:rPr>
        <w:t>годов»</w:t>
      </w:r>
    </w:p>
    <w:p w:rsidR="0037505A" w:rsidRPr="00A36453" w:rsidRDefault="0037505A" w:rsidP="0037505A">
      <w:pPr>
        <w:autoSpaceDE w:val="0"/>
        <w:autoSpaceDN w:val="0"/>
        <w:adjustRightInd w:val="0"/>
        <w:ind w:firstLine="709"/>
        <w:jc w:val="right"/>
        <w:rPr>
          <w:sz w:val="28"/>
          <w:szCs w:val="28"/>
        </w:rPr>
      </w:pPr>
      <w:r w:rsidRPr="00A36453">
        <w:rPr>
          <w:sz w:val="28"/>
          <w:szCs w:val="28"/>
        </w:rPr>
        <w:t>Приложение № 1</w:t>
      </w:r>
    </w:p>
    <w:p w:rsidR="0037505A" w:rsidRPr="00A36453" w:rsidRDefault="0037505A" w:rsidP="0037505A">
      <w:pPr>
        <w:tabs>
          <w:tab w:val="left" w:pos="8621"/>
          <w:tab w:val="left" w:pos="9401"/>
        </w:tabs>
        <w:ind w:firstLine="709"/>
        <w:jc w:val="right"/>
        <w:rPr>
          <w:sz w:val="28"/>
          <w:szCs w:val="28"/>
        </w:rPr>
      </w:pPr>
      <w:r w:rsidRPr="00A36453">
        <w:rPr>
          <w:sz w:val="28"/>
          <w:szCs w:val="28"/>
        </w:rPr>
        <w:t>к решению Совета народных депутатов</w:t>
      </w:r>
    </w:p>
    <w:p w:rsidR="0037505A" w:rsidRPr="00A36453" w:rsidRDefault="0037505A" w:rsidP="0037505A">
      <w:pPr>
        <w:ind w:firstLine="709"/>
        <w:jc w:val="right"/>
        <w:rPr>
          <w:sz w:val="28"/>
          <w:szCs w:val="28"/>
        </w:rPr>
      </w:pP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ind w:firstLine="709"/>
        <w:jc w:val="right"/>
        <w:rPr>
          <w:sz w:val="28"/>
          <w:szCs w:val="28"/>
        </w:rPr>
      </w:pPr>
      <w:r w:rsidRPr="00A36453">
        <w:rPr>
          <w:sz w:val="28"/>
          <w:szCs w:val="28"/>
        </w:rPr>
        <w:t xml:space="preserve"> Воронежской области </w:t>
      </w:r>
    </w:p>
    <w:p w:rsidR="0037505A" w:rsidRPr="00A36453" w:rsidRDefault="0037505A" w:rsidP="0037505A">
      <w:pPr>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на </w:t>
      </w:r>
      <w:r w:rsidRPr="00FC65A8">
        <w:rPr>
          <w:sz w:val="28"/>
          <w:szCs w:val="28"/>
        </w:rPr>
        <w:t xml:space="preserve">2025 год и плановый период 2026-2027 </w:t>
      </w:r>
      <w:r w:rsidRPr="00A36453">
        <w:rPr>
          <w:sz w:val="28"/>
          <w:szCs w:val="28"/>
        </w:rPr>
        <w:t xml:space="preserve">годов» </w:t>
      </w:r>
    </w:p>
    <w:p w:rsidR="0037505A" w:rsidRPr="00A36453" w:rsidRDefault="0037505A" w:rsidP="0037505A">
      <w:pPr>
        <w:ind w:firstLine="709"/>
        <w:jc w:val="right"/>
        <w:rPr>
          <w:sz w:val="28"/>
          <w:szCs w:val="28"/>
        </w:rPr>
      </w:pPr>
      <w:r w:rsidRPr="00A36453">
        <w:rPr>
          <w:sz w:val="28"/>
          <w:szCs w:val="28"/>
        </w:rPr>
        <w:t>от</w:t>
      </w:r>
      <w:r>
        <w:rPr>
          <w:sz w:val="28"/>
          <w:szCs w:val="28"/>
        </w:rPr>
        <w:t xml:space="preserve"> 27.12.2024 </w:t>
      </w:r>
      <w:r w:rsidRPr="00A36453">
        <w:rPr>
          <w:sz w:val="28"/>
          <w:szCs w:val="28"/>
        </w:rPr>
        <w:t>года №</w:t>
      </w:r>
      <w:r>
        <w:rPr>
          <w:sz w:val="28"/>
          <w:szCs w:val="28"/>
        </w:rPr>
        <w:t>38</w:t>
      </w:r>
    </w:p>
    <w:p w:rsidR="0037505A" w:rsidRPr="006B793B" w:rsidRDefault="0037505A" w:rsidP="0037505A">
      <w:pPr>
        <w:tabs>
          <w:tab w:val="left" w:pos="8621"/>
          <w:tab w:val="left" w:pos="9401"/>
        </w:tabs>
        <w:ind w:firstLine="709"/>
        <w:rPr>
          <w:sz w:val="28"/>
          <w:szCs w:val="28"/>
        </w:rPr>
      </w:pPr>
    </w:p>
    <w:p w:rsidR="0037505A" w:rsidRPr="0003560F" w:rsidRDefault="0037505A" w:rsidP="0037505A">
      <w:pPr>
        <w:ind w:firstLine="709"/>
        <w:jc w:val="center"/>
        <w:rPr>
          <w:b/>
          <w:sz w:val="28"/>
          <w:szCs w:val="28"/>
        </w:rPr>
      </w:pPr>
      <w:r w:rsidRPr="0003560F">
        <w:rPr>
          <w:b/>
          <w:sz w:val="28"/>
          <w:szCs w:val="28"/>
        </w:rPr>
        <w:t>Источники</w:t>
      </w:r>
    </w:p>
    <w:p w:rsidR="0037505A" w:rsidRPr="0003560F" w:rsidRDefault="0037505A" w:rsidP="0037505A">
      <w:pPr>
        <w:ind w:firstLine="709"/>
        <w:jc w:val="center"/>
        <w:rPr>
          <w:b/>
          <w:sz w:val="28"/>
          <w:szCs w:val="28"/>
        </w:rPr>
      </w:pPr>
      <w:r w:rsidRPr="0003560F">
        <w:rPr>
          <w:b/>
          <w:sz w:val="28"/>
          <w:szCs w:val="28"/>
        </w:rPr>
        <w:t>внутреннего финансирования дефицита</w:t>
      </w:r>
    </w:p>
    <w:p w:rsidR="0037505A" w:rsidRPr="0003560F" w:rsidRDefault="0037505A" w:rsidP="0037505A">
      <w:pPr>
        <w:ind w:firstLine="709"/>
        <w:jc w:val="center"/>
        <w:rPr>
          <w:b/>
          <w:sz w:val="28"/>
          <w:szCs w:val="28"/>
        </w:rPr>
      </w:pPr>
      <w:r w:rsidRPr="0003560F">
        <w:rPr>
          <w:b/>
          <w:sz w:val="28"/>
          <w:szCs w:val="28"/>
        </w:rPr>
        <w:t xml:space="preserve">местного бюджета на </w:t>
      </w:r>
      <w:r>
        <w:rPr>
          <w:b/>
          <w:sz w:val="28"/>
          <w:szCs w:val="28"/>
        </w:rPr>
        <w:t>2025</w:t>
      </w:r>
      <w:r w:rsidRPr="0003560F">
        <w:rPr>
          <w:b/>
          <w:sz w:val="28"/>
          <w:szCs w:val="28"/>
        </w:rPr>
        <w:t xml:space="preserve"> год и плановый период </w:t>
      </w:r>
      <w:r>
        <w:rPr>
          <w:b/>
          <w:sz w:val="28"/>
          <w:szCs w:val="28"/>
        </w:rPr>
        <w:t>2026</w:t>
      </w:r>
      <w:r w:rsidRPr="0003560F">
        <w:rPr>
          <w:b/>
          <w:sz w:val="28"/>
          <w:szCs w:val="28"/>
        </w:rPr>
        <w:t>-</w:t>
      </w:r>
      <w:r>
        <w:rPr>
          <w:b/>
          <w:sz w:val="28"/>
          <w:szCs w:val="28"/>
        </w:rPr>
        <w:t>2027</w:t>
      </w:r>
      <w:r w:rsidRPr="0003560F">
        <w:rPr>
          <w:b/>
          <w:sz w:val="28"/>
          <w:szCs w:val="28"/>
        </w:rPr>
        <w:t xml:space="preserve"> годов</w:t>
      </w:r>
    </w:p>
    <w:p w:rsidR="0037505A" w:rsidRDefault="0037505A" w:rsidP="0037505A">
      <w:pPr>
        <w:ind w:firstLine="709"/>
        <w:jc w:val="right"/>
        <w:rPr>
          <w:sz w:val="28"/>
          <w:szCs w:val="28"/>
        </w:rPr>
      </w:pPr>
      <w:r w:rsidRPr="006B793B">
        <w:rPr>
          <w:sz w:val="28"/>
          <w:szCs w:val="28"/>
        </w:rPr>
        <w:tab/>
      </w:r>
      <w:r w:rsidRPr="006B793B">
        <w:rPr>
          <w:sz w:val="28"/>
          <w:szCs w:val="28"/>
        </w:rPr>
        <w:tab/>
      </w:r>
      <w:r w:rsidRPr="006B793B">
        <w:rPr>
          <w:sz w:val="28"/>
          <w:szCs w:val="28"/>
        </w:rPr>
        <w:tab/>
      </w:r>
      <w:r w:rsidRPr="006B793B">
        <w:rPr>
          <w:sz w:val="28"/>
          <w:szCs w:val="28"/>
        </w:rPr>
        <w:tab/>
      </w:r>
      <w:r w:rsidRPr="006B793B">
        <w:rPr>
          <w:sz w:val="28"/>
          <w:szCs w:val="28"/>
        </w:rPr>
        <w:tab/>
      </w:r>
      <w:r w:rsidRPr="006B793B">
        <w:rPr>
          <w:sz w:val="28"/>
          <w:szCs w:val="28"/>
        </w:rPr>
        <w:tab/>
      </w:r>
      <w:r w:rsidRPr="006B793B">
        <w:rPr>
          <w:sz w:val="28"/>
          <w:szCs w:val="28"/>
        </w:rPr>
        <w:tab/>
      </w:r>
      <w:r w:rsidRPr="006B793B">
        <w:rPr>
          <w:sz w:val="28"/>
          <w:szCs w:val="28"/>
        </w:rPr>
        <w:tab/>
      </w:r>
      <w:r w:rsidRPr="006B793B">
        <w:rPr>
          <w:sz w:val="28"/>
          <w:szCs w:val="28"/>
        </w:rPr>
        <w:tab/>
      </w:r>
    </w:p>
    <w:p w:rsidR="0037505A" w:rsidRPr="00081D15" w:rsidRDefault="0037505A" w:rsidP="0037505A">
      <w:pPr>
        <w:ind w:firstLine="709"/>
        <w:jc w:val="right"/>
        <w:rPr>
          <w:sz w:val="20"/>
          <w:szCs w:val="20"/>
        </w:rPr>
      </w:pPr>
      <w:r w:rsidRPr="00081D15">
        <w:rPr>
          <w:sz w:val="20"/>
          <w:szCs w:val="20"/>
        </w:rPr>
        <w:t>Сумма (тыс. руб.)</w:t>
      </w:r>
    </w:p>
    <w:tbl>
      <w:tblPr>
        <w:tblW w:w="9896" w:type="dxa"/>
        <w:tblInd w:w="108" w:type="dxa"/>
        <w:tblLayout w:type="fixed"/>
        <w:tblLook w:val="04A0" w:firstRow="1" w:lastRow="0" w:firstColumn="1" w:lastColumn="0" w:noHBand="0" w:noVBand="1"/>
      </w:tblPr>
      <w:tblGrid>
        <w:gridCol w:w="675"/>
        <w:gridCol w:w="3686"/>
        <w:gridCol w:w="2302"/>
        <w:gridCol w:w="965"/>
        <w:gridCol w:w="1134"/>
        <w:gridCol w:w="1134"/>
      </w:tblGrid>
      <w:tr w:rsidR="0037505A" w:rsidRPr="003B02C1" w:rsidTr="00853A6C">
        <w:trPr>
          <w:trHeight w:val="600"/>
        </w:trPr>
        <w:tc>
          <w:tcPr>
            <w:tcW w:w="675" w:type="dxa"/>
            <w:tcBorders>
              <w:top w:val="single" w:sz="4" w:space="0" w:color="auto"/>
              <w:left w:val="single" w:sz="4" w:space="0" w:color="auto"/>
              <w:bottom w:val="single" w:sz="4" w:space="0" w:color="auto"/>
              <w:right w:val="single" w:sz="4" w:space="0" w:color="auto"/>
            </w:tcBorders>
            <w:vAlign w:val="center"/>
            <w:hideMark/>
          </w:tcPr>
          <w:p w:rsidR="0037505A" w:rsidRPr="003B02C1" w:rsidRDefault="0037505A" w:rsidP="00853A6C">
            <w:pPr>
              <w:jc w:val="center"/>
              <w:rPr>
                <w:sz w:val="20"/>
                <w:szCs w:val="20"/>
              </w:rPr>
            </w:pPr>
            <w:r w:rsidRPr="003B02C1">
              <w:rPr>
                <w:sz w:val="20"/>
                <w:szCs w:val="20"/>
              </w:rPr>
              <w:t>№</w:t>
            </w:r>
            <w:proofErr w:type="gramStart"/>
            <w:r w:rsidRPr="003B02C1">
              <w:rPr>
                <w:sz w:val="20"/>
                <w:szCs w:val="20"/>
              </w:rPr>
              <w:t>п</w:t>
            </w:r>
            <w:proofErr w:type="gramEnd"/>
            <w:r w:rsidRPr="003B02C1">
              <w:rPr>
                <w:sz w:val="20"/>
                <w:szCs w:val="20"/>
              </w:rPr>
              <w:t>/п</w:t>
            </w:r>
          </w:p>
        </w:tc>
        <w:tc>
          <w:tcPr>
            <w:tcW w:w="3686"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jc w:val="center"/>
              <w:rPr>
                <w:sz w:val="20"/>
                <w:szCs w:val="20"/>
              </w:rPr>
            </w:pPr>
            <w:r w:rsidRPr="003B02C1">
              <w:rPr>
                <w:sz w:val="20"/>
                <w:szCs w:val="20"/>
              </w:rPr>
              <w:t>Наименование источников</w:t>
            </w:r>
          </w:p>
        </w:tc>
        <w:tc>
          <w:tcPr>
            <w:tcW w:w="2302"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jc w:val="center"/>
              <w:rPr>
                <w:sz w:val="20"/>
                <w:szCs w:val="20"/>
              </w:rPr>
            </w:pPr>
            <w:r w:rsidRPr="003B02C1">
              <w:rPr>
                <w:sz w:val="20"/>
                <w:szCs w:val="20"/>
              </w:rPr>
              <w:t>Код</w:t>
            </w:r>
          </w:p>
        </w:tc>
        <w:tc>
          <w:tcPr>
            <w:tcW w:w="965"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jc w:val="center"/>
              <w:rPr>
                <w:sz w:val="20"/>
                <w:szCs w:val="20"/>
              </w:rPr>
            </w:pPr>
            <w:r>
              <w:rPr>
                <w:sz w:val="20"/>
                <w:szCs w:val="20"/>
              </w:rPr>
              <w:t>2025</w:t>
            </w:r>
            <w:r w:rsidRPr="003B02C1">
              <w:rPr>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sz w:val="20"/>
                <w:szCs w:val="20"/>
              </w:rPr>
            </w:pPr>
            <w:r>
              <w:rPr>
                <w:sz w:val="20"/>
                <w:szCs w:val="20"/>
              </w:rPr>
              <w:t>2026</w:t>
            </w:r>
            <w:r w:rsidRPr="003B02C1">
              <w:rPr>
                <w:sz w:val="20"/>
                <w:szCs w:val="20"/>
              </w:rPr>
              <w:t>год</w:t>
            </w:r>
          </w:p>
        </w:tc>
        <w:tc>
          <w:tcPr>
            <w:tcW w:w="1134"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sz w:val="20"/>
                <w:szCs w:val="20"/>
              </w:rPr>
            </w:pPr>
            <w:r>
              <w:rPr>
                <w:sz w:val="20"/>
                <w:szCs w:val="20"/>
              </w:rPr>
              <w:t>2027</w:t>
            </w:r>
            <w:r w:rsidRPr="003B02C1">
              <w:rPr>
                <w:sz w:val="20"/>
                <w:szCs w:val="20"/>
              </w:rPr>
              <w:t>год</w:t>
            </w:r>
          </w:p>
        </w:tc>
      </w:tr>
      <w:tr w:rsidR="0037505A" w:rsidRPr="003B02C1" w:rsidTr="00853A6C">
        <w:trPr>
          <w:trHeight w:val="191"/>
        </w:trPr>
        <w:tc>
          <w:tcPr>
            <w:tcW w:w="675" w:type="dxa"/>
            <w:tcBorders>
              <w:top w:val="nil"/>
              <w:left w:val="single" w:sz="4" w:space="0" w:color="auto"/>
              <w:bottom w:val="single" w:sz="4" w:space="0" w:color="auto"/>
              <w:right w:val="single" w:sz="4" w:space="0" w:color="auto"/>
            </w:tcBorders>
            <w:vAlign w:val="center"/>
            <w:hideMark/>
          </w:tcPr>
          <w:p w:rsidR="0037505A" w:rsidRPr="00081D15" w:rsidRDefault="0037505A" w:rsidP="00853A6C">
            <w:pPr>
              <w:jc w:val="center"/>
              <w:rPr>
                <w:sz w:val="16"/>
                <w:szCs w:val="16"/>
              </w:rPr>
            </w:pPr>
            <w:r w:rsidRPr="00081D15">
              <w:rPr>
                <w:sz w:val="16"/>
                <w:szCs w:val="16"/>
              </w:rPr>
              <w:t>1</w:t>
            </w:r>
          </w:p>
        </w:tc>
        <w:tc>
          <w:tcPr>
            <w:tcW w:w="3686" w:type="dxa"/>
            <w:tcBorders>
              <w:top w:val="nil"/>
              <w:left w:val="nil"/>
              <w:bottom w:val="single" w:sz="4" w:space="0" w:color="auto"/>
              <w:right w:val="single" w:sz="4" w:space="0" w:color="auto"/>
            </w:tcBorders>
            <w:noWrap/>
            <w:vAlign w:val="center"/>
            <w:hideMark/>
          </w:tcPr>
          <w:p w:rsidR="0037505A" w:rsidRPr="00081D15" w:rsidRDefault="0037505A" w:rsidP="00853A6C">
            <w:pPr>
              <w:jc w:val="center"/>
              <w:rPr>
                <w:sz w:val="16"/>
                <w:szCs w:val="16"/>
              </w:rPr>
            </w:pPr>
            <w:r w:rsidRPr="00081D15">
              <w:rPr>
                <w:sz w:val="16"/>
                <w:szCs w:val="16"/>
              </w:rPr>
              <w:t>2</w:t>
            </w:r>
          </w:p>
        </w:tc>
        <w:tc>
          <w:tcPr>
            <w:tcW w:w="2302" w:type="dxa"/>
            <w:tcBorders>
              <w:top w:val="nil"/>
              <w:left w:val="nil"/>
              <w:bottom w:val="single" w:sz="4" w:space="0" w:color="auto"/>
              <w:right w:val="single" w:sz="4" w:space="0" w:color="auto"/>
            </w:tcBorders>
            <w:noWrap/>
            <w:vAlign w:val="center"/>
            <w:hideMark/>
          </w:tcPr>
          <w:p w:rsidR="0037505A" w:rsidRPr="00081D15" w:rsidRDefault="0037505A" w:rsidP="00853A6C">
            <w:pPr>
              <w:jc w:val="center"/>
              <w:rPr>
                <w:sz w:val="16"/>
                <w:szCs w:val="16"/>
              </w:rPr>
            </w:pPr>
            <w:r w:rsidRPr="00081D15">
              <w:rPr>
                <w:sz w:val="16"/>
                <w:szCs w:val="16"/>
              </w:rPr>
              <w:t>3</w:t>
            </w:r>
          </w:p>
        </w:tc>
        <w:tc>
          <w:tcPr>
            <w:tcW w:w="965" w:type="dxa"/>
            <w:tcBorders>
              <w:top w:val="nil"/>
              <w:left w:val="nil"/>
              <w:bottom w:val="single" w:sz="4" w:space="0" w:color="auto"/>
              <w:right w:val="single" w:sz="4" w:space="0" w:color="auto"/>
            </w:tcBorders>
            <w:noWrap/>
            <w:vAlign w:val="center"/>
            <w:hideMark/>
          </w:tcPr>
          <w:p w:rsidR="0037505A" w:rsidRPr="00081D15" w:rsidRDefault="0037505A" w:rsidP="00853A6C">
            <w:pPr>
              <w:jc w:val="center"/>
              <w:rPr>
                <w:sz w:val="16"/>
                <w:szCs w:val="16"/>
              </w:rPr>
            </w:pPr>
            <w:r w:rsidRPr="00081D15">
              <w:rPr>
                <w:sz w:val="16"/>
                <w:szCs w:val="16"/>
              </w:rPr>
              <w:t>4</w:t>
            </w:r>
          </w:p>
        </w:tc>
        <w:tc>
          <w:tcPr>
            <w:tcW w:w="1134" w:type="dxa"/>
            <w:tcBorders>
              <w:top w:val="nil"/>
              <w:left w:val="nil"/>
              <w:bottom w:val="single" w:sz="4" w:space="0" w:color="auto"/>
              <w:right w:val="single" w:sz="4" w:space="0" w:color="auto"/>
            </w:tcBorders>
            <w:vAlign w:val="center"/>
            <w:hideMark/>
          </w:tcPr>
          <w:p w:rsidR="0037505A" w:rsidRPr="00081D15" w:rsidRDefault="0037505A" w:rsidP="00853A6C">
            <w:pPr>
              <w:jc w:val="center"/>
              <w:rPr>
                <w:sz w:val="16"/>
                <w:szCs w:val="16"/>
              </w:rPr>
            </w:pPr>
            <w:r w:rsidRPr="00081D15">
              <w:rPr>
                <w:sz w:val="16"/>
                <w:szCs w:val="16"/>
              </w:rPr>
              <w:t>5</w:t>
            </w:r>
          </w:p>
        </w:tc>
        <w:tc>
          <w:tcPr>
            <w:tcW w:w="1134" w:type="dxa"/>
            <w:tcBorders>
              <w:top w:val="nil"/>
              <w:left w:val="nil"/>
              <w:bottom w:val="single" w:sz="4" w:space="0" w:color="auto"/>
              <w:right w:val="single" w:sz="4" w:space="0" w:color="auto"/>
            </w:tcBorders>
            <w:vAlign w:val="center"/>
            <w:hideMark/>
          </w:tcPr>
          <w:p w:rsidR="0037505A" w:rsidRPr="00081D15" w:rsidRDefault="0037505A" w:rsidP="00853A6C">
            <w:pPr>
              <w:jc w:val="center"/>
              <w:rPr>
                <w:sz w:val="16"/>
                <w:szCs w:val="16"/>
              </w:rPr>
            </w:pPr>
            <w:r w:rsidRPr="00081D15">
              <w:rPr>
                <w:sz w:val="16"/>
                <w:szCs w:val="16"/>
              </w:rPr>
              <w:t>6</w:t>
            </w:r>
          </w:p>
        </w:tc>
      </w:tr>
      <w:tr w:rsidR="0037505A" w:rsidRPr="003B02C1" w:rsidTr="00853A6C">
        <w:trPr>
          <w:trHeight w:val="585"/>
        </w:trPr>
        <w:tc>
          <w:tcPr>
            <w:tcW w:w="675" w:type="dxa"/>
            <w:tcBorders>
              <w:top w:val="nil"/>
              <w:left w:val="single" w:sz="4" w:space="0" w:color="auto"/>
              <w:bottom w:val="single" w:sz="4" w:space="0" w:color="auto"/>
              <w:right w:val="single" w:sz="4" w:space="0" w:color="auto"/>
            </w:tcBorders>
            <w:vAlign w:val="center"/>
          </w:tcPr>
          <w:p w:rsidR="0037505A" w:rsidRPr="003B02C1" w:rsidRDefault="0037505A" w:rsidP="00853A6C">
            <w:pPr>
              <w:rPr>
                <w:sz w:val="20"/>
                <w:szCs w:val="20"/>
              </w:rPr>
            </w:pPr>
          </w:p>
        </w:tc>
        <w:tc>
          <w:tcPr>
            <w:tcW w:w="3686" w:type="dxa"/>
            <w:tcBorders>
              <w:top w:val="nil"/>
              <w:left w:val="nil"/>
              <w:bottom w:val="single" w:sz="4" w:space="0" w:color="auto"/>
              <w:right w:val="single" w:sz="4" w:space="0" w:color="auto"/>
            </w:tcBorders>
            <w:vAlign w:val="bottom"/>
            <w:hideMark/>
          </w:tcPr>
          <w:p w:rsidR="0037505A" w:rsidRPr="003B02C1" w:rsidRDefault="0037505A" w:rsidP="00853A6C">
            <w:pPr>
              <w:rPr>
                <w:bCs/>
                <w:sz w:val="20"/>
                <w:szCs w:val="20"/>
              </w:rPr>
            </w:pPr>
            <w:r w:rsidRPr="003B02C1">
              <w:rPr>
                <w:bCs/>
                <w:sz w:val="20"/>
                <w:szCs w:val="20"/>
              </w:rPr>
              <w:t>Источники внутреннего финансирования дефицита бюджета</w:t>
            </w:r>
          </w:p>
        </w:tc>
        <w:tc>
          <w:tcPr>
            <w:tcW w:w="2302" w:type="dxa"/>
            <w:tcBorders>
              <w:top w:val="nil"/>
              <w:left w:val="nil"/>
              <w:bottom w:val="single" w:sz="4" w:space="0" w:color="auto"/>
              <w:right w:val="single" w:sz="4" w:space="0" w:color="auto"/>
            </w:tcBorders>
            <w:noWrap/>
            <w:vAlign w:val="center"/>
            <w:hideMark/>
          </w:tcPr>
          <w:p w:rsidR="0037505A" w:rsidRPr="003B02C1" w:rsidRDefault="0037505A" w:rsidP="00853A6C">
            <w:pPr>
              <w:rPr>
                <w:bCs/>
                <w:sz w:val="20"/>
                <w:szCs w:val="20"/>
              </w:rPr>
            </w:pPr>
            <w:r w:rsidRPr="003B02C1">
              <w:rPr>
                <w:bCs/>
                <w:sz w:val="20"/>
                <w:szCs w:val="20"/>
              </w:rPr>
              <w:t>01 00 00 00 00 0000 000</w:t>
            </w:r>
          </w:p>
        </w:tc>
        <w:tc>
          <w:tcPr>
            <w:tcW w:w="965" w:type="dxa"/>
            <w:tcBorders>
              <w:top w:val="nil"/>
              <w:left w:val="nil"/>
              <w:bottom w:val="single" w:sz="4" w:space="0" w:color="auto"/>
              <w:right w:val="single" w:sz="4" w:space="0" w:color="auto"/>
            </w:tcBorders>
            <w:noWrap/>
            <w:vAlign w:val="center"/>
            <w:hideMark/>
          </w:tcPr>
          <w:p w:rsidR="0037505A" w:rsidRPr="003B02C1" w:rsidRDefault="0037505A" w:rsidP="00853A6C">
            <w:pPr>
              <w:jc w:val="right"/>
              <w:rPr>
                <w:bCs/>
                <w:sz w:val="20"/>
                <w:szCs w:val="20"/>
              </w:rPr>
            </w:pPr>
            <w:r>
              <w:rPr>
                <w:bCs/>
                <w:sz w:val="20"/>
                <w:szCs w:val="20"/>
              </w:rPr>
              <w:t>233,0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AC7957">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AC7957">
              <w:rPr>
                <w:bCs/>
                <w:sz w:val="20"/>
                <w:szCs w:val="20"/>
              </w:rPr>
              <w:t>0,0</w:t>
            </w:r>
          </w:p>
        </w:tc>
      </w:tr>
      <w:tr w:rsidR="0037505A" w:rsidRPr="003B02C1" w:rsidTr="00853A6C">
        <w:trPr>
          <w:trHeight w:val="677"/>
        </w:trPr>
        <w:tc>
          <w:tcPr>
            <w:tcW w:w="675" w:type="dxa"/>
            <w:vMerge w:val="restart"/>
            <w:tcBorders>
              <w:top w:val="nil"/>
              <w:left w:val="single" w:sz="4" w:space="0" w:color="auto"/>
              <w:bottom w:val="single" w:sz="4" w:space="0" w:color="auto"/>
              <w:right w:val="single" w:sz="4" w:space="0" w:color="auto"/>
            </w:tcBorders>
            <w:vAlign w:val="center"/>
            <w:hideMark/>
          </w:tcPr>
          <w:p w:rsidR="0037505A" w:rsidRPr="003B02C1" w:rsidRDefault="0037505A" w:rsidP="00853A6C">
            <w:pPr>
              <w:rPr>
                <w:bCs/>
                <w:sz w:val="20"/>
                <w:szCs w:val="20"/>
              </w:rPr>
            </w:pPr>
            <w:r w:rsidRPr="003B02C1">
              <w:rPr>
                <w:bCs/>
                <w:sz w:val="20"/>
                <w:szCs w:val="20"/>
              </w:rPr>
              <w:t>1</w:t>
            </w:r>
          </w:p>
        </w:tc>
        <w:tc>
          <w:tcPr>
            <w:tcW w:w="3686" w:type="dxa"/>
            <w:tcBorders>
              <w:top w:val="nil"/>
              <w:left w:val="nil"/>
              <w:bottom w:val="single" w:sz="4" w:space="0" w:color="auto"/>
              <w:right w:val="single" w:sz="4" w:space="0" w:color="auto"/>
            </w:tcBorders>
            <w:hideMark/>
          </w:tcPr>
          <w:p w:rsidR="0037505A" w:rsidRPr="003B02C1" w:rsidRDefault="0037505A" w:rsidP="00853A6C">
            <w:pPr>
              <w:rPr>
                <w:bCs/>
                <w:sz w:val="20"/>
                <w:szCs w:val="20"/>
              </w:rPr>
            </w:pPr>
            <w:r w:rsidRPr="003B02C1">
              <w:rPr>
                <w:bCs/>
                <w:sz w:val="20"/>
                <w:szCs w:val="20"/>
              </w:rPr>
              <w:t xml:space="preserve">Бюджетные кредиты </w:t>
            </w:r>
            <w:r>
              <w:rPr>
                <w:bCs/>
                <w:sz w:val="20"/>
                <w:szCs w:val="20"/>
              </w:rPr>
              <w:t>из</w:t>
            </w:r>
            <w:r w:rsidRPr="003B02C1">
              <w:rPr>
                <w:bCs/>
                <w:sz w:val="20"/>
                <w:szCs w:val="20"/>
              </w:rPr>
              <w:t xml:space="preserve"> других бюджетов бюджетной системы Российской Федерации</w:t>
            </w:r>
          </w:p>
        </w:tc>
        <w:tc>
          <w:tcPr>
            <w:tcW w:w="2302" w:type="dxa"/>
            <w:tcBorders>
              <w:top w:val="nil"/>
              <w:left w:val="nil"/>
              <w:bottom w:val="single" w:sz="4" w:space="0" w:color="auto"/>
              <w:right w:val="single" w:sz="4" w:space="0" w:color="auto"/>
            </w:tcBorders>
            <w:vAlign w:val="center"/>
            <w:hideMark/>
          </w:tcPr>
          <w:p w:rsidR="0037505A" w:rsidRPr="003B02C1" w:rsidRDefault="0037505A" w:rsidP="00853A6C">
            <w:pPr>
              <w:rPr>
                <w:bCs/>
                <w:sz w:val="20"/>
                <w:szCs w:val="20"/>
              </w:rPr>
            </w:pPr>
            <w:r w:rsidRPr="003B02C1">
              <w:rPr>
                <w:bCs/>
                <w:sz w:val="20"/>
                <w:szCs w:val="20"/>
              </w:rPr>
              <w:t>01 03 00 00 00 0000 000</w:t>
            </w:r>
          </w:p>
        </w:tc>
        <w:tc>
          <w:tcPr>
            <w:tcW w:w="965" w:type="dxa"/>
            <w:tcBorders>
              <w:top w:val="nil"/>
              <w:left w:val="nil"/>
              <w:bottom w:val="single" w:sz="4" w:space="0" w:color="auto"/>
              <w:right w:val="single" w:sz="4" w:space="0" w:color="auto"/>
            </w:tcBorders>
            <w:noWrap/>
            <w:vAlign w:val="center"/>
            <w:hideMark/>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r>
      <w:tr w:rsidR="0037505A" w:rsidRPr="003B02C1" w:rsidTr="00853A6C">
        <w:trPr>
          <w:trHeight w:val="677"/>
        </w:trPr>
        <w:tc>
          <w:tcPr>
            <w:tcW w:w="675" w:type="dxa"/>
            <w:vMerge/>
            <w:tcBorders>
              <w:top w:val="nil"/>
              <w:left w:val="single" w:sz="4" w:space="0" w:color="auto"/>
              <w:bottom w:val="single" w:sz="4" w:space="0" w:color="auto"/>
              <w:right w:val="single" w:sz="4" w:space="0" w:color="auto"/>
            </w:tcBorders>
            <w:vAlign w:val="center"/>
            <w:hideMark/>
          </w:tcPr>
          <w:p w:rsidR="0037505A" w:rsidRPr="003B02C1" w:rsidRDefault="0037505A" w:rsidP="00853A6C">
            <w:pPr>
              <w:rPr>
                <w:bCs/>
                <w:sz w:val="20"/>
                <w:szCs w:val="20"/>
              </w:rPr>
            </w:pPr>
          </w:p>
        </w:tc>
        <w:tc>
          <w:tcPr>
            <w:tcW w:w="3686" w:type="dxa"/>
            <w:tcBorders>
              <w:top w:val="nil"/>
              <w:left w:val="nil"/>
              <w:bottom w:val="single" w:sz="4" w:space="0" w:color="auto"/>
              <w:right w:val="single" w:sz="4" w:space="0" w:color="auto"/>
            </w:tcBorders>
            <w:hideMark/>
          </w:tcPr>
          <w:p w:rsidR="0037505A" w:rsidRPr="003B02C1" w:rsidRDefault="0037505A" w:rsidP="00853A6C">
            <w:pPr>
              <w:rPr>
                <w:bCs/>
                <w:sz w:val="20"/>
                <w:szCs w:val="20"/>
              </w:rPr>
            </w:pPr>
            <w:r w:rsidRPr="003B02C1">
              <w:rPr>
                <w:bCs/>
                <w:sz w:val="20"/>
                <w:szCs w:val="20"/>
              </w:rPr>
              <w:t xml:space="preserve">Получение бюджетных кредитов </w:t>
            </w:r>
            <w:r>
              <w:rPr>
                <w:bCs/>
                <w:sz w:val="20"/>
                <w:szCs w:val="20"/>
              </w:rPr>
              <w:t>из</w:t>
            </w:r>
            <w:r w:rsidRPr="003B02C1">
              <w:rPr>
                <w:bCs/>
                <w:sz w:val="20"/>
                <w:szCs w:val="20"/>
              </w:rPr>
              <w:t xml:space="preserve"> других бюджетов бюджетной системы Российской Федерации в валюте Российской Федерации</w:t>
            </w:r>
          </w:p>
        </w:tc>
        <w:tc>
          <w:tcPr>
            <w:tcW w:w="2302" w:type="dxa"/>
            <w:tcBorders>
              <w:top w:val="nil"/>
              <w:left w:val="nil"/>
              <w:bottom w:val="single" w:sz="4" w:space="0" w:color="auto"/>
              <w:right w:val="single" w:sz="4" w:space="0" w:color="auto"/>
            </w:tcBorders>
            <w:vAlign w:val="center"/>
            <w:hideMark/>
          </w:tcPr>
          <w:p w:rsidR="0037505A" w:rsidRPr="003B02C1" w:rsidRDefault="0037505A" w:rsidP="00853A6C">
            <w:pPr>
              <w:rPr>
                <w:bCs/>
                <w:sz w:val="20"/>
                <w:szCs w:val="20"/>
              </w:rPr>
            </w:pPr>
            <w:r w:rsidRPr="003B02C1">
              <w:rPr>
                <w:sz w:val="20"/>
                <w:szCs w:val="20"/>
              </w:rPr>
              <w:t>01 03 01 00 00 0000 700</w:t>
            </w:r>
          </w:p>
        </w:tc>
        <w:tc>
          <w:tcPr>
            <w:tcW w:w="965" w:type="dxa"/>
            <w:tcBorders>
              <w:top w:val="nil"/>
              <w:left w:val="nil"/>
              <w:bottom w:val="single" w:sz="4" w:space="0" w:color="auto"/>
              <w:right w:val="single" w:sz="4" w:space="0" w:color="auto"/>
            </w:tcBorders>
            <w:noWrap/>
            <w:vAlign w:val="center"/>
            <w:hideMark/>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r>
      <w:tr w:rsidR="0037505A" w:rsidRPr="003B02C1" w:rsidTr="00853A6C">
        <w:trPr>
          <w:trHeight w:val="677"/>
        </w:trPr>
        <w:tc>
          <w:tcPr>
            <w:tcW w:w="675" w:type="dxa"/>
            <w:vMerge/>
            <w:tcBorders>
              <w:top w:val="nil"/>
              <w:left w:val="single" w:sz="4" w:space="0" w:color="auto"/>
              <w:bottom w:val="single" w:sz="4" w:space="0" w:color="auto"/>
              <w:right w:val="single" w:sz="4" w:space="0" w:color="auto"/>
            </w:tcBorders>
            <w:vAlign w:val="center"/>
            <w:hideMark/>
          </w:tcPr>
          <w:p w:rsidR="0037505A" w:rsidRPr="003B02C1" w:rsidRDefault="0037505A" w:rsidP="00853A6C">
            <w:pPr>
              <w:rPr>
                <w:bCs/>
                <w:sz w:val="20"/>
                <w:szCs w:val="20"/>
              </w:rPr>
            </w:pPr>
          </w:p>
        </w:tc>
        <w:tc>
          <w:tcPr>
            <w:tcW w:w="3686" w:type="dxa"/>
            <w:tcBorders>
              <w:top w:val="nil"/>
              <w:left w:val="nil"/>
              <w:bottom w:val="single" w:sz="4" w:space="0" w:color="auto"/>
              <w:right w:val="single" w:sz="4" w:space="0" w:color="auto"/>
            </w:tcBorders>
            <w:hideMark/>
          </w:tcPr>
          <w:p w:rsidR="0037505A" w:rsidRPr="003B02C1" w:rsidRDefault="0037505A" w:rsidP="00853A6C">
            <w:pPr>
              <w:rPr>
                <w:bCs/>
                <w:sz w:val="20"/>
                <w:szCs w:val="20"/>
              </w:rPr>
            </w:pPr>
            <w:r w:rsidRPr="003B02C1">
              <w:rPr>
                <w:bCs/>
                <w:sz w:val="20"/>
                <w:szCs w:val="20"/>
              </w:rPr>
              <w:t xml:space="preserve">Получение кредитов </w:t>
            </w:r>
            <w:r>
              <w:rPr>
                <w:bCs/>
                <w:sz w:val="20"/>
                <w:szCs w:val="20"/>
              </w:rPr>
              <w:t>из</w:t>
            </w:r>
            <w:r w:rsidRPr="003B02C1">
              <w:rPr>
                <w:bCs/>
                <w:sz w:val="20"/>
                <w:szCs w:val="20"/>
              </w:rPr>
              <w:t xml:space="preserve"> других бюджетов бюджетной системы Российской Федерации бюджетами сельских поселений в валюте Российской Федерации</w:t>
            </w:r>
          </w:p>
        </w:tc>
        <w:tc>
          <w:tcPr>
            <w:tcW w:w="2302" w:type="dxa"/>
            <w:tcBorders>
              <w:top w:val="nil"/>
              <w:left w:val="nil"/>
              <w:bottom w:val="single" w:sz="4" w:space="0" w:color="auto"/>
              <w:right w:val="single" w:sz="4" w:space="0" w:color="auto"/>
            </w:tcBorders>
            <w:vAlign w:val="center"/>
            <w:hideMark/>
          </w:tcPr>
          <w:p w:rsidR="0037505A" w:rsidRPr="003B02C1" w:rsidRDefault="0037505A" w:rsidP="00853A6C">
            <w:pPr>
              <w:rPr>
                <w:bCs/>
                <w:sz w:val="20"/>
                <w:szCs w:val="20"/>
              </w:rPr>
            </w:pPr>
            <w:r w:rsidRPr="003B02C1">
              <w:rPr>
                <w:sz w:val="20"/>
                <w:szCs w:val="20"/>
              </w:rPr>
              <w:t>01 03 01 00 10 0000 710</w:t>
            </w:r>
          </w:p>
        </w:tc>
        <w:tc>
          <w:tcPr>
            <w:tcW w:w="965" w:type="dxa"/>
            <w:tcBorders>
              <w:top w:val="nil"/>
              <w:left w:val="nil"/>
              <w:bottom w:val="single" w:sz="4" w:space="0" w:color="auto"/>
              <w:right w:val="single" w:sz="4" w:space="0" w:color="auto"/>
            </w:tcBorders>
            <w:noWrap/>
            <w:vAlign w:val="center"/>
            <w:hideMark/>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r>
      <w:tr w:rsidR="0037505A" w:rsidRPr="003B02C1" w:rsidTr="00853A6C">
        <w:trPr>
          <w:trHeight w:val="677"/>
        </w:trPr>
        <w:tc>
          <w:tcPr>
            <w:tcW w:w="675" w:type="dxa"/>
            <w:vMerge/>
            <w:tcBorders>
              <w:top w:val="nil"/>
              <w:left w:val="single" w:sz="4" w:space="0" w:color="auto"/>
              <w:bottom w:val="single" w:sz="4" w:space="0" w:color="auto"/>
              <w:right w:val="single" w:sz="4" w:space="0" w:color="auto"/>
            </w:tcBorders>
            <w:vAlign w:val="center"/>
            <w:hideMark/>
          </w:tcPr>
          <w:p w:rsidR="0037505A" w:rsidRPr="003B02C1" w:rsidRDefault="0037505A" w:rsidP="00853A6C">
            <w:pPr>
              <w:rPr>
                <w:bCs/>
                <w:sz w:val="20"/>
                <w:szCs w:val="20"/>
              </w:rPr>
            </w:pPr>
          </w:p>
        </w:tc>
        <w:tc>
          <w:tcPr>
            <w:tcW w:w="3686" w:type="dxa"/>
            <w:tcBorders>
              <w:top w:val="nil"/>
              <w:left w:val="nil"/>
              <w:bottom w:val="single" w:sz="4" w:space="0" w:color="auto"/>
              <w:right w:val="single" w:sz="4" w:space="0" w:color="auto"/>
            </w:tcBorders>
            <w:hideMark/>
          </w:tcPr>
          <w:p w:rsidR="0037505A" w:rsidRPr="003B02C1" w:rsidRDefault="0037505A" w:rsidP="00853A6C">
            <w:pPr>
              <w:rPr>
                <w:sz w:val="20"/>
                <w:szCs w:val="20"/>
              </w:rPr>
            </w:pPr>
            <w:r w:rsidRPr="003B02C1">
              <w:rPr>
                <w:sz w:val="20"/>
                <w:szCs w:val="20"/>
              </w:rPr>
              <w:t xml:space="preserve">Погашение бюджетных кредитов, полученных </w:t>
            </w:r>
            <w:r>
              <w:rPr>
                <w:sz w:val="20"/>
                <w:szCs w:val="20"/>
              </w:rPr>
              <w:t>из</w:t>
            </w:r>
            <w:r w:rsidRPr="003B02C1">
              <w:rPr>
                <w:sz w:val="20"/>
                <w:szCs w:val="20"/>
              </w:rPr>
              <w:t xml:space="preserve"> других бюджетов бюджетной системы Российской Федерации в валюте Российской Федерации</w:t>
            </w:r>
          </w:p>
        </w:tc>
        <w:tc>
          <w:tcPr>
            <w:tcW w:w="2302" w:type="dxa"/>
            <w:tcBorders>
              <w:top w:val="nil"/>
              <w:left w:val="nil"/>
              <w:bottom w:val="single" w:sz="4" w:space="0" w:color="auto"/>
              <w:right w:val="single" w:sz="4" w:space="0" w:color="auto"/>
            </w:tcBorders>
            <w:vAlign w:val="center"/>
            <w:hideMark/>
          </w:tcPr>
          <w:p w:rsidR="0037505A" w:rsidRPr="003B02C1" w:rsidRDefault="0037505A" w:rsidP="00853A6C">
            <w:pPr>
              <w:rPr>
                <w:sz w:val="20"/>
                <w:szCs w:val="20"/>
              </w:rPr>
            </w:pPr>
            <w:r w:rsidRPr="003B02C1">
              <w:rPr>
                <w:sz w:val="20"/>
                <w:szCs w:val="20"/>
              </w:rPr>
              <w:t>01 03 01 00 00 0000 800</w:t>
            </w:r>
          </w:p>
        </w:tc>
        <w:tc>
          <w:tcPr>
            <w:tcW w:w="965" w:type="dxa"/>
            <w:tcBorders>
              <w:top w:val="nil"/>
              <w:left w:val="nil"/>
              <w:bottom w:val="single" w:sz="4" w:space="0" w:color="auto"/>
              <w:right w:val="single" w:sz="4" w:space="0" w:color="auto"/>
            </w:tcBorders>
            <w:noWrap/>
            <w:vAlign w:val="center"/>
            <w:hideMark/>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r>
      <w:tr w:rsidR="0037505A" w:rsidRPr="003B02C1" w:rsidTr="00853A6C">
        <w:trPr>
          <w:trHeight w:val="677"/>
        </w:trPr>
        <w:tc>
          <w:tcPr>
            <w:tcW w:w="675" w:type="dxa"/>
            <w:vMerge/>
            <w:tcBorders>
              <w:top w:val="nil"/>
              <w:left w:val="single" w:sz="4" w:space="0" w:color="auto"/>
              <w:bottom w:val="single" w:sz="4" w:space="0" w:color="auto"/>
              <w:right w:val="single" w:sz="4" w:space="0" w:color="auto"/>
            </w:tcBorders>
            <w:vAlign w:val="center"/>
            <w:hideMark/>
          </w:tcPr>
          <w:p w:rsidR="0037505A" w:rsidRPr="003B02C1" w:rsidRDefault="0037505A" w:rsidP="00853A6C">
            <w:pPr>
              <w:rPr>
                <w:bCs/>
                <w:sz w:val="20"/>
                <w:szCs w:val="20"/>
              </w:rPr>
            </w:pPr>
          </w:p>
        </w:tc>
        <w:tc>
          <w:tcPr>
            <w:tcW w:w="3686" w:type="dxa"/>
            <w:tcBorders>
              <w:top w:val="nil"/>
              <w:left w:val="nil"/>
              <w:bottom w:val="single" w:sz="4" w:space="0" w:color="auto"/>
              <w:right w:val="single" w:sz="4" w:space="0" w:color="auto"/>
            </w:tcBorders>
            <w:hideMark/>
          </w:tcPr>
          <w:p w:rsidR="0037505A" w:rsidRPr="003B02C1" w:rsidRDefault="0037505A" w:rsidP="00853A6C">
            <w:pPr>
              <w:rPr>
                <w:sz w:val="20"/>
                <w:szCs w:val="20"/>
              </w:rPr>
            </w:pPr>
            <w:r w:rsidRPr="003B02C1">
              <w:rPr>
                <w:sz w:val="20"/>
                <w:szCs w:val="20"/>
              </w:rPr>
              <w:t xml:space="preserve">Погашение бюджетами сельских поселений кредитов </w:t>
            </w:r>
            <w:r>
              <w:rPr>
                <w:sz w:val="20"/>
                <w:szCs w:val="20"/>
              </w:rPr>
              <w:t>из</w:t>
            </w:r>
            <w:r w:rsidRPr="003B02C1">
              <w:rPr>
                <w:sz w:val="20"/>
                <w:szCs w:val="20"/>
              </w:rPr>
              <w:t xml:space="preserve"> других бюджетов бюджетной системы Российской Федерации в валюте Российской Федерации</w:t>
            </w:r>
          </w:p>
        </w:tc>
        <w:tc>
          <w:tcPr>
            <w:tcW w:w="2302" w:type="dxa"/>
            <w:tcBorders>
              <w:top w:val="nil"/>
              <w:left w:val="nil"/>
              <w:bottom w:val="single" w:sz="4" w:space="0" w:color="auto"/>
              <w:right w:val="single" w:sz="4" w:space="0" w:color="auto"/>
            </w:tcBorders>
            <w:vAlign w:val="center"/>
            <w:hideMark/>
          </w:tcPr>
          <w:p w:rsidR="0037505A" w:rsidRPr="003B02C1" w:rsidRDefault="0037505A" w:rsidP="00853A6C">
            <w:pPr>
              <w:rPr>
                <w:sz w:val="20"/>
                <w:szCs w:val="20"/>
              </w:rPr>
            </w:pPr>
            <w:r w:rsidRPr="003B02C1">
              <w:rPr>
                <w:sz w:val="20"/>
                <w:szCs w:val="20"/>
              </w:rPr>
              <w:t>01 03 01 00 10 0000 810</w:t>
            </w:r>
          </w:p>
        </w:tc>
        <w:tc>
          <w:tcPr>
            <w:tcW w:w="965" w:type="dxa"/>
            <w:tcBorders>
              <w:top w:val="nil"/>
              <w:left w:val="nil"/>
              <w:bottom w:val="single" w:sz="4" w:space="0" w:color="auto"/>
              <w:right w:val="single" w:sz="4" w:space="0" w:color="auto"/>
            </w:tcBorders>
            <w:noWrap/>
            <w:vAlign w:val="center"/>
            <w:hideMark/>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r>
      <w:tr w:rsidR="0037505A" w:rsidRPr="003B02C1" w:rsidTr="00853A6C">
        <w:trPr>
          <w:trHeight w:val="585"/>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37505A" w:rsidRPr="003B02C1" w:rsidRDefault="0037505A" w:rsidP="00853A6C">
            <w:pPr>
              <w:rPr>
                <w:bCs/>
                <w:sz w:val="20"/>
                <w:szCs w:val="20"/>
              </w:rPr>
            </w:pPr>
            <w:r w:rsidRPr="003B02C1">
              <w:rPr>
                <w:bCs/>
                <w:sz w:val="20"/>
                <w:szCs w:val="20"/>
              </w:rPr>
              <w:lastRenderedPageBreak/>
              <w:t>2</w:t>
            </w:r>
          </w:p>
        </w:tc>
        <w:tc>
          <w:tcPr>
            <w:tcW w:w="3686" w:type="dxa"/>
            <w:tcBorders>
              <w:top w:val="nil"/>
              <w:left w:val="nil"/>
              <w:bottom w:val="single" w:sz="4" w:space="0" w:color="auto"/>
              <w:right w:val="single" w:sz="4" w:space="0" w:color="auto"/>
            </w:tcBorders>
            <w:vAlign w:val="bottom"/>
            <w:hideMark/>
          </w:tcPr>
          <w:p w:rsidR="0037505A" w:rsidRPr="003B02C1" w:rsidRDefault="0037505A" w:rsidP="00853A6C">
            <w:pPr>
              <w:rPr>
                <w:bCs/>
                <w:sz w:val="20"/>
                <w:szCs w:val="20"/>
              </w:rPr>
            </w:pPr>
            <w:r w:rsidRPr="003B02C1">
              <w:rPr>
                <w:bCs/>
                <w:sz w:val="20"/>
                <w:szCs w:val="20"/>
              </w:rPr>
              <w:t>Изменение остатки средств на счетах по учету средств бюджета</w:t>
            </w:r>
          </w:p>
        </w:tc>
        <w:tc>
          <w:tcPr>
            <w:tcW w:w="2302" w:type="dxa"/>
            <w:tcBorders>
              <w:top w:val="nil"/>
              <w:left w:val="nil"/>
              <w:bottom w:val="single" w:sz="4" w:space="0" w:color="auto"/>
              <w:right w:val="single" w:sz="4" w:space="0" w:color="auto"/>
            </w:tcBorders>
            <w:noWrap/>
            <w:vAlign w:val="center"/>
            <w:hideMark/>
          </w:tcPr>
          <w:p w:rsidR="0037505A" w:rsidRPr="003B02C1" w:rsidRDefault="0037505A" w:rsidP="00853A6C">
            <w:pPr>
              <w:rPr>
                <w:bCs/>
                <w:sz w:val="20"/>
                <w:szCs w:val="20"/>
              </w:rPr>
            </w:pPr>
            <w:r w:rsidRPr="003B02C1">
              <w:rPr>
                <w:bCs/>
                <w:sz w:val="20"/>
                <w:szCs w:val="20"/>
              </w:rPr>
              <w:t>01 05 00 00 00 0000 000</w:t>
            </w:r>
          </w:p>
        </w:tc>
        <w:tc>
          <w:tcPr>
            <w:tcW w:w="965" w:type="dxa"/>
            <w:tcBorders>
              <w:top w:val="nil"/>
              <w:left w:val="nil"/>
              <w:bottom w:val="single" w:sz="4" w:space="0" w:color="auto"/>
              <w:right w:val="single" w:sz="4" w:space="0" w:color="auto"/>
            </w:tcBorders>
            <w:noWrap/>
            <w:vAlign w:val="center"/>
            <w:hideMark/>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c>
          <w:tcPr>
            <w:tcW w:w="1134" w:type="dxa"/>
            <w:tcBorders>
              <w:top w:val="nil"/>
              <w:left w:val="nil"/>
              <w:bottom w:val="single" w:sz="4" w:space="0" w:color="auto"/>
              <w:right w:val="single" w:sz="4" w:space="0" w:color="auto"/>
            </w:tcBorders>
            <w:vAlign w:val="center"/>
          </w:tcPr>
          <w:p w:rsidR="0037505A" w:rsidRDefault="0037505A" w:rsidP="00853A6C">
            <w:pPr>
              <w:jc w:val="right"/>
            </w:pPr>
            <w:r w:rsidRPr="00162FF4">
              <w:rPr>
                <w:bCs/>
                <w:sz w:val="20"/>
                <w:szCs w:val="20"/>
              </w:rPr>
              <w:t>0,0</w:t>
            </w:r>
          </w:p>
        </w:tc>
      </w:tr>
      <w:tr w:rsidR="0037505A" w:rsidRPr="003B02C1" w:rsidTr="00853A6C">
        <w:trPr>
          <w:trHeight w:val="29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7505A" w:rsidRPr="003B02C1" w:rsidRDefault="0037505A" w:rsidP="00853A6C">
            <w:pPr>
              <w:rPr>
                <w:bCs/>
                <w:sz w:val="20"/>
                <w:szCs w:val="20"/>
              </w:rPr>
            </w:pPr>
          </w:p>
        </w:tc>
        <w:tc>
          <w:tcPr>
            <w:tcW w:w="3686" w:type="dxa"/>
            <w:tcBorders>
              <w:top w:val="nil"/>
              <w:left w:val="nil"/>
              <w:bottom w:val="single" w:sz="4" w:space="0" w:color="auto"/>
              <w:right w:val="single" w:sz="4" w:space="0" w:color="auto"/>
            </w:tcBorders>
            <w:vAlign w:val="bottom"/>
            <w:hideMark/>
          </w:tcPr>
          <w:p w:rsidR="0037505A" w:rsidRPr="003B02C1" w:rsidRDefault="0037505A" w:rsidP="00853A6C">
            <w:pPr>
              <w:rPr>
                <w:bCs/>
                <w:sz w:val="20"/>
                <w:szCs w:val="20"/>
              </w:rPr>
            </w:pPr>
            <w:r w:rsidRPr="003B02C1">
              <w:rPr>
                <w:bCs/>
                <w:sz w:val="20"/>
                <w:szCs w:val="20"/>
              </w:rPr>
              <w:t xml:space="preserve">Увеличение остатков средств бюджетов </w:t>
            </w:r>
          </w:p>
        </w:tc>
        <w:tc>
          <w:tcPr>
            <w:tcW w:w="2302" w:type="dxa"/>
            <w:tcBorders>
              <w:top w:val="nil"/>
              <w:left w:val="nil"/>
              <w:bottom w:val="single" w:sz="4" w:space="0" w:color="auto"/>
              <w:right w:val="single" w:sz="4" w:space="0" w:color="auto"/>
            </w:tcBorders>
            <w:noWrap/>
            <w:vAlign w:val="center"/>
            <w:hideMark/>
          </w:tcPr>
          <w:p w:rsidR="0037505A" w:rsidRPr="003B02C1" w:rsidRDefault="0037505A" w:rsidP="00853A6C">
            <w:pPr>
              <w:rPr>
                <w:bCs/>
                <w:sz w:val="20"/>
                <w:szCs w:val="20"/>
              </w:rPr>
            </w:pPr>
            <w:r w:rsidRPr="003B02C1">
              <w:rPr>
                <w:bCs/>
                <w:sz w:val="20"/>
                <w:szCs w:val="20"/>
              </w:rPr>
              <w:t>01 05 00 00 00 0000 500</w:t>
            </w:r>
          </w:p>
        </w:tc>
        <w:tc>
          <w:tcPr>
            <w:tcW w:w="965" w:type="dxa"/>
            <w:tcBorders>
              <w:top w:val="nil"/>
              <w:left w:val="nil"/>
              <w:bottom w:val="single" w:sz="4" w:space="0" w:color="auto"/>
              <w:right w:val="single" w:sz="4" w:space="0" w:color="auto"/>
            </w:tcBorders>
            <w:noWrap/>
            <w:vAlign w:val="center"/>
            <w:hideMark/>
          </w:tcPr>
          <w:p w:rsidR="0037505A" w:rsidRPr="003B02C1" w:rsidRDefault="0037505A" w:rsidP="00853A6C">
            <w:pPr>
              <w:jc w:val="right"/>
              <w:rPr>
                <w:bCs/>
                <w:sz w:val="20"/>
                <w:szCs w:val="20"/>
              </w:rPr>
            </w:pPr>
            <w:r w:rsidRPr="003B02C1">
              <w:rPr>
                <w:sz w:val="20"/>
                <w:szCs w:val="20"/>
              </w:rPr>
              <w:t>-</w:t>
            </w:r>
            <w:r>
              <w:rPr>
                <w:sz w:val="20"/>
                <w:szCs w:val="20"/>
              </w:rPr>
              <w:t>6377,1</w:t>
            </w:r>
          </w:p>
        </w:tc>
        <w:tc>
          <w:tcPr>
            <w:tcW w:w="1134" w:type="dxa"/>
            <w:tcBorders>
              <w:top w:val="nil"/>
              <w:left w:val="nil"/>
              <w:bottom w:val="single" w:sz="4" w:space="0" w:color="auto"/>
              <w:right w:val="single" w:sz="4" w:space="0" w:color="auto"/>
            </w:tcBorders>
            <w:vAlign w:val="center"/>
          </w:tcPr>
          <w:p w:rsidR="0037505A" w:rsidRPr="003B02C1" w:rsidRDefault="0037505A" w:rsidP="00853A6C">
            <w:pPr>
              <w:jc w:val="right"/>
              <w:rPr>
                <w:sz w:val="20"/>
                <w:szCs w:val="20"/>
              </w:rPr>
            </w:pPr>
            <w:r>
              <w:rPr>
                <w:sz w:val="20"/>
                <w:szCs w:val="20"/>
              </w:rPr>
              <w:t>-3761,7</w:t>
            </w:r>
          </w:p>
        </w:tc>
        <w:tc>
          <w:tcPr>
            <w:tcW w:w="1134" w:type="dxa"/>
            <w:tcBorders>
              <w:top w:val="nil"/>
              <w:left w:val="nil"/>
              <w:bottom w:val="single" w:sz="4" w:space="0" w:color="auto"/>
              <w:right w:val="single" w:sz="4" w:space="0" w:color="auto"/>
            </w:tcBorders>
            <w:vAlign w:val="center"/>
          </w:tcPr>
          <w:p w:rsidR="0037505A" w:rsidRPr="003B02C1" w:rsidRDefault="0037505A" w:rsidP="00853A6C">
            <w:pPr>
              <w:jc w:val="right"/>
              <w:rPr>
                <w:sz w:val="20"/>
                <w:szCs w:val="20"/>
              </w:rPr>
            </w:pPr>
            <w:r>
              <w:rPr>
                <w:sz w:val="20"/>
                <w:szCs w:val="20"/>
              </w:rPr>
              <w:t>-4242,9</w:t>
            </w:r>
          </w:p>
        </w:tc>
      </w:tr>
      <w:tr w:rsidR="0037505A" w:rsidRPr="003B02C1" w:rsidTr="00853A6C">
        <w:trPr>
          <w:trHeight w:val="6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7505A" w:rsidRPr="003B02C1" w:rsidRDefault="0037505A" w:rsidP="00853A6C">
            <w:pPr>
              <w:rPr>
                <w:bCs/>
                <w:sz w:val="20"/>
                <w:szCs w:val="20"/>
              </w:rPr>
            </w:pPr>
          </w:p>
        </w:tc>
        <w:tc>
          <w:tcPr>
            <w:tcW w:w="3686" w:type="dxa"/>
            <w:tcBorders>
              <w:top w:val="single" w:sz="4" w:space="0" w:color="auto"/>
              <w:left w:val="single" w:sz="4" w:space="0" w:color="auto"/>
              <w:bottom w:val="single" w:sz="4" w:space="0" w:color="auto"/>
              <w:right w:val="single" w:sz="4" w:space="0" w:color="auto"/>
            </w:tcBorders>
            <w:vAlign w:val="bottom"/>
            <w:hideMark/>
          </w:tcPr>
          <w:p w:rsidR="0037505A" w:rsidRPr="003B02C1" w:rsidRDefault="0037505A" w:rsidP="00853A6C">
            <w:pPr>
              <w:rPr>
                <w:sz w:val="20"/>
                <w:szCs w:val="20"/>
              </w:rPr>
            </w:pPr>
            <w:r w:rsidRPr="003B02C1">
              <w:rPr>
                <w:sz w:val="20"/>
                <w:szCs w:val="20"/>
              </w:rPr>
              <w:t>Увеличение прочих остатков денежных средств бюджетов сельских поселений</w:t>
            </w:r>
          </w:p>
        </w:tc>
        <w:tc>
          <w:tcPr>
            <w:tcW w:w="2302"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rPr>
                <w:sz w:val="20"/>
                <w:szCs w:val="20"/>
              </w:rPr>
            </w:pPr>
            <w:r w:rsidRPr="003B02C1">
              <w:rPr>
                <w:sz w:val="20"/>
                <w:szCs w:val="20"/>
              </w:rPr>
              <w:t>01 05 02 01 10 0000 510</w:t>
            </w:r>
          </w:p>
        </w:tc>
        <w:tc>
          <w:tcPr>
            <w:tcW w:w="965"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jc w:val="right"/>
              <w:rPr>
                <w:bCs/>
                <w:sz w:val="20"/>
                <w:szCs w:val="20"/>
              </w:rPr>
            </w:pPr>
            <w:r>
              <w:rPr>
                <w:sz w:val="20"/>
                <w:szCs w:val="20"/>
              </w:rPr>
              <w:t>-6377,1</w:t>
            </w:r>
          </w:p>
        </w:tc>
        <w:tc>
          <w:tcPr>
            <w:tcW w:w="1134" w:type="dxa"/>
            <w:tcBorders>
              <w:top w:val="single" w:sz="4" w:space="0" w:color="auto"/>
              <w:left w:val="nil"/>
              <w:bottom w:val="single" w:sz="4" w:space="0" w:color="auto"/>
              <w:right w:val="single" w:sz="4" w:space="0" w:color="auto"/>
            </w:tcBorders>
            <w:vAlign w:val="center"/>
          </w:tcPr>
          <w:p w:rsidR="0037505A" w:rsidRPr="003B02C1" w:rsidRDefault="0037505A" w:rsidP="00853A6C">
            <w:pPr>
              <w:jc w:val="right"/>
              <w:rPr>
                <w:sz w:val="20"/>
                <w:szCs w:val="20"/>
              </w:rPr>
            </w:pPr>
            <w:r>
              <w:rPr>
                <w:sz w:val="20"/>
                <w:szCs w:val="20"/>
              </w:rPr>
              <w:t>-3761,7</w:t>
            </w:r>
          </w:p>
        </w:tc>
        <w:tc>
          <w:tcPr>
            <w:tcW w:w="1134" w:type="dxa"/>
            <w:tcBorders>
              <w:top w:val="single" w:sz="4" w:space="0" w:color="auto"/>
              <w:left w:val="nil"/>
              <w:bottom w:val="single" w:sz="4" w:space="0" w:color="auto"/>
              <w:right w:val="single" w:sz="4" w:space="0" w:color="auto"/>
            </w:tcBorders>
            <w:vAlign w:val="center"/>
          </w:tcPr>
          <w:p w:rsidR="0037505A" w:rsidRPr="003B02C1" w:rsidRDefault="0037505A" w:rsidP="00853A6C">
            <w:pPr>
              <w:jc w:val="right"/>
              <w:rPr>
                <w:sz w:val="20"/>
                <w:szCs w:val="20"/>
              </w:rPr>
            </w:pPr>
            <w:r>
              <w:rPr>
                <w:sz w:val="20"/>
                <w:szCs w:val="20"/>
              </w:rPr>
              <w:t>-4242,9</w:t>
            </w:r>
          </w:p>
        </w:tc>
      </w:tr>
      <w:tr w:rsidR="0037505A" w:rsidRPr="003B02C1" w:rsidTr="00853A6C">
        <w:trPr>
          <w:trHeight w:val="3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7505A" w:rsidRPr="003B02C1" w:rsidRDefault="0037505A" w:rsidP="00853A6C">
            <w:pPr>
              <w:rPr>
                <w:bCs/>
                <w:sz w:val="20"/>
                <w:szCs w:val="20"/>
              </w:rPr>
            </w:pPr>
          </w:p>
        </w:tc>
        <w:tc>
          <w:tcPr>
            <w:tcW w:w="3686" w:type="dxa"/>
            <w:tcBorders>
              <w:top w:val="single" w:sz="4" w:space="0" w:color="auto"/>
              <w:left w:val="nil"/>
              <w:bottom w:val="single" w:sz="4" w:space="0" w:color="auto"/>
              <w:right w:val="single" w:sz="4" w:space="0" w:color="auto"/>
            </w:tcBorders>
            <w:vAlign w:val="bottom"/>
            <w:hideMark/>
          </w:tcPr>
          <w:p w:rsidR="0037505A" w:rsidRPr="003B02C1" w:rsidRDefault="0037505A" w:rsidP="00853A6C">
            <w:pPr>
              <w:rPr>
                <w:bCs/>
                <w:sz w:val="20"/>
                <w:szCs w:val="20"/>
              </w:rPr>
            </w:pPr>
            <w:r w:rsidRPr="003B02C1">
              <w:rPr>
                <w:bCs/>
                <w:sz w:val="20"/>
                <w:szCs w:val="20"/>
              </w:rPr>
              <w:t xml:space="preserve">Уменьшение остатков средств бюджетов </w:t>
            </w:r>
          </w:p>
        </w:tc>
        <w:tc>
          <w:tcPr>
            <w:tcW w:w="2302"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rPr>
                <w:bCs/>
                <w:sz w:val="20"/>
                <w:szCs w:val="20"/>
              </w:rPr>
            </w:pPr>
            <w:r w:rsidRPr="003B02C1">
              <w:rPr>
                <w:bCs/>
                <w:sz w:val="20"/>
                <w:szCs w:val="20"/>
              </w:rPr>
              <w:t>01 05 00 00 00 0000 600</w:t>
            </w:r>
          </w:p>
        </w:tc>
        <w:tc>
          <w:tcPr>
            <w:tcW w:w="965"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jc w:val="right"/>
              <w:rPr>
                <w:bCs/>
                <w:sz w:val="20"/>
                <w:szCs w:val="20"/>
              </w:rPr>
            </w:pPr>
            <w:r>
              <w:rPr>
                <w:sz w:val="20"/>
                <w:szCs w:val="20"/>
              </w:rPr>
              <w:t>6610,1</w:t>
            </w:r>
          </w:p>
        </w:tc>
        <w:tc>
          <w:tcPr>
            <w:tcW w:w="1134" w:type="dxa"/>
            <w:tcBorders>
              <w:top w:val="single" w:sz="4" w:space="0" w:color="auto"/>
              <w:left w:val="nil"/>
              <w:bottom w:val="single" w:sz="4" w:space="0" w:color="auto"/>
              <w:right w:val="single" w:sz="4" w:space="0" w:color="auto"/>
            </w:tcBorders>
            <w:vAlign w:val="center"/>
          </w:tcPr>
          <w:p w:rsidR="0037505A" w:rsidRPr="003B02C1" w:rsidRDefault="0037505A" w:rsidP="00853A6C">
            <w:pPr>
              <w:jc w:val="right"/>
              <w:rPr>
                <w:sz w:val="20"/>
                <w:szCs w:val="20"/>
              </w:rPr>
            </w:pPr>
            <w:r>
              <w:rPr>
                <w:sz w:val="20"/>
                <w:szCs w:val="20"/>
              </w:rPr>
              <w:t>3761,7</w:t>
            </w:r>
          </w:p>
        </w:tc>
        <w:tc>
          <w:tcPr>
            <w:tcW w:w="1134" w:type="dxa"/>
            <w:tcBorders>
              <w:top w:val="single" w:sz="4" w:space="0" w:color="auto"/>
              <w:left w:val="nil"/>
              <w:bottom w:val="single" w:sz="4" w:space="0" w:color="auto"/>
              <w:right w:val="single" w:sz="4" w:space="0" w:color="auto"/>
            </w:tcBorders>
            <w:vAlign w:val="center"/>
          </w:tcPr>
          <w:p w:rsidR="0037505A" w:rsidRPr="003B02C1" w:rsidRDefault="0037505A" w:rsidP="00853A6C">
            <w:pPr>
              <w:jc w:val="right"/>
              <w:rPr>
                <w:sz w:val="20"/>
                <w:szCs w:val="20"/>
              </w:rPr>
            </w:pPr>
            <w:r>
              <w:rPr>
                <w:sz w:val="20"/>
                <w:szCs w:val="20"/>
              </w:rPr>
              <w:t>4242,9</w:t>
            </w:r>
          </w:p>
        </w:tc>
      </w:tr>
      <w:tr w:rsidR="0037505A" w:rsidRPr="003B02C1" w:rsidTr="00853A6C">
        <w:trPr>
          <w:trHeight w:val="6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7505A" w:rsidRPr="003B02C1" w:rsidRDefault="0037505A" w:rsidP="00853A6C">
            <w:pPr>
              <w:rPr>
                <w:bCs/>
                <w:sz w:val="20"/>
                <w:szCs w:val="20"/>
              </w:rPr>
            </w:pPr>
          </w:p>
        </w:tc>
        <w:tc>
          <w:tcPr>
            <w:tcW w:w="3686" w:type="dxa"/>
            <w:tcBorders>
              <w:top w:val="nil"/>
              <w:left w:val="nil"/>
              <w:bottom w:val="single" w:sz="4" w:space="0" w:color="auto"/>
              <w:right w:val="single" w:sz="4" w:space="0" w:color="auto"/>
            </w:tcBorders>
            <w:vAlign w:val="bottom"/>
            <w:hideMark/>
          </w:tcPr>
          <w:p w:rsidR="0037505A" w:rsidRPr="003B02C1" w:rsidRDefault="0037505A" w:rsidP="00853A6C">
            <w:pPr>
              <w:rPr>
                <w:sz w:val="20"/>
                <w:szCs w:val="20"/>
              </w:rPr>
            </w:pPr>
            <w:r w:rsidRPr="003B02C1">
              <w:rPr>
                <w:sz w:val="20"/>
                <w:szCs w:val="20"/>
              </w:rPr>
              <w:t>Уменьшение прочих остатков денежных средств бюджетов сельских поселений</w:t>
            </w:r>
          </w:p>
        </w:tc>
        <w:tc>
          <w:tcPr>
            <w:tcW w:w="2302" w:type="dxa"/>
            <w:tcBorders>
              <w:top w:val="nil"/>
              <w:left w:val="nil"/>
              <w:bottom w:val="single" w:sz="4" w:space="0" w:color="auto"/>
              <w:right w:val="single" w:sz="4" w:space="0" w:color="auto"/>
            </w:tcBorders>
            <w:noWrap/>
            <w:vAlign w:val="center"/>
            <w:hideMark/>
          </w:tcPr>
          <w:p w:rsidR="0037505A" w:rsidRPr="003B02C1" w:rsidRDefault="0037505A" w:rsidP="00853A6C">
            <w:pPr>
              <w:rPr>
                <w:sz w:val="20"/>
                <w:szCs w:val="20"/>
              </w:rPr>
            </w:pPr>
            <w:r w:rsidRPr="003B02C1">
              <w:rPr>
                <w:sz w:val="20"/>
                <w:szCs w:val="20"/>
              </w:rPr>
              <w:t>01 05 02 01 10 0000 610</w:t>
            </w:r>
          </w:p>
        </w:tc>
        <w:tc>
          <w:tcPr>
            <w:tcW w:w="965" w:type="dxa"/>
            <w:tcBorders>
              <w:top w:val="nil"/>
              <w:left w:val="nil"/>
              <w:bottom w:val="single" w:sz="4" w:space="0" w:color="auto"/>
              <w:right w:val="single" w:sz="4" w:space="0" w:color="auto"/>
            </w:tcBorders>
            <w:noWrap/>
            <w:vAlign w:val="center"/>
            <w:hideMark/>
          </w:tcPr>
          <w:p w:rsidR="0037505A" w:rsidRPr="003B02C1" w:rsidRDefault="0037505A" w:rsidP="00853A6C">
            <w:pPr>
              <w:jc w:val="right"/>
              <w:rPr>
                <w:bCs/>
                <w:sz w:val="20"/>
                <w:szCs w:val="20"/>
              </w:rPr>
            </w:pPr>
            <w:r>
              <w:rPr>
                <w:sz w:val="20"/>
                <w:szCs w:val="20"/>
              </w:rPr>
              <w:t>6610,1</w:t>
            </w:r>
          </w:p>
        </w:tc>
        <w:tc>
          <w:tcPr>
            <w:tcW w:w="1134" w:type="dxa"/>
            <w:tcBorders>
              <w:top w:val="nil"/>
              <w:left w:val="nil"/>
              <w:bottom w:val="single" w:sz="4" w:space="0" w:color="auto"/>
              <w:right w:val="single" w:sz="4" w:space="0" w:color="auto"/>
            </w:tcBorders>
            <w:vAlign w:val="center"/>
          </w:tcPr>
          <w:p w:rsidR="0037505A" w:rsidRPr="003B02C1" w:rsidRDefault="0037505A" w:rsidP="00853A6C">
            <w:pPr>
              <w:jc w:val="right"/>
              <w:rPr>
                <w:sz w:val="20"/>
                <w:szCs w:val="20"/>
              </w:rPr>
            </w:pPr>
            <w:r>
              <w:rPr>
                <w:sz w:val="20"/>
                <w:szCs w:val="20"/>
              </w:rPr>
              <w:t>3761,7</w:t>
            </w:r>
          </w:p>
        </w:tc>
        <w:tc>
          <w:tcPr>
            <w:tcW w:w="1134" w:type="dxa"/>
            <w:tcBorders>
              <w:top w:val="nil"/>
              <w:left w:val="nil"/>
              <w:bottom w:val="single" w:sz="4" w:space="0" w:color="auto"/>
              <w:right w:val="single" w:sz="4" w:space="0" w:color="auto"/>
            </w:tcBorders>
            <w:vAlign w:val="center"/>
          </w:tcPr>
          <w:p w:rsidR="0037505A" w:rsidRPr="003B02C1" w:rsidRDefault="0037505A" w:rsidP="00853A6C">
            <w:pPr>
              <w:jc w:val="right"/>
              <w:rPr>
                <w:sz w:val="20"/>
                <w:szCs w:val="20"/>
              </w:rPr>
            </w:pPr>
            <w:r>
              <w:rPr>
                <w:sz w:val="20"/>
                <w:szCs w:val="20"/>
              </w:rPr>
              <w:t>4242,9</w:t>
            </w:r>
          </w:p>
        </w:tc>
      </w:tr>
    </w:tbl>
    <w:p w:rsidR="0037505A" w:rsidRPr="006B793B" w:rsidRDefault="0037505A" w:rsidP="0037505A">
      <w:pPr>
        <w:autoSpaceDE w:val="0"/>
        <w:autoSpaceDN w:val="0"/>
        <w:adjustRightInd w:val="0"/>
        <w:ind w:firstLine="709"/>
        <w:rPr>
          <w:sz w:val="28"/>
          <w:szCs w:val="28"/>
        </w:rPr>
      </w:pPr>
    </w:p>
    <w:p w:rsidR="0037505A" w:rsidRPr="00484681" w:rsidRDefault="0037505A" w:rsidP="0037505A">
      <w:pPr>
        <w:autoSpaceDE w:val="0"/>
        <w:autoSpaceDN w:val="0"/>
        <w:adjustRightInd w:val="0"/>
        <w:ind w:firstLine="709"/>
        <w:jc w:val="right"/>
        <w:rPr>
          <w:sz w:val="28"/>
          <w:szCs w:val="28"/>
        </w:rPr>
      </w:pPr>
      <w:r w:rsidRPr="006B793B">
        <w:rPr>
          <w:sz w:val="28"/>
          <w:szCs w:val="28"/>
        </w:rPr>
        <w:br w:type="page"/>
      </w:r>
      <w:r>
        <w:rPr>
          <w:sz w:val="28"/>
          <w:szCs w:val="28"/>
        </w:rPr>
        <w:lastRenderedPageBreak/>
        <w:t>Приложение № 2</w:t>
      </w:r>
    </w:p>
    <w:p w:rsidR="0037505A" w:rsidRPr="00A36453" w:rsidRDefault="0037505A" w:rsidP="0037505A">
      <w:pPr>
        <w:autoSpaceDE w:val="0"/>
        <w:autoSpaceDN w:val="0"/>
        <w:adjustRightInd w:val="0"/>
        <w:ind w:firstLine="709"/>
        <w:jc w:val="right"/>
        <w:rPr>
          <w:sz w:val="28"/>
          <w:szCs w:val="28"/>
        </w:rPr>
      </w:pPr>
      <w:r w:rsidRPr="00484681">
        <w:rPr>
          <w:sz w:val="28"/>
          <w:szCs w:val="28"/>
        </w:rPr>
        <w:tab/>
      </w:r>
      <w:r w:rsidRPr="00A36453">
        <w:rPr>
          <w:sz w:val="28"/>
          <w:szCs w:val="28"/>
        </w:rPr>
        <w:t>к решению Совета народных депутатов</w:t>
      </w:r>
    </w:p>
    <w:p w:rsidR="0037505A" w:rsidRPr="00A36453" w:rsidRDefault="0037505A" w:rsidP="0037505A">
      <w:pPr>
        <w:autoSpaceDE w:val="0"/>
        <w:autoSpaceDN w:val="0"/>
        <w:adjustRightInd w:val="0"/>
        <w:ind w:firstLine="709"/>
        <w:jc w:val="right"/>
        <w:rPr>
          <w:sz w:val="28"/>
          <w:szCs w:val="28"/>
        </w:rPr>
      </w:pPr>
      <w:proofErr w:type="spellStart"/>
      <w:r w:rsidRPr="00A36453">
        <w:rPr>
          <w:sz w:val="28"/>
          <w:szCs w:val="28"/>
        </w:rPr>
        <w:t>Братковского</w:t>
      </w:r>
      <w:proofErr w:type="spellEnd"/>
      <w:r w:rsidRPr="00A36453">
        <w:rPr>
          <w:sz w:val="28"/>
          <w:szCs w:val="28"/>
        </w:rPr>
        <w:t xml:space="preserve"> сельского</w:t>
      </w:r>
      <w:r>
        <w:rPr>
          <w:sz w:val="28"/>
          <w:szCs w:val="28"/>
        </w:rPr>
        <w:t xml:space="preserve"> </w:t>
      </w:r>
      <w:r w:rsidRPr="00A36453">
        <w:rPr>
          <w:sz w:val="28"/>
          <w:szCs w:val="28"/>
        </w:rPr>
        <w:t xml:space="preserve">поселения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Терновского муниципального района</w:t>
      </w:r>
    </w:p>
    <w:p w:rsidR="0037505A" w:rsidRPr="00A36453" w:rsidRDefault="0037505A" w:rsidP="0037505A">
      <w:pPr>
        <w:autoSpaceDE w:val="0"/>
        <w:autoSpaceDN w:val="0"/>
        <w:adjustRightInd w:val="0"/>
        <w:ind w:firstLine="709"/>
        <w:jc w:val="right"/>
        <w:rPr>
          <w:sz w:val="28"/>
          <w:szCs w:val="28"/>
        </w:rPr>
      </w:pPr>
      <w:r w:rsidRPr="0056611A">
        <w:rPr>
          <w:sz w:val="28"/>
          <w:szCs w:val="28"/>
        </w:rPr>
        <w:t xml:space="preserve">Воронежской области </w:t>
      </w:r>
      <w:r w:rsidRPr="00FC65A8">
        <w:rPr>
          <w:sz w:val="28"/>
          <w:szCs w:val="28"/>
          <w:highlight w:val="yellow"/>
        </w:rPr>
        <w:t xml:space="preserve">12 марта   2025 года </w:t>
      </w:r>
      <w:r w:rsidRPr="0095213D">
        <w:rPr>
          <w:sz w:val="28"/>
          <w:szCs w:val="28"/>
        </w:rPr>
        <w:t>№4</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«О внесении изменений в решение </w:t>
      </w:r>
    </w:p>
    <w:p w:rsidR="0037505A" w:rsidRPr="00A36453" w:rsidRDefault="0037505A" w:rsidP="0037505A">
      <w:pPr>
        <w:autoSpaceDE w:val="0"/>
        <w:autoSpaceDN w:val="0"/>
        <w:adjustRightInd w:val="0"/>
        <w:ind w:firstLine="709"/>
        <w:jc w:val="right"/>
        <w:rPr>
          <w:sz w:val="28"/>
          <w:szCs w:val="28"/>
        </w:rPr>
      </w:pPr>
      <w:r>
        <w:rPr>
          <w:sz w:val="28"/>
          <w:szCs w:val="28"/>
        </w:rPr>
        <w:t xml:space="preserve">№38 </w:t>
      </w:r>
      <w:r w:rsidRPr="003626D8">
        <w:rPr>
          <w:sz w:val="28"/>
          <w:szCs w:val="28"/>
        </w:rPr>
        <w:t xml:space="preserve">от </w:t>
      </w:r>
      <w:r>
        <w:rPr>
          <w:sz w:val="28"/>
          <w:szCs w:val="28"/>
        </w:rPr>
        <w:t xml:space="preserve">27.12.2024  </w:t>
      </w:r>
      <w:r w:rsidRPr="003626D8">
        <w:rPr>
          <w:sz w:val="28"/>
          <w:szCs w:val="28"/>
        </w:rPr>
        <w:t>года</w:t>
      </w:r>
      <w:r>
        <w:rPr>
          <w:sz w:val="28"/>
          <w:szCs w:val="28"/>
        </w:rPr>
        <w:t xml:space="preserve"> </w:t>
      </w:r>
      <w:r w:rsidRPr="00A36453">
        <w:rPr>
          <w:sz w:val="28"/>
          <w:szCs w:val="28"/>
        </w:rPr>
        <w:t>Совета народных депутатов</w:t>
      </w:r>
    </w:p>
    <w:p w:rsidR="0037505A" w:rsidRPr="00A36453" w:rsidRDefault="0037505A" w:rsidP="0037505A">
      <w:pPr>
        <w:autoSpaceDE w:val="0"/>
        <w:autoSpaceDN w:val="0"/>
        <w:adjustRightInd w:val="0"/>
        <w:ind w:firstLine="709"/>
        <w:jc w:val="right"/>
        <w:rPr>
          <w:sz w:val="28"/>
          <w:szCs w:val="28"/>
        </w:rPr>
      </w:pPr>
      <w:r w:rsidRPr="00A36453">
        <w:rPr>
          <w:sz w:val="28"/>
          <w:szCs w:val="28"/>
        </w:rPr>
        <w:tab/>
      </w:r>
      <w:proofErr w:type="spellStart"/>
      <w:r w:rsidRPr="00A36453">
        <w:rPr>
          <w:sz w:val="28"/>
          <w:szCs w:val="28"/>
        </w:rPr>
        <w:t>Братковского</w:t>
      </w:r>
      <w:proofErr w:type="spellEnd"/>
      <w:r w:rsidRPr="00A36453">
        <w:rPr>
          <w:sz w:val="28"/>
          <w:szCs w:val="28"/>
        </w:rPr>
        <w:t xml:space="preserve"> сельского поселения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 на </w:t>
      </w:r>
      <w:r>
        <w:rPr>
          <w:sz w:val="28"/>
          <w:szCs w:val="28"/>
        </w:rPr>
        <w:t>2025</w:t>
      </w:r>
    </w:p>
    <w:p w:rsidR="0037505A" w:rsidRDefault="0037505A" w:rsidP="0037505A">
      <w:pPr>
        <w:autoSpaceDE w:val="0"/>
        <w:autoSpaceDN w:val="0"/>
        <w:adjustRightInd w:val="0"/>
        <w:ind w:firstLine="709"/>
        <w:jc w:val="right"/>
        <w:rPr>
          <w:sz w:val="28"/>
          <w:szCs w:val="28"/>
        </w:rPr>
      </w:pPr>
      <w:r>
        <w:rPr>
          <w:sz w:val="28"/>
          <w:szCs w:val="28"/>
        </w:rPr>
        <w:t xml:space="preserve">   год и на плановый период 2026 и 2027 </w:t>
      </w:r>
      <w:r w:rsidRPr="00A36453">
        <w:rPr>
          <w:sz w:val="28"/>
          <w:szCs w:val="28"/>
        </w:rPr>
        <w:t>годов»</w:t>
      </w:r>
    </w:p>
    <w:p w:rsidR="0037505A" w:rsidRPr="00A36453" w:rsidRDefault="0037505A" w:rsidP="0037505A">
      <w:pPr>
        <w:autoSpaceDE w:val="0"/>
        <w:autoSpaceDN w:val="0"/>
        <w:adjustRightInd w:val="0"/>
        <w:ind w:firstLine="709"/>
        <w:jc w:val="right"/>
        <w:rPr>
          <w:sz w:val="28"/>
          <w:szCs w:val="28"/>
        </w:rPr>
      </w:pPr>
      <w:r>
        <w:rPr>
          <w:sz w:val="28"/>
          <w:szCs w:val="28"/>
        </w:rPr>
        <w:t>Приложение № 2</w:t>
      </w:r>
    </w:p>
    <w:p w:rsidR="0037505A" w:rsidRPr="00A36453" w:rsidRDefault="0037505A" w:rsidP="0037505A">
      <w:pPr>
        <w:tabs>
          <w:tab w:val="left" w:pos="8621"/>
          <w:tab w:val="left" w:pos="9401"/>
        </w:tabs>
        <w:ind w:firstLine="709"/>
        <w:jc w:val="right"/>
        <w:rPr>
          <w:sz w:val="28"/>
          <w:szCs w:val="28"/>
        </w:rPr>
      </w:pPr>
      <w:r w:rsidRPr="00A36453">
        <w:rPr>
          <w:sz w:val="28"/>
          <w:szCs w:val="28"/>
        </w:rPr>
        <w:t>к решению Совета народных депутатов</w:t>
      </w:r>
    </w:p>
    <w:p w:rsidR="0037505A" w:rsidRPr="00A36453" w:rsidRDefault="0037505A" w:rsidP="0037505A">
      <w:pPr>
        <w:ind w:firstLine="709"/>
        <w:jc w:val="right"/>
        <w:rPr>
          <w:sz w:val="28"/>
          <w:szCs w:val="28"/>
        </w:rPr>
      </w:pP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ind w:firstLine="709"/>
        <w:jc w:val="right"/>
        <w:rPr>
          <w:sz w:val="28"/>
          <w:szCs w:val="28"/>
        </w:rPr>
      </w:pPr>
      <w:r w:rsidRPr="00A36453">
        <w:rPr>
          <w:sz w:val="28"/>
          <w:szCs w:val="28"/>
        </w:rPr>
        <w:t xml:space="preserve"> Воронежской области </w:t>
      </w:r>
    </w:p>
    <w:p w:rsidR="0037505A" w:rsidRPr="00A36453" w:rsidRDefault="0037505A" w:rsidP="0037505A">
      <w:pPr>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на </w:t>
      </w:r>
      <w:r w:rsidRPr="00FC65A8">
        <w:rPr>
          <w:sz w:val="28"/>
          <w:szCs w:val="28"/>
        </w:rPr>
        <w:t xml:space="preserve">2025 год и плановый период 2026-2027 </w:t>
      </w:r>
      <w:r w:rsidRPr="00A36453">
        <w:rPr>
          <w:sz w:val="28"/>
          <w:szCs w:val="28"/>
        </w:rPr>
        <w:t xml:space="preserve">годов» </w:t>
      </w:r>
    </w:p>
    <w:p w:rsidR="0037505A" w:rsidRPr="00A36453" w:rsidRDefault="0037505A" w:rsidP="0037505A">
      <w:pPr>
        <w:ind w:firstLine="709"/>
        <w:jc w:val="right"/>
        <w:rPr>
          <w:sz w:val="28"/>
          <w:szCs w:val="28"/>
        </w:rPr>
      </w:pPr>
      <w:r w:rsidRPr="00A36453">
        <w:rPr>
          <w:sz w:val="28"/>
          <w:szCs w:val="28"/>
        </w:rPr>
        <w:t>от</w:t>
      </w:r>
      <w:r>
        <w:rPr>
          <w:sz w:val="28"/>
          <w:szCs w:val="28"/>
        </w:rPr>
        <w:t xml:space="preserve"> 27.12.2024 </w:t>
      </w:r>
      <w:r w:rsidRPr="00A36453">
        <w:rPr>
          <w:sz w:val="28"/>
          <w:szCs w:val="28"/>
        </w:rPr>
        <w:t>года №</w:t>
      </w:r>
      <w:r>
        <w:rPr>
          <w:sz w:val="28"/>
          <w:szCs w:val="28"/>
        </w:rPr>
        <w:t>38</w:t>
      </w:r>
    </w:p>
    <w:p w:rsidR="0037505A" w:rsidRPr="00A36453" w:rsidRDefault="0037505A" w:rsidP="0037505A">
      <w:pPr>
        <w:autoSpaceDE w:val="0"/>
        <w:autoSpaceDN w:val="0"/>
        <w:adjustRightInd w:val="0"/>
        <w:ind w:firstLine="709"/>
        <w:jc w:val="right"/>
        <w:rPr>
          <w:sz w:val="28"/>
          <w:szCs w:val="28"/>
        </w:rPr>
      </w:pPr>
    </w:p>
    <w:p w:rsidR="0037505A" w:rsidRPr="006B793B" w:rsidRDefault="0037505A" w:rsidP="0037505A">
      <w:pPr>
        <w:autoSpaceDE w:val="0"/>
        <w:autoSpaceDN w:val="0"/>
        <w:adjustRightInd w:val="0"/>
        <w:ind w:firstLine="709"/>
        <w:jc w:val="right"/>
        <w:rPr>
          <w:sz w:val="28"/>
          <w:szCs w:val="28"/>
        </w:rPr>
      </w:pPr>
    </w:p>
    <w:p w:rsidR="0037505A" w:rsidRPr="00266F23" w:rsidRDefault="0037505A" w:rsidP="0037505A">
      <w:pPr>
        <w:ind w:firstLine="709"/>
        <w:jc w:val="center"/>
        <w:rPr>
          <w:b/>
          <w:sz w:val="28"/>
          <w:szCs w:val="28"/>
        </w:rPr>
      </w:pPr>
      <w:r w:rsidRPr="00266F23">
        <w:rPr>
          <w:b/>
          <w:sz w:val="28"/>
          <w:szCs w:val="28"/>
        </w:rPr>
        <w:t xml:space="preserve">Поступление доходов в местный бюджет по кодам видов доходов, подвидов доходов на </w:t>
      </w:r>
      <w:r>
        <w:rPr>
          <w:b/>
          <w:sz w:val="28"/>
          <w:szCs w:val="28"/>
        </w:rPr>
        <w:t>2025</w:t>
      </w:r>
      <w:r w:rsidRPr="00266F23">
        <w:rPr>
          <w:b/>
          <w:sz w:val="28"/>
          <w:szCs w:val="28"/>
        </w:rPr>
        <w:t xml:space="preserve"> год и плановый период </w:t>
      </w:r>
      <w:r>
        <w:rPr>
          <w:b/>
          <w:sz w:val="28"/>
          <w:szCs w:val="28"/>
        </w:rPr>
        <w:t>2026</w:t>
      </w:r>
      <w:r w:rsidRPr="00266F23">
        <w:rPr>
          <w:b/>
          <w:sz w:val="28"/>
          <w:szCs w:val="28"/>
        </w:rPr>
        <w:t>-</w:t>
      </w:r>
      <w:r>
        <w:rPr>
          <w:b/>
          <w:sz w:val="28"/>
          <w:szCs w:val="28"/>
        </w:rPr>
        <w:t>2027</w:t>
      </w:r>
      <w:r w:rsidRPr="00266F23">
        <w:rPr>
          <w:b/>
          <w:sz w:val="28"/>
          <w:szCs w:val="28"/>
        </w:rPr>
        <w:t xml:space="preserve"> годов</w:t>
      </w:r>
    </w:p>
    <w:p w:rsidR="0037505A" w:rsidRDefault="0037505A" w:rsidP="0037505A">
      <w:pPr>
        <w:tabs>
          <w:tab w:val="left" w:pos="8621"/>
          <w:tab w:val="left" w:pos="9401"/>
        </w:tabs>
        <w:ind w:firstLine="709"/>
        <w:jc w:val="right"/>
      </w:pPr>
    </w:p>
    <w:p w:rsidR="0037505A" w:rsidRDefault="0037505A" w:rsidP="0037505A">
      <w:pPr>
        <w:tabs>
          <w:tab w:val="left" w:pos="8621"/>
          <w:tab w:val="left" w:pos="9401"/>
        </w:tabs>
        <w:ind w:firstLine="709"/>
        <w:jc w:val="right"/>
      </w:pPr>
      <w:r>
        <w:t xml:space="preserve">Сумма </w:t>
      </w:r>
      <w:r w:rsidRPr="001E4820">
        <w:t>(</w:t>
      </w:r>
      <w:proofErr w:type="spellStart"/>
      <w:r w:rsidRPr="001E4820">
        <w:t>тыс</w:t>
      </w:r>
      <w:proofErr w:type="gramStart"/>
      <w:r w:rsidRPr="001E4820">
        <w:t>.р</w:t>
      </w:r>
      <w:proofErr w:type="gramEnd"/>
      <w:r w:rsidRPr="001E4820">
        <w:t>ублей</w:t>
      </w:r>
      <w:proofErr w:type="spellEnd"/>
      <w:r w:rsidRPr="001E4820">
        <w:t>)</w:t>
      </w:r>
    </w:p>
    <w:p w:rsidR="0037505A" w:rsidRDefault="0037505A" w:rsidP="0037505A">
      <w:pPr>
        <w:tabs>
          <w:tab w:val="left" w:pos="8621"/>
          <w:tab w:val="left" w:pos="9401"/>
        </w:tabs>
        <w:ind w:firstLine="709"/>
        <w:jc w:val="right"/>
      </w:pPr>
    </w:p>
    <w:tbl>
      <w:tblPr>
        <w:tblW w:w="111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993"/>
        <w:gridCol w:w="1134"/>
        <w:gridCol w:w="991"/>
        <w:gridCol w:w="1276"/>
      </w:tblGrid>
      <w:tr w:rsidR="0037505A" w:rsidRPr="003B02C1" w:rsidTr="00853A6C">
        <w:trPr>
          <w:gridAfter w:val="1"/>
          <w:wAfter w:w="1276" w:type="dxa"/>
          <w:trHeight w:val="468"/>
        </w:trPr>
        <w:tc>
          <w:tcPr>
            <w:tcW w:w="3119" w:type="dxa"/>
            <w:vAlign w:val="center"/>
            <w:hideMark/>
          </w:tcPr>
          <w:p w:rsidR="0037505A" w:rsidRPr="003B02C1" w:rsidRDefault="0037505A" w:rsidP="00853A6C">
            <w:pPr>
              <w:jc w:val="center"/>
              <w:rPr>
                <w:bCs/>
                <w:sz w:val="20"/>
                <w:szCs w:val="20"/>
              </w:rPr>
            </w:pPr>
            <w:r w:rsidRPr="003B02C1">
              <w:rPr>
                <w:bCs/>
                <w:sz w:val="20"/>
                <w:szCs w:val="20"/>
              </w:rPr>
              <w:t>Код показателя</w:t>
            </w:r>
          </w:p>
        </w:tc>
        <w:tc>
          <w:tcPr>
            <w:tcW w:w="3685" w:type="dxa"/>
            <w:vAlign w:val="center"/>
            <w:hideMark/>
          </w:tcPr>
          <w:p w:rsidR="0037505A" w:rsidRPr="003B02C1" w:rsidRDefault="0037505A" w:rsidP="00853A6C">
            <w:pPr>
              <w:jc w:val="center"/>
              <w:rPr>
                <w:bCs/>
                <w:sz w:val="20"/>
                <w:szCs w:val="20"/>
              </w:rPr>
            </w:pPr>
            <w:r w:rsidRPr="003B02C1">
              <w:rPr>
                <w:bCs/>
                <w:sz w:val="20"/>
                <w:szCs w:val="20"/>
              </w:rPr>
              <w:t>Наименование показателя</w:t>
            </w:r>
          </w:p>
        </w:tc>
        <w:tc>
          <w:tcPr>
            <w:tcW w:w="993" w:type="dxa"/>
            <w:vAlign w:val="center"/>
            <w:hideMark/>
          </w:tcPr>
          <w:p w:rsidR="0037505A" w:rsidRPr="003B02C1" w:rsidRDefault="0037505A" w:rsidP="00853A6C">
            <w:pPr>
              <w:jc w:val="center"/>
              <w:rPr>
                <w:bCs/>
                <w:sz w:val="20"/>
                <w:szCs w:val="20"/>
              </w:rPr>
            </w:pPr>
            <w:r>
              <w:rPr>
                <w:bCs/>
                <w:sz w:val="20"/>
                <w:szCs w:val="20"/>
              </w:rPr>
              <w:t>2025</w:t>
            </w:r>
            <w:r w:rsidRPr="003B02C1">
              <w:rPr>
                <w:bCs/>
                <w:sz w:val="20"/>
                <w:szCs w:val="20"/>
              </w:rPr>
              <w:t>год</w:t>
            </w:r>
          </w:p>
        </w:tc>
        <w:tc>
          <w:tcPr>
            <w:tcW w:w="1134" w:type="dxa"/>
            <w:vAlign w:val="center"/>
            <w:hideMark/>
          </w:tcPr>
          <w:p w:rsidR="0037505A" w:rsidRPr="003B02C1" w:rsidRDefault="0037505A" w:rsidP="00853A6C">
            <w:pPr>
              <w:jc w:val="center"/>
              <w:rPr>
                <w:bCs/>
                <w:sz w:val="20"/>
                <w:szCs w:val="20"/>
              </w:rPr>
            </w:pPr>
            <w:r>
              <w:rPr>
                <w:bCs/>
                <w:sz w:val="20"/>
                <w:szCs w:val="20"/>
              </w:rPr>
              <w:t>2026</w:t>
            </w:r>
            <w:r w:rsidRPr="003B02C1">
              <w:rPr>
                <w:bCs/>
                <w:sz w:val="20"/>
                <w:szCs w:val="20"/>
              </w:rPr>
              <w:t xml:space="preserve"> год</w:t>
            </w:r>
          </w:p>
        </w:tc>
        <w:tc>
          <w:tcPr>
            <w:tcW w:w="991" w:type="dxa"/>
            <w:vAlign w:val="center"/>
            <w:hideMark/>
          </w:tcPr>
          <w:p w:rsidR="0037505A" w:rsidRPr="003B02C1" w:rsidRDefault="0037505A" w:rsidP="00853A6C">
            <w:pPr>
              <w:jc w:val="center"/>
              <w:rPr>
                <w:bCs/>
                <w:sz w:val="20"/>
                <w:szCs w:val="20"/>
              </w:rPr>
            </w:pPr>
            <w:r>
              <w:rPr>
                <w:bCs/>
                <w:sz w:val="20"/>
                <w:szCs w:val="20"/>
              </w:rPr>
              <w:t>2027</w:t>
            </w:r>
            <w:r w:rsidRPr="003B02C1">
              <w:rPr>
                <w:bCs/>
                <w:sz w:val="20"/>
                <w:szCs w:val="20"/>
              </w:rPr>
              <w:t>год</w:t>
            </w:r>
          </w:p>
        </w:tc>
      </w:tr>
      <w:tr w:rsidR="0037505A" w:rsidRPr="003B02C1" w:rsidTr="00853A6C">
        <w:trPr>
          <w:gridAfter w:val="1"/>
          <w:wAfter w:w="1276" w:type="dxa"/>
          <w:trHeight w:val="279"/>
        </w:trPr>
        <w:tc>
          <w:tcPr>
            <w:tcW w:w="3119" w:type="dxa"/>
            <w:vAlign w:val="center"/>
            <w:hideMark/>
          </w:tcPr>
          <w:p w:rsidR="0037505A" w:rsidRPr="00266F23" w:rsidRDefault="0037505A" w:rsidP="00853A6C">
            <w:pPr>
              <w:jc w:val="center"/>
              <w:rPr>
                <w:bCs/>
                <w:sz w:val="16"/>
                <w:szCs w:val="16"/>
              </w:rPr>
            </w:pPr>
            <w:r w:rsidRPr="00266F23">
              <w:rPr>
                <w:bCs/>
                <w:sz w:val="16"/>
                <w:szCs w:val="16"/>
              </w:rPr>
              <w:t>1</w:t>
            </w:r>
          </w:p>
        </w:tc>
        <w:tc>
          <w:tcPr>
            <w:tcW w:w="3685" w:type="dxa"/>
            <w:vAlign w:val="center"/>
            <w:hideMark/>
          </w:tcPr>
          <w:p w:rsidR="0037505A" w:rsidRPr="00266F23" w:rsidRDefault="0037505A" w:rsidP="00853A6C">
            <w:pPr>
              <w:jc w:val="center"/>
              <w:rPr>
                <w:bCs/>
                <w:sz w:val="16"/>
                <w:szCs w:val="16"/>
              </w:rPr>
            </w:pPr>
            <w:r w:rsidRPr="00266F23">
              <w:rPr>
                <w:bCs/>
                <w:sz w:val="16"/>
                <w:szCs w:val="16"/>
              </w:rPr>
              <w:t>2</w:t>
            </w:r>
          </w:p>
        </w:tc>
        <w:tc>
          <w:tcPr>
            <w:tcW w:w="993" w:type="dxa"/>
            <w:vAlign w:val="center"/>
            <w:hideMark/>
          </w:tcPr>
          <w:p w:rsidR="0037505A" w:rsidRPr="00266F23" w:rsidRDefault="0037505A" w:rsidP="00853A6C">
            <w:pPr>
              <w:jc w:val="center"/>
              <w:rPr>
                <w:bCs/>
                <w:sz w:val="16"/>
                <w:szCs w:val="16"/>
              </w:rPr>
            </w:pPr>
            <w:r w:rsidRPr="00266F23">
              <w:rPr>
                <w:bCs/>
                <w:sz w:val="16"/>
                <w:szCs w:val="16"/>
              </w:rPr>
              <w:t>3</w:t>
            </w:r>
          </w:p>
        </w:tc>
        <w:tc>
          <w:tcPr>
            <w:tcW w:w="1134" w:type="dxa"/>
            <w:vAlign w:val="center"/>
          </w:tcPr>
          <w:p w:rsidR="0037505A" w:rsidRPr="00266F23" w:rsidRDefault="0037505A" w:rsidP="00853A6C">
            <w:pPr>
              <w:jc w:val="center"/>
              <w:rPr>
                <w:bCs/>
                <w:sz w:val="16"/>
                <w:szCs w:val="16"/>
              </w:rPr>
            </w:pPr>
            <w:r w:rsidRPr="00266F23">
              <w:rPr>
                <w:bCs/>
                <w:sz w:val="16"/>
                <w:szCs w:val="16"/>
              </w:rPr>
              <w:t>4</w:t>
            </w:r>
          </w:p>
        </w:tc>
        <w:tc>
          <w:tcPr>
            <w:tcW w:w="991" w:type="dxa"/>
            <w:vAlign w:val="center"/>
          </w:tcPr>
          <w:p w:rsidR="0037505A" w:rsidRPr="00266F23" w:rsidRDefault="0037505A" w:rsidP="00853A6C">
            <w:pPr>
              <w:jc w:val="center"/>
              <w:rPr>
                <w:bCs/>
                <w:sz w:val="16"/>
                <w:szCs w:val="16"/>
              </w:rPr>
            </w:pPr>
            <w:r w:rsidRPr="00266F23">
              <w:rPr>
                <w:bCs/>
                <w:sz w:val="16"/>
                <w:szCs w:val="16"/>
              </w:rPr>
              <w:t>5</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bCs/>
                <w:sz w:val="20"/>
                <w:szCs w:val="20"/>
              </w:rPr>
            </w:pPr>
            <w:r w:rsidRPr="003B02C1">
              <w:rPr>
                <w:bCs/>
                <w:sz w:val="20"/>
                <w:szCs w:val="20"/>
              </w:rPr>
              <w:t>00</w:t>
            </w:r>
            <w:r>
              <w:rPr>
                <w:bCs/>
                <w:sz w:val="20"/>
                <w:szCs w:val="20"/>
              </w:rPr>
              <w:t>0</w:t>
            </w:r>
            <w:r w:rsidRPr="003B02C1">
              <w:rPr>
                <w:bCs/>
                <w:sz w:val="20"/>
                <w:szCs w:val="20"/>
              </w:rPr>
              <w:t xml:space="preserve"> 8 50 00000 00 0000 000</w:t>
            </w:r>
          </w:p>
        </w:tc>
        <w:tc>
          <w:tcPr>
            <w:tcW w:w="3685" w:type="dxa"/>
            <w:vAlign w:val="bottom"/>
            <w:hideMark/>
          </w:tcPr>
          <w:p w:rsidR="0037505A" w:rsidRPr="003B02C1" w:rsidRDefault="0037505A" w:rsidP="00853A6C">
            <w:pPr>
              <w:rPr>
                <w:bCs/>
                <w:sz w:val="20"/>
                <w:szCs w:val="20"/>
              </w:rPr>
            </w:pPr>
            <w:r w:rsidRPr="003B02C1">
              <w:rPr>
                <w:bCs/>
                <w:sz w:val="20"/>
                <w:szCs w:val="20"/>
              </w:rPr>
              <w:t>Доходы бюджета - Всего</w:t>
            </w:r>
          </w:p>
        </w:tc>
        <w:tc>
          <w:tcPr>
            <w:tcW w:w="993" w:type="dxa"/>
            <w:vAlign w:val="center"/>
            <w:hideMark/>
          </w:tcPr>
          <w:p w:rsidR="0037505A" w:rsidRPr="003B02C1" w:rsidRDefault="0037505A" w:rsidP="00853A6C">
            <w:pPr>
              <w:jc w:val="right"/>
              <w:rPr>
                <w:bCs/>
                <w:sz w:val="20"/>
                <w:szCs w:val="20"/>
              </w:rPr>
            </w:pPr>
            <w:r>
              <w:rPr>
                <w:sz w:val="20"/>
                <w:szCs w:val="20"/>
              </w:rPr>
              <w:t>6377,1</w:t>
            </w:r>
          </w:p>
        </w:tc>
        <w:tc>
          <w:tcPr>
            <w:tcW w:w="1134" w:type="dxa"/>
            <w:vAlign w:val="center"/>
            <w:hideMark/>
          </w:tcPr>
          <w:p w:rsidR="0037505A" w:rsidRPr="003B02C1" w:rsidRDefault="0037505A" w:rsidP="00853A6C">
            <w:pPr>
              <w:jc w:val="right"/>
              <w:rPr>
                <w:sz w:val="20"/>
                <w:szCs w:val="20"/>
              </w:rPr>
            </w:pPr>
            <w:r>
              <w:rPr>
                <w:sz w:val="20"/>
                <w:szCs w:val="20"/>
              </w:rPr>
              <w:t>3761,7</w:t>
            </w:r>
          </w:p>
        </w:tc>
        <w:tc>
          <w:tcPr>
            <w:tcW w:w="991" w:type="dxa"/>
            <w:vAlign w:val="center"/>
            <w:hideMark/>
          </w:tcPr>
          <w:p w:rsidR="0037505A" w:rsidRPr="003B02C1" w:rsidRDefault="0037505A" w:rsidP="00853A6C">
            <w:pPr>
              <w:jc w:val="right"/>
              <w:rPr>
                <w:sz w:val="20"/>
                <w:szCs w:val="20"/>
              </w:rPr>
            </w:pPr>
            <w:r>
              <w:rPr>
                <w:sz w:val="20"/>
                <w:szCs w:val="20"/>
              </w:rPr>
              <w:t>4242,9</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bCs/>
                <w:sz w:val="20"/>
                <w:szCs w:val="20"/>
              </w:rPr>
            </w:pPr>
            <w:r w:rsidRPr="003B02C1">
              <w:rPr>
                <w:bCs/>
                <w:sz w:val="20"/>
                <w:szCs w:val="20"/>
              </w:rPr>
              <w:t>000 1 00 00000 00 0000 000</w:t>
            </w:r>
          </w:p>
        </w:tc>
        <w:tc>
          <w:tcPr>
            <w:tcW w:w="3685" w:type="dxa"/>
            <w:vAlign w:val="bottom"/>
            <w:hideMark/>
          </w:tcPr>
          <w:p w:rsidR="0037505A" w:rsidRPr="003B02C1" w:rsidRDefault="0037505A" w:rsidP="00853A6C">
            <w:pPr>
              <w:rPr>
                <w:bCs/>
                <w:sz w:val="20"/>
                <w:szCs w:val="20"/>
              </w:rPr>
            </w:pPr>
            <w:r w:rsidRPr="003B02C1">
              <w:rPr>
                <w:bCs/>
                <w:sz w:val="20"/>
                <w:szCs w:val="20"/>
              </w:rPr>
              <w:t>НАЛОГОВЫЕ И НЕНАЛОГОВЫЕ ДОХОДЫ</w:t>
            </w:r>
          </w:p>
        </w:tc>
        <w:tc>
          <w:tcPr>
            <w:tcW w:w="993" w:type="dxa"/>
            <w:vAlign w:val="center"/>
            <w:hideMark/>
          </w:tcPr>
          <w:p w:rsidR="0037505A" w:rsidRPr="003B02C1" w:rsidRDefault="0037505A" w:rsidP="00853A6C">
            <w:pPr>
              <w:jc w:val="center"/>
              <w:rPr>
                <w:bCs/>
                <w:sz w:val="20"/>
                <w:szCs w:val="20"/>
              </w:rPr>
            </w:pPr>
            <w:r>
              <w:rPr>
                <w:bCs/>
                <w:sz w:val="20"/>
                <w:szCs w:val="20"/>
              </w:rPr>
              <w:t>1797,8</w:t>
            </w:r>
          </w:p>
        </w:tc>
        <w:tc>
          <w:tcPr>
            <w:tcW w:w="1134" w:type="dxa"/>
            <w:vAlign w:val="center"/>
            <w:hideMark/>
          </w:tcPr>
          <w:p w:rsidR="0037505A" w:rsidRPr="003B02C1" w:rsidRDefault="0037505A" w:rsidP="00853A6C">
            <w:pPr>
              <w:jc w:val="center"/>
              <w:rPr>
                <w:bCs/>
                <w:sz w:val="20"/>
                <w:szCs w:val="20"/>
              </w:rPr>
            </w:pPr>
            <w:r>
              <w:rPr>
                <w:bCs/>
                <w:sz w:val="20"/>
                <w:szCs w:val="20"/>
              </w:rPr>
              <w:t>1850,8</w:t>
            </w:r>
          </w:p>
        </w:tc>
        <w:tc>
          <w:tcPr>
            <w:tcW w:w="991" w:type="dxa"/>
            <w:vAlign w:val="center"/>
            <w:hideMark/>
          </w:tcPr>
          <w:p w:rsidR="0037505A" w:rsidRPr="003B02C1" w:rsidRDefault="0037505A" w:rsidP="00853A6C">
            <w:pPr>
              <w:jc w:val="center"/>
              <w:rPr>
                <w:bCs/>
                <w:sz w:val="20"/>
                <w:szCs w:val="20"/>
              </w:rPr>
            </w:pPr>
            <w:r>
              <w:rPr>
                <w:bCs/>
                <w:sz w:val="20"/>
                <w:szCs w:val="20"/>
              </w:rPr>
              <w:t>1896,8</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bCs/>
                <w:sz w:val="20"/>
                <w:szCs w:val="20"/>
              </w:rPr>
            </w:pPr>
            <w:r w:rsidRPr="003B02C1">
              <w:rPr>
                <w:bCs/>
                <w:sz w:val="20"/>
                <w:szCs w:val="20"/>
              </w:rPr>
              <w:t>000 1 01 00000 00 0000 000</w:t>
            </w:r>
          </w:p>
        </w:tc>
        <w:tc>
          <w:tcPr>
            <w:tcW w:w="3685" w:type="dxa"/>
            <w:vAlign w:val="bottom"/>
            <w:hideMark/>
          </w:tcPr>
          <w:p w:rsidR="0037505A" w:rsidRPr="003B02C1" w:rsidRDefault="0037505A" w:rsidP="00853A6C">
            <w:pPr>
              <w:rPr>
                <w:bCs/>
                <w:sz w:val="20"/>
                <w:szCs w:val="20"/>
              </w:rPr>
            </w:pPr>
            <w:r w:rsidRPr="003B02C1">
              <w:rPr>
                <w:bCs/>
                <w:sz w:val="20"/>
                <w:szCs w:val="20"/>
              </w:rPr>
              <w:t>НАЛОГИ НА ПРИБЫЛЬ, ДОХОДЫ</w:t>
            </w:r>
          </w:p>
        </w:tc>
        <w:tc>
          <w:tcPr>
            <w:tcW w:w="993" w:type="dxa"/>
            <w:vAlign w:val="center"/>
            <w:hideMark/>
          </w:tcPr>
          <w:p w:rsidR="0037505A" w:rsidRPr="003B02C1" w:rsidRDefault="0037505A" w:rsidP="00853A6C">
            <w:pPr>
              <w:jc w:val="center"/>
              <w:rPr>
                <w:sz w:val="20"/>
                <w:szCs w:val="20"/>
              </w:rPr>
            </w:pPr>
            <w:r>
              <w:rPr>
                <w:sz w:val="20"/>
                <w:szCs w:val="20"/>
              </w:rPr>
              <w:t>60,0</w:t>
            </w:r>
          </w:p>
        </w:tc>
        <w:tc>
          <w:tcPr>
            <w:tcW w:w="1134" w:type="dxa"/>
            <w:vAlign w:val="center"/>
            <w:hideMark/>
          </w:tcPr>
          <w:p w:rsidR="0037505A" w:rsidRPr="003B02C1" w:rsidRDefault="0037505A" w:rsidP="00853A6C">
            <w:pPr>
              <w:jc w:val="center"/>
              <w:rPr>
                <w:sz w:val="20"/>
                <w:szCs w:val="20"/>
              </w:rPr>
            </w:pPr>
            <w:r>
              <w:rPr>
                <w:sz w:val="20"/>
                <w:szCs w:val="20"/>
              </w:rPr>
              <w:t>64,0</w:t>
            </w:r>
          </w:p>
        </w:tc>
        <w:tc>
          <w:tcPr>
            <w:tcW w:w="991" w:type="dxa"/>
            <w:vAlign w:val="center"/>
            <w:hideMark/>
          </w:tcPr>
          <w:p w:rsidR="0037505A" w:rsidRPr="003B02C1" w:rsidRDefault="0037505A" w:rsidP="00853A6C">
            <w:pPr>
              <w:jc w:val="center"/>
              <w:rPr>
                <w:sz w:val="20"/>
                <w:szCs w:val="20"/>
              </w:rPr>
            </w:pPr>
            <w:r>
              <w:rPr>
                <w:sz w:val="20"/>
                <w:szCs w:val="20"/>
              </w:rPr>
              <w:t>66,0</w:t>
            </w:r>
          </w:p>
        </w:tc>
      </w:tr>
      <w:tr w:rsidR="0037505A" w:rsidRPr="003B02C1" w:rsidTr="00853A6C">
        <w:trPr>
          <w:gridAfter w:val="1"/>
          <w:wAfter w:w="1276" w:type="dxa"/>
          <w:trHeight w:val="287"/>
        </w:trPr>
        <w:tc>
          <w:tcPr>
            <w:tcW w:w="3119" w:type="dxa"/>
            <w:vAlign w:val="center"/>
            <w:hideMark/>
          </w:tcPr>
          <w:p w:rsidR="0037505A" w:rsidRPr="003B02C1" w:rsidRDefault="0037505A" w:rsidP="00853A6C">
            <w:pPr>
              <w:rPr>
                <w:sz w:val="20"/>
                <w:szCs w:val="20"/>
              </w:rPr>
            </w:pPr>
            <w:r w:rsidRPr="003B02C1">
              <w:rPr>
                <w:sz w:val="20"/>
                <w:szCs w:val="20"/>
              </w:rPr>
              <w:t>000 1 01 02000 01 0000 110</w:t>
            </w:r>
          </w:p>
        </w:tc>
        <w:tc>
          <w:tcPr>
            <w:tcW w:w="3685" w:type="dxa"/>
            <w:vAlign w:val="bottom"/>
            <w:hideMark/>
          </w:tcPr>
          <w:p w:rsidR="0037505A" w:rsidRPr="003B02C1" w:rsidRDefault="0037505A" w:rsidP="00853A6C">
            <w:pPr>
              <w:rPr>
                <w:sz w:val="20"/>
                <w:szCs w:val="20"/>
              </w:rPr>
            </w:pPr>
            <w:r w:rsidRPr="003B02C1">
              <w:rPr>
                <w:sz w:val="20"/>
                <w:szCs w:val="20"/>
              </w:rPr>
              <w:t>Налог на доходы физических лиц</w:t>
            </w:r>
          </w:p>
        </w:tc>
        <w:tc>
          <w:tcPr>
            <w:tcW w:w="993" w:type="dxa"/>
            <w:vAlign w:val="center"/>
            <w:hideMark/>
          </w:tcPr>
          <w:p w:rsidR="0037505A" w:rsidRPr="003B02C1" w:rsidRDefault="0037505A" w:rsidP="00853A6C">
            <w:pPr>
              <w:jc w:val="center"/>
              <w:rPr>
                <w:sz w:val="20"/>
                <w:szCs w:val="20"/>
              </w:rPr>
            </w:pPr>
            <w:r>
              <w:rPr>
                <w:sz w:val="20"/>
                <w:szCs w:val="20"/>
              </w:rPr>
              <w:t>60,0</w:t>
            </w:r>
          </w:p>
        </w:tc>
        <w:tc>
          <w:tcPr>
            <w:tcW w:w="1134" w:type="dxa"/>
            <w:vAlign w:val="center"/>
            <w:hideMark/>
          </w:tcPr>
          <w:p w:rsidR="0037505A" w:rsidRPr="003B02C1" w:rsidRDefault="0037505A" w:rsidP="00853A6C">
            <w:pPr>
              <w:jc w:val="center"/>
              <w:rPr>
                <w:sz w:val="20"/>
                <w:szCs w:val="20"/>
              </w:rPr>
            </w:pPr>
            <w:r>
              <w:rPr>
                <w:sz w:val="20"/>
                <w:szCs w:val="20"/>
              </w:rPr>
              <w:t>64,0</w:t>
            </w:r>
          </w:p>
        </w:tc>
        <w:tc>
          <w:tcPr>
            <w:tcW w:w="991" w:type="dxa"/>
            <w:vAlign w:val="center"/>
            <w:hideMark/>
          </w:tcPr>
          <w:p w:rsidR="0037505A" w:rsidRPr="003B02C1" w:rsidRDefault="0037505A" w:rsidP="00853A6C">
            <w:pPr>
              <w:jc w:val="center"/>
              <w:rPr>
                <w:sz w:val="20"/>
                <w:szCs w:val="20"/>
              </w:rPr>
            </w:pPr>
            <w:r>
              <w:rPr>
                <w:sz w:val="20"/>
                <w:szCs w:val="20"/>
              </w:rPr>
              <w:t>66,0</w:t>
            </w:r>
          </w:p>
        </w:tc>
      </w:tr>
      <w:tr w:rsidR="0037505A" w:rsidRPr="003B02C1" w:rsidTr="00853A6C">
        <w:trPr>
          <w:gridAfter w:val="1"/>
          <w:wAfter w:w="1276" w:type="dxa"/>
          <w:trHeight w:val="739"/>
        </w:trPr>
        <w:tc>
          <w:tcPr>
            <w:tcW w:w="3119" w:type="dxa"/>
            <w:vAlign w:val="center"/>
            <w:hideMark/>
          </w:tcPr>
          <w:p w:rsidR="0037505A" w:rsidRPr="003B02C1" w:rsidRDefault="0037505A" w:rsidP="00853A6C">
            <w:pPr>
              <w:rPr>
                <w:sz w:val="20"/>
                <w:szCs w:val="20"/>
              </w:rPr>
            </w:pPr>
            <w:r w:rsidRPr="003B02C1">
              <w:rPr>
                <w:sz w:val="20"/>
                <w:szCs w:val="20"/>
              </w:rPr>
              <w:t>000 1 01 02010 01 0000 110</w:t>
            </w:r>
          </w:p>
        </w:tc>
        <w:tc>
          <w:tcPr>
            <w:tcW w:w="3685" w:type="dxa"/>
            <w:vAlign w:val="bottom"/>
            <w:hideMark/>
          </w:tcPr>
          <w:p w:rsidR="0037505A" w:rsidRPr="003B02C1" w:rsidRDefault="0037505A" w:rsidP="00853A6C">
            <w:pPr>
              <w:rPr>
                <w:sz w:val="20"/>
                <w:szCs w:val="20"/>
              </w:rPr>
            </w:pPr>
            <w:r w:rsidRPr="003B02C1">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vAlign w:val="center"/>
            <w:hideMark/>
          </w:tcPr>
          <w:p w:rsidR="0037505A" w:rsidRPr="003B02C1" w:rsidRDefault="0037505A" w:rsidP="00853A6C">
            <w:pPr>
              <w:jc w:val="center"/>
              <w:rPr>
                <w:sz w:val="20"/>
                <w:szCs w:val="20"/>
              </w:rPr>
            </w:pPr>
            <w:r>
              <w:rPr>
                <w:sz w:val="20"/>
                <w:szCs w:val="20"/>
              </w:rPr>
              <w:t>57,0</w:t>
            </w:r>
          </w:p>
        </w:tc>
        <w:tc>
          <w:tcPr>
            <w:tcW w:w="1134" w:type="dxa"/>
            <w:vAlign w:val="center"/>
            <w:hideMark/>
          </w:tcPr>
          <w:p w:rsidR="0037505A" w:rsidRPr="003B02C1" w:rsidRDefault="0037505A" w:rsidP="00853A6C">
            <w:pPr>
              <w:jc w:val="center"/>
              <w:rPr>
                <w:sz w:val="20"/>
                <w:szCs w:val="20"/>
              </w:rPr>
            </w:pPr>
            <w:r>
              <w:rPr>
                <w:sz w:val="20"/>
                <w:szCs w:val="20"/>
              </w:rPr>
              <w:t>61,0</w:t>
            </w:r>
          </w:p>
        </w:tc>
        <w:tc>
          <w:tcPr>
            <w:tcW w:w="991" w:type="dxa"/>
            <w:vAlign w:val="center"/>
            <w:hideMark/>
          </w:tcPr>
          <w:p w:rsidR="0037505A" w:rsidRPr="003B02C1" w:rsidRDefault="0037505A" w:rsidP="00853A6C">
            <w:pPr>
              <w:jc w:val="center"/>
              <w:rPr>
                <w:sz w:val="20"/>
                <w:szCs w:val="20"/>
              </w:rPr>
            </w:pPr>
            <w:r>
              <w:rPr>
                <w:sz w:val="20"/>
                <w:szCs w:val="20"/>
              </w:rPr>
              <w:t>63,0</w:t>
            </w:r>
          </w:p>
        </w:tc>
      </w:tr>
      <w:tr w:rsidR="0037505A" w:rsidRPr="003B02C1" w:rsidTr="00853A6C">
        <w:trPr>
          <w:gridAfter w:val="1"/>
          <w:wAfter w:w="1276" w:type="dxa"/>
          <w:trHeight w:val="377"/>
        </w:trPr>
        <w:tc>
          <w:tcPr>
            <w:tcW w:w="3119" w:type="dxa"/>
            <w:vAlign w:val="center"/>
          </w:tcPr>
          <w:p w:rsidR="0037505A" w:rsidRPr="00633024" w:rsidRDefault="0037505A" w:rsidP="00853A6C">
            <w:pPr>
              <w:ind w:hanging="108"/>
              <w:rPr>
                <w:sz w:val="20"/>
                <w:szCs w:val="20"/>
              </w:rPr>
            </w:pPr>
            <w:r>
              <w:rPr>
                <w:sz w:val="20"/>
                <w:szCs w:val="20"/>
              </w:rPr>
              <w:t xml:space="preserve"> </w:t>
            </w:r>
            <w:r w:rsidRPr="00633024">
              <w:rPr>
                <w:sz w:val="20"/>
                <w:szCs w:val="20"/>
              </w:rPr>
              <w:t>000 1 01 02030 01 0000 110</w:t>
            </w:r>
          </w:p>
        </w:tc>
        <w:tc>
          <w:tcPr>
            <w:tcW w:w="3685" w:type="dxa"/>
            <w:vAlign w:val="center"/>
          </w:tcPr>
          <w:p w:rsidR="0037505A" w:rsidRPr="00633024" w:rsidRDefault="0037505A" w:rsidP="00853A6C">
            <w:pPr>
              <w:rPr>
                <w:sz w:val="20"/>
                <w:szCs w:val="20"/>
              </w:rPr>
            </w:pPr>
            <w:r w:rsidRPr="00633024">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3" w:type="dxa"/>
            <w:vAlign w:val="center"/>
          </w:tcPr>
          <w:p w:rsidR="0037505A" w:rsidRPr="00E82EFD" w:rsidRDefault="0037505A" w:rsidP="00853A6C">
            <w:pPr>
              <w:jc w:val="center"/>
              <w:rPr>
                <w:bCs/>
                <w:sz w:val="20"/>
                <w:szCs w:val="20"/>
              </w:rPr>
            </w:pPr>
            <w:r w:rsidRPr="00E82EFD">
              <w:rPr>
                <w:bCs/>
                <w:sz w:val="20"/>
                <w:szCs w:val="20"/>
              </w:rPr>
              <w:t>3,0</w:t>
            </w:r>
          </w:p>
        </w:tc>
        <w:tc>
          <w:tcPr>
            <w:tcW w:w="1134" w:type="dxa"/>
            <w:vAlign w:val="center"/>
          </w:tcPr>
          <w:p w:rsidR="0037505A" w:rsidRPr="00E82EFD" w:rsidRDefault="0037505A" w:rsidP="00853A6C">
            <w:pPr>
              <w:ind w:firstLine="34"/>
              <w:jc w:val="center"/>
              <w:rPr>
                <w:bCs/>
                <w:sz w:val="20"/>
                <w:szCs w:val="20"/>
              </w:rPr>
            </w:pPr>
            <w:r w:rsidRPr="00E82EFD">
              <w:rPr>
                <w:bCs/>
                <w:sz w:val="20"/>
                <w:szCs w:val="20"/>
              </w:rPr>
              <w:t>3,0</w:t>
            </w:r>
          </w:p>
        </w:tc>
        <w:tc>
          <w:tcPr>
            <w:tcW w:w="991" w:type="dxa"/>
            <w:vAlign w:val="center"/>
          </w:tcPr>
          <w:p w:rsidR="0037505A" w:rsidRPr="00E82EFD" w:rsidRDefault="0037505A" w:rsidP="00853A6C">
            <w:pPr>
              <w:ind w:right="175"/>
              <w:jc w:val="center"/>
              <w:rPr>
                <w:bCs/>
                <w:sz w:val="20"/>
                <w:szCs w:val="20"/>
              </w:rPr>
            </w:pPr>
            <w:r w:rsidRPr="00E82EFD">
              <w:rPr>
                <w:bCs/>
                <w:sz w:val="20"/>
                <w:szCs w:val="20"/>
              </w:rPr>
              <w:t>3,0</w:t>
            </w:r>
          </w:p>
        </w:tc>
      </w:tr>
      <w:tr w:rsidR="0037505A" w:rsidRPr="003B02C1" w:rsidTr="00853A6C">
        <w:trPr>
          <w:gridAfter w:val="1"/>
          <w:wAfter w:w="1276" w:type="dxa"/>
          <w:trHeight w:val="377"/>
        </w:trPr>
        <w:tc>
          <w:tcPr>
            <w:tcW w:w="3119" w:type="dxa"/>
            <w:vAlign w:val="center"/>
          </w:tcPr>
          <w:p w:rsidR="0037505A" w:rsidRPr="003B02C1" w:rsidRDefault="0037505A" w:rsidP="00853A6C">
            <w:pPr>
              <w:rPr>
                <w:sz w:val="20"/>
                <w:szCs w:val="20"/>
              </w:rPr>
            </w:pPr>
            <w:r w:rsidRPr="003B02C1">
              <w:rPr>
                <w:bCs/>
                <w:sz w:val="20"/>
                <w:szCs w:val="20"/>
              </w:rPr>
              <w:t>000 1 05 03000 01 0000 110</w:t>
            </w:r>
          </w:p>
        </w:tc>
        <w:tc>
          <w:tcPr>
            <w:tcW w:w="3685" w:type="dxa"/>
            <w:vAlign w:val="center"/>
          </w:tcPr>
          <w:p w:rsidR="0037505A" w:rsidRPr="003B02C1" w:rsidRDefault="0037505A" w:rsidP="00853A6C">
            <w:pPr>
              <w:rPr>
                <w:sz w:val="20"/>
                <w:szCs w:val="20"/>
              </w:rPr>
            </w:pPr>
            <w:r w:rsidRPr="003B02C1">
              <w:rPr>
                <w:sz w:val="20"/>
                <w:szCs w:val="20"/>
              </w:rPr>
              <w:t>Единый сельскохозяйственный налог</w:t>
            </w:r>
          </w:p>
        </w:tc>
        <w:tc>
          <w:tcPr>
            <w:tcW w:w="993" w:type="dxa"/>
            <w:vAlign w:val="center"/>
          </w:tcPr>
          <w:p w:rsidR="0037505A" w:rsidRPr="003B02C1" w:rsidRDefault="0037505A" w:rsidP="00853A6C">
            <w:pPr>
              <w:jc w:val="center"/>
              <w:rPr>
                <w:sz w:val="20"/>
                <w:szCs w:val="20"/>
              </w:rPr>
            </w:pPr>
            <w:r>
              <w:rPr>
                <w:sz w:val="20"/>
                <w:szCs w:val="20"/>
              </w:rPr>
              <w:t>219,0</w:t>
            </w:r>
          </w:p>
        </w:tc>
        <w:tc>
          <w:tcPr>
            <w:tcW w:w="1134" w:type="dxa"/>
            <w:vAlign w:val="center"/>
          </w:tcPr>
          <w:p w:rsidR="0037505A" w:rsidRPr="003B02C1" w:rsidRDefault="0037505A" w:rsidP="00853A6C">
            <w:pPr>
              <w:jc w:val="center"/>
              <w:rPr>
                <w:sz w:val="20"/>
                <w:szCs w:val="20"/>
              </w:rPr>
            </w:pPr>
            <w:r>
              <w:rPr>
                <w:sz w:val="20"/>
                <w:szCs w:val="20"/>
              </w:rPr>
              <w:t>225,0</w:t>
            </w:r>
          </w:p>
        </w:tc>
        <w:tc>
          <w:tcPr>
            <w:tcW w:w="991" w:type="dxa"/>
            <w:vAlign w:val="center"/>
          </w:tcPr>
          <w:p w:rsidR="0037505A" w:rsidRPr="003B02C1" w:rsidRDefault="0037505A" w:rsidP="00853A6C">
            <w:pPr>
              <w:jc w:val="center"/>
              <w:rPr>
                <w:sz w:val="20"/>
                <w:szCs w:val="20"/>
              </w:rPr>
            </w:pPr>
            <w:r>
              <w:rPr>
                <w:sz w:val="20"/>
                <w:szCs w:val="20"/>
              </w:rPr>
              <w:t>230,0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bCs/>
                <w:sz w:val="20"/>
                <w:szCs w:val="20"/>
              </w:rPr>
              <w:t>000 1 06 00000 00 0000 000</w:t>
            </w:r>
          </w:p>
        </w:tc>
        <w:tc>
          <w:tcPr>
            <w:tcW w:w="3685" w:type="dxa"/>
            <w:vAlign w:val="center"/>
            <w:hideMark/>
          </w:tcPr>
          <w:p w:rsidR="0037505A" w:rsidRPr="003B02C1" w:rsidRDefault="0037505A" w:rsidP="00853A6C">
            <w:pPr>
              <w:rPr>
                <w:sz w:val="20"/>
                <w:szCs w:val="20"/>
              </w:rPr>
            </w:pPr>
            <w:r w:rsidRPr="003B02C1">
              <w:rPr>
                <w:sz w:val="20"/>
                <w:szCs w:val="20"/>
              </w:rPr>
              <w:t>НАЛОГИ НА ИМУЩЕСТВО</w:t>
            </w:r>
          </w:p>
        </w:tc>
        <w:tc>
          <w:tcPr>
            <w:tcW w:w="993" w:type="dxa"/>
            <w:vAlign w:val="center"/>
          </w:tcPr>
          <w:p w:rsidR="0037505A" w:rsidRPr="003B02C1" w:rsidRDefault="0037505A" w:rsidP="00853A6C">
            <w:pPr>
              <w:jc w:val="center"/>
              <w:rPr>
                <w:sz w:val="20"/>
                <w:szCs w:val="20"/>
              </w:rPr>
            </w:pPr>
            <w:r>
              <w:rPr>
                <w:sz w:val="20"/>
                <w:szCs w:val="20"/>
              </w:rPr>
              <w:t>1414,0</w:t>
            </w:r>
          </w:p>
        </w:tc>
        <w:tc>
          <w:tcPr>
            <w:tcW w:w="1134" w:type="dxa"/>
            <w:vAlign w:val="center"/>
          </w:tcPr>
          <w:p w:rsidR="0037505A" w:rsidRPr="003B02C1" w:rsidRDefault="0037505A" w:rsidP="00853A6C">
            <w:pPr>
              <w:jc w:val="center"/>
              <w:rPr>
                <w:sz w:val="20"/>
                <w:szCs w:val="20"/>
              </w:rPr>
            </w:pPr>
            <w:r>
              <w:rPr>
                <w:sz w:val="20"/>
                <w:szCs w:val="20"/>
              </w:rPr>
              <w:t>1456,0</w:t>
            </w:r>
          </w:p>
        </w:tc>
        <w:tc>
          <w:tcPr>
            <w:tcW w:w="991" w:type="dxa"/>
            <w:vAlign w:val="center"/>
          </w:tcPr>
          <w:p w:rsidR="0037505A" w:rsidRPr="003B02C1" w:rsidRDefault="0037505A" w:rsidP="00853A6C">
            <w:pPr>
              <w:jc w:val="center"/>
              <w:rPr>
                <w:sz w:val="20"/>
                <w:szCs w:val="20"/>
              </w:rPr>
            </w:pPr>
            <w:r>
              <w:rPr>
                <w:sz w:val="20"/>
                <w:szCs w:val="20"/>
              </w:rPr>
              <w:t>1494,0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bCs/>
                <w:sz w:val="20"/>
                <w:szCs w:val="20"/>
              </w:rPr>
              <w:lastRenderedPageBreak/>
              <w:t>000 1 06 01000 00 0000 110</w:t>
            </w:r>
          </w:p>
        </w:tc>
        <w:tc>
          <w:tcPr>
            <w:tcW w:w="3685" w:type="dxa"/>
            <w:vAlign w:val="center"/>
            <w:hideMark/>
          </w:tcPr>
          <w:p w:rsidR="0037505A" w:rsidRPr="003B02C1" w:rsidRDefault="0037505A" w:rsidP="00853A6C">
            <w:pPr>
              <w:rPr>
                <w:sz w:val="20"/>
                <w:szCs w:val="20"/>
              </w:rPr>
            </w:pPr>
            <w:r w:rsidRPr="003B02C1">
              <w:rPr>
                <w:sz w:val="20"/>
                <w:szCs w:val="20"/>
              </w:rPr>
              <w:t>Налог на имущество физических лиц</w:t>
            </w:r>
          </w:p>
        </w:tc>
        <w:tc>
          <w:tcPr>
            <w:tcW w:w="993" w:type="dxa"/>
            <w:vAlign w:val="center"/>
            <w:hideMark/>
          </w:tcPr>
          <w:p w:rsidR="0037505A" w:rsidRPr="003B02C1" w:rsidRDefault="0037505A" w:rsidP="00853A6C">
            <w:pPr>
              <w:jc w:val="center"/>
              <w:rPr>
                <w:sz w:val="20"/>
                <w:szCs w:val="20"/>
              </w:rPr>
            </w:pPr>
            <w:r>
              <w:rPr>
                <w:sz w:val="20"/>
                <w:szCs w:val="20"/>
              </w:rPr>
              <w:t>92</w:t>
            </w:r>
            <w:r w:rsidRPr="003B02C1">
              <w:rPr>
                <w:sz w:val="20"/>
                <w:szCs w:val="20"/>
              </w:rPr>
              <w:t>,0</w:t>
            </w:r>
          </w:p>
        </w:tc>
        <w:tc>
          <w:tcPr>
            <w:tcW w:w="1134" w:type="dxa"/>
            <w:vAlign w:val="center"/>
            <w:hideMark/>
          </w:tcPr>
          <w:p w:rsidR="0037505A" w:rsidRPr="003B02C1" w:rsidRDefault="0037505A" w:rsidP="00853A6C">
            <w:pPr>
              <w:jc w:val="center"/>
              <w:rPr>
                <w:sz w:val="20"/>
                <w:szCs w:val="20"/>
              </w:rPr>
            </w:pPr>
            <w:r>
              <w:rPr>
                <w:sz w:val="20"/>
                <w:szCs w:val="20"/>
              </w:rPr>
              <w:t>96,0</w:t>
            </w:r>
          </w:p>
        </w:tc>
        <w:tc>
          <w:tcPr>
            <w:tcW w:w="991" w:type="dxa"/>
            <w:vAlign w:val="center"/>
            <w:hideMark/>
          </w:tcPr>
          <w:p w:rsidR="0037505A" w:rsidRPr="003B02C1" w:rsidRDefault="0037505A" w:rsidP="00853A6C">
            <w:pPr>
              <w:jc w:val="center"/>
              <w:rPr>
                <w:sz w:val="20"/>
                <w:szCs w:val="20"/>
              </w:rPr>
            </w:pPr>
            <w:r>
              <w:rPr>
                <w:sz w:val="20"/>
                <w:szCs w:val="20"/>
              </w:rPr>
              <w:t>99</w:t>
            </w:r>
            <w:r w:rsidRPr="003B02C1">
              <w:rPr>
                <w:sz w:val="20"/>
                <w:szCs w:val="20"/>
              </w:rPr>
              <w:t>,0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bCs/>
                <w:sz w:val="20"/>
                <w:szCs w:val="20"/>
              </w:rPr>
              <w:t>000 1 06 01030 10 0000 110</w:t>
            </w:r>
          </w:p>
        </w:tc>
        <w:tc>
          <w:tcPr>
            <w:tcW w:w="3685" w:type="dxa"/>
            <w:vAlign w:val="center"/>
            <w:hideMark/>
          </w:tcPr>
          <w:p w:rsidR="0037505A" w:rsidRPr="003B02C1" w:rsidRDefault="0037505A" w:rsidP="00853A6C">
            <w:pPr>
              <w:rPr>
                <w:sz w:val="20"/>
                <w:szCs w:val="20"/>
              </w:rPr>
            </w:pPr>
            <w:r w:rsidRPr="003B02C1">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vAlign w:val="center"/>
            <w:hideMark/>
          </w:tcPr>
          <w:p w:rsidR="0037505A" w:rsidRPr="003B02C1" w:rsidRDefault="0037505A" w:rsidP="00853A6C">
            <w:pPr>
              <w:jc w:val="center"/>
              <w:rPr>
                <w:sz w:val="20"/>
                <w:szCs w:val="20"/>
              </w:rPr>
            </w:pPr>
            <w:r>
              <w:rPr>
                <w:sz w:val="20"/>
                <w:szCs w:val="20"/>
              </w:rPr>
              <w:t>92</w:t>
            </w:r>
            <w:r w:rsidRPr="003B02C1">
              <w:rPr>
                <w:sz w:val="20"/>
                <w:szCs w:val="20"/>
              </w:rPr>
              <w:t>,0</w:t>
            </w:r>
          </w:p>
        </w:tc>
        <w:tc>
          <w:tcPr>
            <w:tcW w:w="1134" w:type="dxa"/>
            <w:vAlign w:val="center"/>
            <w:hideMark/>
          </w:tcPr>
          <w:p w:rsidR="0037505A" w:rsidRPr="003B02C1" w:rsidRDefault="0037505A" w:rsidP="00853A6C">
            <w:pPr>
              <w:jc w:val="center"/>
              <w:rPr>
                <w:sz w:val="20"/>
                <w:szCs w:val="20"/>
              </w:rPr>
            </w:pPr>
            <w:r>
              <w:rPr>
                <w:sz w:val="20"/>
                <w:szCs w:val="20"/>
              </w:rPr>
              <w:t>96,0</w:t>
            </w:r>
          </w:p>
        </w:tc>
        <w:tc>
          <w:tcPr>
            <w:tcW w:w="991" w:type="dxa"/>
            <w:vAlign w:val="center"/>
            <w:hideMark/>
          </w:tcPr>
          <w:p w:rsidR="0037505A" w:rsidRPr="003B02C1" w:rsidRDefault="0037505A" w:rsidP="00853A6C">
            <w:pPr>
              <w:jc w:val="center"/>
              <w:rPr>
                <w:sz w:val="20"/>
                <w:szCs w:val="20"/>
              </w:rPr>
            </w:pPr>
            <w:r>
              <w:rPr>
                <w:sz w:val="20"/>
                <w:szCs w:val="20"/>
              </w:rPr>
              <w:t>99</w:t>
            </w:r>
            <w:r w:rsidRPr="003B02C1">
              <w:rPr>
                <w:sz w:val="20"/>
                <w:szCs w:val="20"/>
              </w:rPr>
              <w:t>,0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bCs/>
                <w:sz w:val="20"/>
                <w:szCs w:val="20"/>
              </w:rPr>
              <w:t>000 1 06 06000 00 0000 110</w:t>
            </w:r>
          </w:p>
        </w:tc>
        <w:tc>
          <w:tcPr>
            <w:tcW w:w="3685" w:type="dxa"/>
            <w:vAlign w:val="center"/>
            <w:hideMark/>
          </w:tcPr>
          <w:p w:rsidR="0037505A" w:rsidRPr="003B02C1" w:rsidRDefault="0037505A" w:rsidP="00853A6C">
            <w:pPr>
              <w:rPr>
                <w:sz w:val="20"/>
                <w:szCs w:val="20"/>
              </w:rPr>
            </w:pPr>
            <w:r w:rsidRPr="003B02C1">
              <w:rPr>
                <w:sz w:val="20"/>
                <w:szCs w:val="20"/>
              </w:rPr>
              <w:t>Земельный налог</w:t>
            </w:r>
          </w:p>
        </w:tc>
        <w:tc>
          <w:tcPr>
            <w:tcW w:w="993" w:type="dxa"/>
            <w:vAlign w:val="center"/>
            <w:hideMark/>
          </w:tcPr>
          <w:p w:rsidR="0037505A" w:rsidRPr="003B02C1" w:rsidRDefault="0037505A" w:rsidP="00853A6C">
            <w:pPr>
              <w:jc w:val="center"/>
              <w:rPr>
                <w:sz w:val="20"/>
                <w:szCs w:val="20"/>
              </w:rPr>
            </w:pPr>
            <w:r>
              <w:rPr>
                <w:sz w:val="20"/>
                <w:szCs w:val="20"/>
              </w:rPr>
              <w:t>1322</w:t>
            </w:r>
            <w:r w:rsidRPr="003B02C1">
              <w:rPr>
                <w:sz w:val="20"/>
                <w:szCs w:val="20"/>
              </w:rPr>
              <w:t>,0</w:t>
            </w:r>
          </w:p>
        </w:tc>
        <w:tc>
          <w:tcPr>
            <w:tcW w:w="1134" w:type="dxa"/>
            <w:vAlign w:val="center"/>
            <w:hideMark/>
          </w:tcPr>
          <w:p w:rsidR="0037505A" w:rsidRPr="003B02C1" w:rsidRDefault="0037505A" w:rsidP="00853A6C">
            <w:pPr>
              <w:jc w:val="center"/>
              <w:rPr>
                <w:sz w:val="20"/>
                <w:szCs w:val="20"/>
              </w:rPr>
            </w:pPr>
            <w:r>
              <w:rPr>
                <w:sz w:val="20"/>
                <w:szCs w:val="20"/>
              </w:rPr>
              <w:t>1360</w:t>
            </w:r>
            <w:r w:rsidRPr="003B02C1">
              <w:rPr>
                <w:sz w:val="20"/>
                <w:szCs w:val="20"/>
              </w:rPr>
              <w:t>,0</w:t>
            </w:r>
          </w:p>
        </w:tc>
        <w:tc>
          <w:tcPr>
            <w:tcW w:w="991" w:type="dxa"/>
            <w:vAlign w:val="center"/>
            <w:hideMark/>
          </w:tcPr>
          <w:p w:rsidR="0037505A" w:rsidRPr="003B02C1" w:rsidRDefault="0037505A" w:rsidP="00853A6C">
            <w:pPr>
              <w:jc w:val="center"/>
              <w:rPr>
                <w:sz w:val="20"/>
                <w:szCs w:val="20"/>
              </w:rPr>
            </w:pPr>
            <w:r>
              <w:rPr>
                <w:sz w:val="20"/>
                <w:szCs w:val="20"/>
              </w:rPr>
              <w:t>1395</w:t>
            </w:r>
            <w:r w:rsidRPr="003B02C1">
              <w:rPr>
                <w:sz w:val="20"/>
                <w:szCs w:val="20"/>
              </w:rPr>
              <w:t>,0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bCs/>
                <w:sz w:val="20"/>
                <w:szCs w:val="20"/>
              </w:rPr>
              <w:t>000 1 06 06030 00 0000 110</w:t>
            </w:r>
          </w:p>
        </w:tc>
        <w:tc>
          <w:tcPr>
            <w:tcW w:w="3685" w:type="dxa"/>
            <w:vAlign w:val="center"/>
            <w:hideMark/>
          </w:tcPr>
          <w:p w:rsidR="0037505A" w:rsidRPr="003B02C1" w:rsidRDefault="0037505A" w:rsidP="00853A6C">
            <w:pPr>
              <w:rPr>
                <w:sz w:val="20"/>
                <w:szCs w:val="20"/>
              </w:rPr>
            </w:pPr>
            <w:r w:rsidRPr="003B02C1">
              <w:rPr>
                <w:sz w:val="20"/>
                <w:szCs w:val="20"/>
              </w:rPr>
              <w:t>Земельный налог с организаций</w:t>
            </w:r>
          </w:p>
        </w:tc>
        <w:tc>
          <w:tcPr>
            <w:tcW w:w="993" w:type="dxa"/>
            <w:vAlign w:val="center"/>
            <w:hideMark/>
          </w:tcPr>
          <w:p w:rsidR="0037505A" w:rsidRPr="003B02C1" w:rsidRDefault="0037505A" w:rsidP="00853A6C">
            <w:pPr>
              <w:jc w:val="center"/>
              <w:rPr>
                <w:sz w:val="20"/>
                <w:szCs w:val="20"/>
              </w:rPr>
            </w:pPr>
            <w:r>
              <w:rPr>
                <w:sz w:val="20"/>
                <w:szCs w:val="20"/>
              </w:rPr>
              <w:t>415,0</w:t>
            </w:r>
          </w:p>
        </w:tc>
        <w:tc>
          <w:tcPr>
            <w:tcW w:w="1134" w:type="dxa"/>
            <w:vAlign w:val="center"/>
            <w:hideMark/>
          </w:tcPr>
          <w:p w:rsidR="0037505A" w:rsidRPr="003B02C1" w:rsidRDefault="0037505A" w:rsidP="00853A6C">
            <w:pPr>
              <w:jc w:val="center"/>
              <w:rPr>
                <w:sz w:val="20"/>
                <w:szCs w:val="20"/>
              </w:rPr>
            </w:pPr>
            <w:r>
              <w:rPr>
                <w:sz w:val="20"/>
                <w:szCs w:val="20"/>
              </w:rPr>
              <w:t>420,0</w:t>
            </w:r>
          </w:p>
        </w:tc>
        <w:tc>
          <w:tcPr>
            <w:tcW w:w="991" w:type="dxa"/>
            <w:vAlign w:val="center"/>
            <w:hideMark/>
          </w:tcPr>
          <w:p w:rsidR="0037505A" w:rsidRPr="003B02C1" w:rsidRDefault="0037505A" w:rsidP="00853A6C">
            <w:pPr>
              <w:jc w:val="center"/>
              <w:rPr>
                <w:sz w:val="20"/>
                <w:szCs w:val="20"/>
              </w:rPr>
            </w:pPr>
            <w:r>
              <w:rPr>
                <w:sz w:val="20"/>
                <w:szCs w:val="20"/>
              </w:rPr>
              <w:t>425,0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bCs/>
                <w:sz w:val="20"/>
                <w:szCs w:val="20"/>
              </w:rPr>
              <w:t>000 1 06 06033 10 0000 110</w:t>
            </w:r>
          </w:p>
        </w:tc>
        <w:tc>
          <w:tcPr>
            <w:tcW w:w="3685" w:type="dxa"/>
            <w:vAlign w:val="center"/>
            <w:hideMark/>
          </w:tcPr>
          <w:p w:rsidR="0037505A" w:rsidRPr="003B02C1" w:rsidRDefault="0037505A" w:rsidP="00853A6C">
            <w:pPr>
              <w:rPr>
                <w:sz w:val="20"/>
                <w:szCs w:val="20"/>
              </w:rPr>
            </w:pPr>
            <w:r w:rsidRPr="003B02C1">
              <w:rPr>
                <w:sz w:val="20"/>
                <w:szCs w:val="20"/>
              </w:rPr>
              <w:t>Земельный налог с организаций, обладающих земельным участком, расположенным в границах сельских поселений</w:t>
            </w:r>
          </w:p>
        </w:tc>
        <w:tc>
          <w:tcPr>
            <w:tcW w:w="993" w:type="dxa"/>
            <w:vAlign w:val="center"/>
            <w:hideMark/>
          </w:tcPr>
          <w:p w:rsidR="0037505A" w:rsidRPr="003B02C1" w:rsidRDefault="0037505A" w:rsidP="00853A6C">
            <w:pPr>
              <w:jc w:val="center"/>
              <w:rPr>
                <w:sz w:val="20"/>
                <w:szCs w:val="20"/>
              </w:rPr>
            </w:pPr>
            <w:r>
              <w:rPr>
                <w:sz w:val="20"/>
                <w:szCs w:val="20"/>
              </w:rPr>
              <w:t>415,0</w:t>
            </w:r>
          </w:p>
        </w:tc>
        <w:tc>
          <w:tcPr>
            <w:tcW w:w="1134" w:type="dxa"/>
            <w:vAlign w:val="center"/>
            <w:hideMark/>
          </w:tcPr>
          <w:p w:rsidR="0037505A" w:rsidRPr="003B02C1" w:rsidRDefault="0037505A" w:rsidP="00853A6C">
            <w:pPr>
              <w:jc w:val="center"/>
              <w:rPr>
                <w:sz w:val="20"/>
                <w:szCs w:val="20"/>
              </w:rPr>
            </w:pPr>
            <w:r>
              <w:rPr>
                <w:sz w:val="20"/>
                <w:szCs w:val="20"/>
              </w:rPr>
              <w:t>420,0</w:t>
            </w:r>
          </w:p>
        </w:tc>
        <w:tc>
          <w:tcPr>
            <w:tcW w:w="991" w:type="dxa"/>
            <w:vAlign w:val="center"/>
            <w:hideMark/>
          </w:tcPr>
          <w:p w:rsidR="0037505A" w:rsidRPr="003B02C1" w:rsidRDefault="0037505A" w:rsidP="00853A6C">
            <w:pPr>
              <w:jc w:val="center"/>
              <w:rPr>
                <w:sz w:val="20"/>
                <w:szCs w:val="20"/>
              </w:rPr>
            </w:pPr>
            <w:r>
              <w:rPr>
                <w:sz w:val="20"/>
                <w:szCs w:val="20"/>
              </w:rPr>
              <w:t>425,0</w:t>
            </w:r>
          </w:p>
        </w:tc>
      </w:tr>
      <w:tr w:rsidR="0037505A" w:rsidRPr="003B02C1" w:rsidTr="00853A6C">
        <w:trPr>
          <w:gridAfter w:val="1"/>
          <w:wAfter w:w="1276" w:type="dxa"/>
          <w:trHeight w:val="287"/>
        </w:trPr>
        <w:tc>
          <w:tcPr>
            <w:tcW w:w="3119" w:type="dxa"/>
            <w:vAlign w:val="center"/>
            <w:hideMark/>
          </w:tcPr>
          <w:p w:rsidR="0037505A" w:rsidRPr="003B02C1" w:rsidRDefault="0037505A" w:rsidP="00853A6C">
            <w:pPr>
              <w:rPr>
                <w:sz w:val="20"/>
                <w:szCs w:val="20"/>
              </w:rPr>
            </w:pPr>
            <w:r w:rsidRPr="003B02C1">
              <w:rPr>
                <w:bCs/>
                <w:sz w:val="20"/>
                <w:szCs w:val="20"/>
              </w:rPr>
              <w:t>000 1 06 06040 00 0000 110</w:t>
            </w:r>
          </w:p>
        </w:tc>
        <w:tc>
          <w:tcPr>
            <w:tcW w:w="3685" w:type="dxa"/>
            <w:vAlign w:val="center"/>
            <w:hideMark/>
          </w:tcPr>
          <w:p w:rsidR="0037505A" w:rsidRPr="003B02C1" w:rsidRDefault="0037505A" w:rsidP="00853A6C">
            <w:pPr>
              <w:rPr>
                <w:sz w:val="20"/>
                <w:szCs w:val="20"/>
              </w:rPr>
            </w:pPr>
            <w:r w:rsidRPr="003B02C1">
              <w:rPr>
                <w:sz w:val="20"/>
                <w:szCs w:val="20"/>
              </w:rPr>
              <w:t>Земельный налог с физических лиц</w:t>
            </w:r>
          </w:p>
        </w:tc>
        <w:tc>
          <w:tcPr>
            <w:tcW w:w="993" w:type="dxa"/>
            <w:vAlign w:val="center"/>
            <w:hideMark/>
          </w:tcPr>
          <w:p w:rsidR="0037505A" w:rsidRPr="003B02C1" w:rsidRDefault="0037505A" w:rsidP="00853A6C">
            <w:pPr>
              <w:jc w:val="center"/>
              <w:rPr>
                <w:sz w:val="20"/>
                <w:szCs w:val="20"/>
              </w:rPr>
            </w:pPr>
            <w:r>
              <w:rPr>
                <w:sz w:val="20"/>
                <w:szCs w:val="20"/>
              </w:rPr>
              <w:t>907,0</w:t>
            </w:r>
          </w:p>
        </w:tc>
        <w:tc>
          <w:tcPr>
            <w:tcW w:w="1134" w:type="dxa"/>
            <w:vAlign w:val="center"/>
            <w:hideMark/>
          </w:tcPr>
          <w:p w:rsidR="0037505A" w:rsidRPr="003B02C1" w:rsidRDefault="0037505A" w:rsidP="00853A6C">
            <w:pPr>
              <w:jc w:val="center"/>
              <w:rPr>
                <w:sz w:val="20"/>
                <w:szCs w:val="20"/>
              </w:rPr>
            </w:pPr>
            <w:r>
              <w:rPr>
                <w:sz w:val="20"/>
                <w:szCs w:val="20"/>
              </w:rPr>
              <w:t>940,0</w:t>
            </w:r>
          </w:p>
        </w:tc>
        <w:tc>
          <w:tcPr>
            <w:tcW w:w="991" w:type="dxa"/>
            <w:vAlign w:val="center"/>
            <w:hideMark/>
          </w:tcPr>
          <w:p w:rsidR="0037505A" w:rsidRPr="003B02C1" w:rsidRDefault="0037505A" w:rsidP="00853A6C">
            <w:pPr>
              <w:jc w:val="center"/>
              <w:rPr>
                <w:sz w:val="20"/>
                <w:szCs w:val="20"/>
              </w:rPr>
            </w:pPr>
            <w:r>
              <w:rPr>
                <w:sz w:val="20"/>
                <w:szCs w:val="20"/>
              </w:rPr>
              <w:t>970,0</w:t>
            </w:r>
          </w:p>
        </w:tc>
      </w:tr>
      <w:tr w:rsidR="0037505A" w:rsidRPr="003B02C1" w:rsidTr="00853A6C">
        <w:trPr>
          <w:gridAfter w:val="1"/>
          <w:wAfter w:w="1276" w:type="dxa"/>
          <w:trHeight w:val="287"/>
        </w:trPr>
        <w:tc>
          <w:tcPr>
            <w:tcW w:w="3119" w:type="dxa"/>
            <w:vAlign w:val="center"/>
            <w:hideMark/>
          </w:tcPr>
          <w:p w:rsidR="0037505A" w:rsidRPr="003B02C1" w:rsidRDefault="0037505A" w:rsidP="00853A6C">
            <w:pPr>
              <w:rPr>
                <w:sz w:val="20"/>
                <w:szCs w:val="20"/>
              </w:rPr>
            </w:pPr>
            <w:r w:rsidRPr="003B02C1">
              <w:rPr>
                <w:bCs/>
                <w:sz w:val="20"/>
                <w:szCs w:val="20"/>
              </w:rPr>
              <w:t>000 1 06 06043 10 0000 110</w:t>
            </w:r>
          </w:p>
        </w:tc>
        <w:tc>
          <w:tcPr>
            <w:tcW w:w="3685" w:type="dxa"/>
            <w:vAlign w:val="center"/>
            <w:hideMark/>
          </w:tcPr>
          <w:p w:rsidR="0037505A" w:rsidRPr="003B02C1" w:rsidRDefault="0037505A" w:rsidP="00853A6C">
            <w:pPr>
              <w:rPr>
                <w:sz w:val="20"/>
                <w:szCs w:val="20"/>
              </w:rPr>
            </w:pPr>
            <w:r w:rsidRPr="003B02C1">
              <w:rPr>
                <w:sz w:val="20"/>
                <w:szCs w:val="20"/>
              </w:rPr>
              <w:t>Земельный налог с физических лиц, обладающих земельным участком, расположенным в границах сельских поселений</w:t>
            </w:r>
          </w:p>
        </w:tc>
        <w:tc>
          <w:tcPr>
            <w:tcW w:w="993" w:type="dxa"/>
            <w:vAlign w:val="center"/>
            <w:hideMark/>
          </w:tcPr>
          <w:p w:rsidR="0037505A" w:rsidRPr="003B02C1" w:rsidRDefault="0037505A" w:rsidP="00853A6C">
            <w:pPr>
              <w:jc w:val="center"/>
              <w:rPr>
                <w:sz w:val="20"/>
                <w:szCs w:val="20"/>
              </w:rPr>
            </w:pPr>
            <w:r>
              <w:rPr>
                <w:sz w:val="20"/>
                <w:szCs w:val="20"/>
              </w:rPr>
              <w:t>907,0</w:t>
            </w:r>
          </w:p>
        </w:tc>
        <w:tc>
          <w:tcPr>
            <w:tcW w:w="1134" w:type="dxa"/>
            <w:vAlign w:val="center"/>
            <w:hideMark/>
          </w:tcPr>
          <w:p w:rsidR="0037505A" w:rsidRPr="003B02C1" w:rsidRDefault="0037505A" w:rsidP="00853A6C">
            <w:pPr>
              <w:jc w:val="center"/>
              <w:rPr>
                <w:sz w:val="20"/>
                <w:szCs w:val="20"/>
              </w:rPr>
            </w:pPr>
            <w:r>
              <w:rPr>
                <w:sz w:val="20"/>
                <w:szCs w:val="20"/>
              </w:rPr>
              <w:t>940,0</w:t>
            </w:r>
          </w:p>
        </w:tc>
        <w:tc>
          <w:tcPr>
            <w:tcW w:w="991" w:type="dxa"/>
            <w:vAlign w:val="center"/>
            <w:hideMark/>
          </w:tcPr>
          <w:p w:rsidR="0037505A" w:rsidRPr="003B02C1" w:rsidRDefault="0037505A" w:rsidP="00853A6C">
            <w:pPr>
              <w:jc w:val="center"/>
              <w:rPr>
                <w:sz w:val="20"/>
                <w:szCs w:val="20"/>
              </w:rPr>
            </w:pPr>
            <w:r>
              <w:rPr>
                <w:sz w:val="20"/>
                <w:szCs w:val="20"/>
              </w:rPr>
              <w:t>970,0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bCs/>
                <w:sz w:val="20"/>
                <w:szCs w:val="20"/>
              </w:rPr>
            </w:pPr>
            <w:r w:rsidRPr="003B02C1">
              <w:rPr>
                <w:bCs/>
                <w:sz w:val="20"/>
                <w:szCs w:val="20"/>
              </w:rPr>
              <w:t>000 1 08 00000 00 0000 000</w:t>
            </w:r>
          </w:p>
        </w:tc>
        <w:tc>
          <w:tcPr>
            <w:tcW w:w="3685" w:type="dxa"/>
            <w:vAlign w:val="bottom"/>
            <w:hideMark/>
          </w:tcPr>
          <w:p w:rsidR="0037505A" w:rsidRPr="003B02C1" w:rsidRDefault="0037505A" w:rsidP="00853A6C">
            <w:pPr>
              <w:rPr>
                <w:bCs/>
                <w:sz w:val="20"/>
                <w:szCs w:val="20"/>
              </w:rPr>
            </w:pPr>
            <w:r w:rsidRPr="003B02C1">
              <w:rPr>
                <w:bCs/>
                <w:sz w:val="20"/>
                <w:szCs w:val="20"/>
              </w:rPr>
              <w:t>ГОСУДАРСТВЕННАЯ ПОШЛИНА</w:t>
            </w:r>
          </w:p>
        </w:tc>
        <w:tc>
          <w:tcPr>
            <w:tcW w:w="993" w:type="dxa"/>
            <w:vAlign w:val="center"/>
            <w:hideMark/>
          </w:tcPr>
          <w:p w:rsidR="0037505A" w:rsidRPr="003B02C1" w:rsidRDefault="0037505A" w:rsidP="00853A6C">
            <w:pPr>
              <w:jc w:val="center"/>
              <w:rPr>
                <w:bCs/>
                <w:sz w:val="20"/>
                <w:szCs w:val="20"/>
              </w:rPr>
            </w:pPr>
            <w:r>
              <w:rPr>
                <w:bCs/>
                <w:sz w:val="20"/>
                <w:szCs w:val="20"/>
              </w:rPr>
              <w:t>5,0</w:t>
            </w:r>
          </w:p>
        </w:tc>
        <w:tc>
          <w:tcPr>
            <w:tcW w:w="1134" w:type="dxa"/>
            <w:vAlign w:val="center"/>
            <w:hideMark/>
          </w:tcPr>
          <w:p w:rsidR="0037505A" w:rsidRPr="003B02C1" w:rsidRDefault="0037505A" w:rsidP="00853A6C">
            <w:pPr>
              <w:jc w:val="center"/>
              <w:rPr>
                <w:bCs/>
                <w:sz w:val="20"/>
                <w:szCs w:val="20"/>
              </w:rPr>
            </w:pPr>
            <w:r>
              <w:rPr>
                <w:bCs/>
                <w:sz w:val="20"/>
                <w:szCs w:val="20"/>
              </w:rPr>
              <w:t>6</w:t>
            </w:r>
            <w:r w:rsidRPr="003B02C1">
              <w:rPr>
                <w:bCs/>
                <w:sz w:val="20"/>
                <w:szCs w:val="20"/>
              </w:rPr>
              <w:t>,0</w:t>
            </w:r>
          </w:p>
        </w:tc>
        <w:tc>
          <w:tcPr>
            <w:tcW w:w="991" w:type="dxa"/>
            <w:vAlign w:val="center"/>
            <w:hideMark/>
          </w:tcPr>
          <w:p w:rsidR="0037505A" w:rsidRPr="003B02C1" w:rsidRDefault="0037505A" w:rsidP="00853A6C">
            <w:pPr>
              <w:jc w:val="center"/>
              <w:rPr>
                <w:bCs/>
                <w:sz w:val="20"/>
                <w:szCs w:val="20"/>
              </w:rPr>
            </w:pPr>
            <w:r>
              <w:rPr>
                <w:bCs/>
                <w:sz w:val="20"/>
                <w:szCs w:val="20"/>
              </w:rPr>
              <w:t>7,0</w:t>
            </w:r>
          </w:p>
        </w:tc>
      </w:tr>
      <w:tr w:rsidR="0037505A" w:rsidRPr="003B02C1" w:rsidTr="00853A6C">
        <w:trPr>
          <w:trHeight w:val="377"/>
        </w:trPr>
        <w:tc>
          <w:tcPr>
            <w:tcW w:w="3119" w:type="dxa"/>
            <w:vAlign w:val="center"/>
            <w:hideMark/>
          </w:tcPr>
          <w:p w:rsidR="0037505A" w:rsidRPr="003B02C1" w:rsidRDefault="0037505A" w:rsidP="00853A6C">
            <w:pPr>
              <w:rPr>
                <w:sz w:val="20"/>
                <w:szCs w:val="20"/>
              </w:rPr>
            </w:pPr>
            <w:r w:rsidRPr="003B02C1">
              <w:rPr>
                <w:bCs/>
                <w:sz w:val="20"/>
                <w:szCs w:val="20"/>
              </w:rPr>
              <w:t>000 1 08 04000 01 0000 110</w:t>
            </w:r>
          </w:p>
        </w:tc>
        <w:tc>
          <w:tcPr>
            <w:tcW w:w="3685" w:type="dxa"/>
            <w:vAlign w:val="center"/>
            <w:hideMark/>
          </w:tcPr>
          <w:p w:rsidR="0037505A" w:rsidRPr="003B02C1" w:rsidRDefault="0037505A" w:rsidP="00853A6C">
            <w:pPr>
              <w:rPr>
                <w:sz w:val="20"/>
                <w:szCs w:val="20"/>
              </w:rPr>
            </w:pPr>
            <w:r w:rsidRPr="003B02C1">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vAlign w:val="center"/>
            <w:hideMark/>
          </w:tcPr>
          <w:p w:rsidR="0037505A" w:rsidRPr="003B02C1" w:rsidRDefault="0037505A" w:rsidP="00853A6C">
            <w:pPr>
              <w:jc w:val="center"/>
              <w:rPr>
                <w:bCs/>
                <w:sz w:val="20"/>
                <w:szCs w:val="20"/>
              </w:rPr>
            </w:pPr>
            <w:r>
              <w:rPr>
                <w:bCs/>
                <w:sz w:val="20"/>
                <w:szCs w:val="20"/>
              </w:rPr>
              <w:t>5,0</w:t>
            </w:r>
          </w:p>
        </w:tc>
        <w:tc>
          <w:tcPr>
            <w:tcW w:w="1134" w:type="dxa"/>
            <w:vAlign w:val="center"/>
            <w:hideMark/>
          </w:tcPr>
          <w:p w:rsidR="0037505A" w:rsidRPr="003B02C1" w:rsidRDefault="0037505A" w:rsidP="00853A6C">
            <w:pPr>
              <w:jc w:val="center"/>
              <w:rPr>
                <w:bCs/>
                <w:sz w:val="20"/>
                <w:szCs w:val="20"/>
              </w:rPr>
            </w:pPr>
            <w:r>
              <w:rPr>
                <w:bCs/>
                <w:sz w:val="20"/>
                <w:szCs w:val="20"/>
              </w:rPr>
              <w:t>6</w:t>
            </w:r>
            <w:r w:rsidRPr="003B02C1">
              <w:rPr>
                <w:bCs/>
                <w:sz w:val="20"/>
                <w:szCs w:val="20"/>
              </w:rPr>
              <w:t>,0</w:t>
            </w:r>
          </w:p>
        </w:tc>
        <w:tc>
          <w:tcPr>
            <w:tcW w:w="991" w:type="dxa"/>
            <w:vAlign w:val="center"/>
            <w:hideMark/>
          </w:tcPr>
          <w:p w:rsidR="0037505A" w:rsidRPr="003B02C1" w:rsidRDefault="0037505A" w:rsidP="00853A6C">
            <w:pPr>
              <w:jc w:val="center"/>
              <w:rPr>
                <w:bCs/>
                <w:sz w:val="20"/>
                <w:szCs w:val="20"/>
              </w:rPr>
            </w:pPr>
            <w:r>
              <w:rPr>
                <w:bCs/>
                <w:sz w:val="20"/>
                <w:szCs w:val="20"/>
              </w:rPr>
              <w:t>7,0</w:t>
            </w:r>
          </w:p>
        </w:tc>
        <w:tc>
          <w:tcPr>
            <w:tcW w:w="1276" w:type="dxa"/>
            <w:hideMark/>
          </w:tcPr>
          <w:p w:rsidR="0037505A" w:rsidRPr="003B02C1" w:rsidRDefault="0037505A" w:rsidP="00853A6C">
            <w:pPr>
              <w:ind w:firstLine="709"/>
              <w:rPr>
                <w:bCs/>
                <w:sz w:val="20"/>
                <w:szCs w:val="20"/>
              </w:rPr>
            </w:pPr>
            <w:r w:rsidRPr="003B02C1">
              <w:rPr>
                <w:bCs/>
                <w:sz w:val="20"/>
                <w:szCs w:val="20"/>
              </w:rPr>
              <w:t>15,</w:t>
            </w:r>
          </w:p>
        </w:tc>
      </w:tr>
      <w:tr w:rsidR="0037505A" w:rsidRPr="003B02C1" w:rsidTr="00853A6C">
        <w:trPr>
          <w:gridAfter w:val="1"/>
          <w:wAfter w:w="1276" w:type="dxa"/>
          <w:trHeight w:val="558"/>
        </w:trPr>
        <w:tc>
          <w:tcPr>
            <w:tcW w:w="3119" w:type="dxa"/>
            <w:vAlign w:val="center"/>
            <w:hideMark/>
          </w:tcPr>
          <w:p w:rsidR="0037505A" w:rsidRPr="003B02C1" w:rsidRDefault="0037505A" w:rsidP="00853A6C">
            <w:pPr>
              <w:rPr>
                <w:sz w:val="20"/>
                <w:szCs w:val="20"/>
              </w:rPr>
            </w:pPr>
            <w:r w:rsidRPr="003B02C1">
              <w:rPr>
                <w:bCs/>
                <w:sz w:val="20"/>
                <w:szCs w:val="20"/>
              </w:rPr>
              <w:t>000 1 08 04020 01 0000 110</w:t>
            </w:r>
          </w:p>
        </w:tc>
        <w:tc>
          <w:tcPr>
            <w:tcW w:w="3685" w:type="dxa"/>
            <w:vAlign w:val="center"/>
            <w:hideMark/>
          </w:tcPr>
          <w:p w:rsidR="0037505A" w:rsidRPr="003B02C1" w:rsidRDefault="0037505A" w:rsidP="00853A6C">
            <w:pPr>
              <w:rPr>
                <w:sz w:val="20"/>
                <w:szCs w:val="20"/>
              </w:rPr>
            </w:pPr>
            <w:r w:rsidRPr="003B02C1">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vAlign w:val="center"/>
            <w:hideMark/>
          </w:tcPr>
          <w:p w:rsidR="0037505A" w:rsidRPr="003B02C1" w:rsidRDefault="0037505A" w:rsidP="00853A6C">
            <w:pPr>
              <w:jc w:val="center"/>
              <w:rPr>
                <w:bCs/>
                <w:sz w:val="20"/>
                <w:szCs w:val="20"/>
              </w:rPr>
            </w:pPr>
            <w:r>
              <w:rPr>
                <w:bCs/>
                <w:sz w:val="20"/>
                <w:szCs w:val="20"/>
              </w:rPr>
              <w:t>5,0</w:t>
            </w:r>
          </w:p>
        </w:tc>
        <w:tc>
          <w:tcPr>
            <w:tcW w:w="1134" w:type="dxa"/>
            <w:vAlign w:val="center"/>
            <w:hideMark/>
          </w:tcPr>
          <w:p w:rsidR="0037505A" w:rsidRPr="003B02C1" w:rsidRDefault="0037505A" w:rsidP="00853A6C">
            <w:pPr>
              <w:jc w:val="center"/>
              <w:rPr>
                <w:bCs/>
                <w:sz w:val="20"/>
                <w:szCs w:val="20"/>
              </w:rPr>
            </w:pPr>
            <w:r>
              <w:rPr>
                <w:bCs/>
                <w:sz w:val="20"/>
                <w:szCs w:val="20"/>
              </w:rPr>
              <w:t>6</w:t>
            </w:r>
            <w:r w:rsidRPr="003B02C1">
              <w:rPr>
                <w:bCs/>
                <w:sz w:val="20"/>
                <w:szCs w:val="20"/>
              </w:rPr>
              <w:t>,0</w:t>
            </w:r>
          </w:p>
        </w:tc>
        <w:tc>
          <w:tcPr>
            <w:tcW w:w="991" w:type="dxa"/>
            <w:vAlign w:val="center"/>
            <w:hideMark/>
          </w:tcPr>
          <w:p w:rsidR="0037505A" w:rsidRPr="003B02C1" w:rsidRDefault="0037505A" w:rsidP="00853A6C">
            <w:pPr>
              <w:jc w:val="center"/>
              <w:rPr>
                <w:bCs/>
                <w:sz w:val="20"/>
                <w:szCs w:val="20"/>
              </w:rPr>
            </w:pPr>
            <w:r>
              <w:rPr>
                <w:bCs/>
                <w:sz w:val="20"/>
                <w:szCs w:val="20"/>
              </w:rPr>
              <w:t>7,0</w:t>
            </w:r>
          </w:p>
        </w:tc>
      </w:tr>
      <w:tr w:rsidR="0037505A" w:rsidRPr="003B02C1" w:rsidTr="00853A6C">
        <w:trPr>
          <w:gridAfter w:val="1"/>
          <w:wAfter w:w="1276" w:type="dxa"/>
          <w:trHeight w:val="377"/>
        </w:trPr>
        <w:tc>
          <w:tcPr>
            <w:tcW w:w="3119" w:type="dxa"/>
            <w:vAlign w:val="center"/>
            <w:hideMark/>
          </w:tcPr>
          <w:p w:rsidR="0037505A" w:rsidRPr="0015017D" w:rsidRDefault="0037505A" w:rsidP="00853A6C">
            <w:pPr>
              <w:rPr>
                <w:b/>
                <w:bCs/>
                <w:sz w:val="20"/>
                <w:szCs w:val="20"/>
              </w:rPr>
            </w:pPr>
            <w:r w:rsidRPr="0015017D">
              <w:rPr>
                <w:b/>
                <w:bCs/>
                <w:sz w:val="20"/>
                <w:szCs w:val="20"/>
              </w:rPr>
              <w:t>000 1110000000 0000 000</w:t>
            </w:r>
          </w:p>
          <w:p w:rsidR="0037505A" w:rsidRPr="003B02C1" w:rsidRDefault="0037505A" w:rsidP="00853A6C">
            <w:pPr>
              <w:rPr>
                <w:bCs/>
                <w:sz w:val="20"/>
                <w:szCs w:val="20"/>
              </w:rPr>
            </w:pPr>
          </w:p>
        </w:tc>
        <w:tc>
          <w:tcPr>
            <w:tcW w:w="3685" w:type="dxa"/>
            <w:vAlign w:val="bottom"/>
            <w:hideMark/>
          </w:tcPr>
          <w:p w:rsidR="0037505A" w:rsidRPr="0015017D" w:rsidRDefault="0037505A" w:rsidP="00853A6C">
            <w:pPr>
              <w:rPr>
                <w:b/>
                <w:bCs/>
                <w:color w:val="000000"/>
                <w:sz w:val="20"/>
                <w:szCs w:val="20"/>
              </w:rPr>
            </w:pPr>
            <w:r w:rsidRPr="0015017D">
              <w:rPr>
                <w:b/>
                <w:bCs/>
                <w:color w:val="000000"/>
                <w:sz w:val="20"/>
                <w:szCs w:val="20"/>
              </w:rPr>
              <w:t xml:space="preserve">  ДОХОДЫ ОТ ИСПОЛЬЗОВАНИЯ ИМУЩЕСТВА, НАХОДЯЩЕГОСЯ В ГОСУДАРСТВЕННОЙ И МУНИЦИПАЛЬНОЙ СОБСТВЕННОСТИ</w:t>
            </w:r>
          </w:p>
        </w:tc>
        <w:tc>
          <w:tcPr>
            <w:tcW w:w="993" w:type="dxa"/>
            <w:vAlign w:val="center"/>
            <w:hideMark/>
          </w:tcPr>
          <w:p w:rsidR="0037505A" w:rsidRPr="0015017D" w:rsidRDefault="0037505A" w:rsidP="00853A6C">
            <w:pPr>
              <w:jc w:val="center"/>
              <w:rPr>
                <w:b/>
                <w:bCs/>
                <w:sz w:val="20"/>
                <w:szCs w:val="20"/>
              </w:rPr>
            </w:pPr>
            <w:r>
              <w:rPr>
                <w:b/>
                <w:bCs/>
                <w:sz w:val="20"/>
                <w:szCs w:val="20"/>
              </w:rPr>
              <w:t>99,8</w:t>
            </w:r>
          </w:p>
        </w:tc>
        <w:tc>
          <w:tcPr>
            <w:tcW w:w="1134" w:type="dxa"/>
            <w:vAlign w:val="center"/>
            <w:hideMark/>
          </w:tcPr>
          <w:p w:rsidR="0037505A" w:rsidRPr="0015017D" w:rsidRDefault="0037505A" w:rsidP="00853A6C">
            <w:pPr>
              <w:jc w:val="center"/>
              <w:rPr>
                <w:b/>
                <w:bCs/>
                <w:sz w:val="20"/>
                <w:szCs w:val="20"/>
              </w:rPr>
            </w:pPr>
            <w:r>
              <w:rPr>
                <w:b/>
                <w:bCs/>
                <w:sz w:val="20"/>
                <w:szCs w:val="20"/>
              </w:rPr>
              <w:t>99,8</w:t>
            </w:r>
          </w:p>
        </w:tc>
        <w:tc>
          <w:tcPr>
            <w:tcW w:w="991" w:type="dxa"/>
            <w:vAlign w:val="center"/>
            <w:hideMark/>
          </w:tcPr>
          <w:p w:rsidR="0037505A" w:rsidRPr="0015017D" w:rsidRDefault="0037505A" w:rsidP="00853A6C">
            <w:pPr>
              <w:jc w:val="center"/>
              <w:rPr>
                <w:b/>
                <w:bCs/>
                <w:sz w:val="20"/>
                <w:szCs w:val="20"/>
              </w:rPr>
            </w:pPr>
            <w:r>
              <w:rPr>
                <w:b/>
                <w:bCs/>
                <w:sz w:val="20"/>
                <w:szCs w:val="20"/>
              </w:rPr>
              <w:t>99,8</w:t>
            </w:r>
          </w:p>
        </w:tc>
      </w:tr>
      <w:tr w:rsidR="0037505A" w:rsidRPr="003B02C1" w:rsidTr="00853A6C">
        <w:trPr>
          <w:gridAfter w:val="1"/>
          <w:wAfter w:w="1276" w:type="dxa"/>
          <w:trHeight w:val="377"/>
        </w:trPr>
        <w:tc>
          <w:tcPr>
            <w:tcW w:w="3119" w:type="dxa"/>
            <w:vAlign w:val="center"/>
            <w:hideMark/>
          </w:tcPr>
          <w:p w:rsidR="0037505A" w:rsidRPr="0015017D" w:rsidRDefault="0037505A" w:rsidP="00853A6C">
            <w:pPr>
              <w:rPr>
                <w:bCs/>
                <w:sz w:val="20"/>
                <w:szCs w:val="20"/>
              </w:rPr>
            </w:pPr>
            <w:r w:rsidRPr="0015017D">
              <w:rPr>
                <w:bCs/>
                <w:sz w:val="20"/>
                <w:szCs w:val="20"/>
              </w:rPr>
              <w:t>000 1110500000 0000 120</w:t>
            </w:r>
          </w:p>
          <w:p w:rsidR="0037505A" w:rsidRPr="003B02C1" w:rsidRDefault="0037505A" w:rsidP="00853A6C">
            <w:pPr>
              <w:rPr>
                <w:bCs/>
                <w:sz w:val="20"/>
                <w:szCs w:val="20"/>
              </w:rPr>
            </w:pPr>
          </w:p>
        </w:tc>
        <w:tc>
          <w:tcPr>
            <w:tcW w:w="3685" w:type="dxa"/>
            <w:vAlign w:val="bottom"/>
            <w:hideMark/>
          </w:tcPr>
          <w:p w:rsidR="0037505A" w:rsidRPr="0015017D" w:rsidRDefault="0037505A" w:rsidP="00853A6C">
            <w:pPr>
              <w:rPr>
                <w:color w:val="000000"/>
                <w:sz w:val="20"/>
                <w:szCs w:val="20"/>
              </w:rPr>
            </w:pPr>
            <w:r w:rsidRPr="0015017D">
              <w:rPr>
                <w:color w:val="000000"/>
                <w:sz w:val="20"/>
                <w:szCs w:val="2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vAlign w:val="center"/>
            <w:hideMark/>
          </w:tcPr>
          <w:p w:rsidR="0037505A" w:rsidRPr="00723ADE" w:rsidRDefault="0037505A" w:rsidP="00853A6C">
            <w:pPr>
              <w:jc w:val="center"/>
              <w:rPr>
                <w:bCs/>
                <w:sz w:val="20"/>
                <w:szCs w:val="20"/>
              </w:rPr>
            </w:pPr>
            <w:r w:rsidRPr="00723ADE">
              <w:rPr>
                <w:bCs/>
                <w:sz w:val="20"/>
                <w:szCs w:val="20"/>
              </w:rPr>
              <w:t>99,8</w:t>
            </w:r>
          </w:p>
        </w:tc>
        <w:tc>
          <w:tcPr>
            <w:tcW w:w="1134" w:type="dxa"/>
            <w:vAlign w:val="center"/>
            <w:hideMark/>
          </w:tcPr>
          <w:p w:rsidR="0037505A" w:rsidRPr="00723ADE" w:rsidRDefault="0037505A" w:rsidP="00853A6C">
            <w:pPr>
              <w:jc w:val="center"/>
              <w:rPr>
                <w:bCs/>
                <w:sz w:val="20"/>
                <w:szCs w:val="20"/>
              </w:rPr>
            </w:pPr>
            <w:r w:rsidRPr="00723ADE">
              <w:rPr>
                <w:bCs/>
                <w:sz w:val="20"/>
                <w:szCs w:val="20"/>
              </w:rPr>
              <w:t>99,8</w:t>
            </w:r>
          </w:p>
        </w:tc>
        <w:tc>
          <w:tcPr>
            <w:tcW w:w="991" w:type="dxa"/>
            <w:vAlign w:val="center"/>
            <w:hideMark/>
          </w:tcPr>
          <w:p w:rsidR="0037505A" w:rsidRPr="00723ADE" w:rsidRDefault="0037505A" w:rsidP="00853A6C">
            <w:pPr>
              <w:jc w:val="center"/>
              <w:rPr>
                <w:bCs/>
                <w:sz w:val="20"/>
                <w:szCs w:val="20"/>
              </w:rPr>
            </w:pPr>
            <w:r w:rsidRPr="00723ADE">
              <w:rPr>
                <w:bCs/>
                <w:sz w:val="20"/>
                <w:szCs w:val="20"/>
              </w:rPr>
              <w:t>99,8</w:t>
            </w:r>
          </w:p>
        </w:tc>
      </w:tr>
      <w:tr w:rsidR="0037505A" w:rsidRPr="003B02C1" w:rsidTr="00853A6C">
        <w:trPr>
          <w:gridAfter w:val="1"/>
          <w:wAfter w:w="1276" w:type="dxa"/>
          <w:trHeight w:val="377"/>
        </w:trPr>
        <w:tc>
          <w:tcPr>
            <w:tcW w:w="3119" w:type="dxa"/>
            <w:vAlign w:val="center"/>
            <w:hideMark/>
          </w:tcPr>
          <w:p w:rsidR="0037505A" w:rsidRPr="0015017D" w:rsidRDefault="0037505A" w:rsidP="00853A6C">
            <w:pPr>
              <w:rPr>
                <w:bCs/>
                <w:sz w:val="20"/>
                <w:szCs w:val="20"/>
              </w:rPr>
            </w:pPr>
            <w:r w:rsidRPr="0015017D">
              <w:rPr>
                <w:bCs/>
                <w:sz w:val="20"/>
                <w:szCs w:val="20"/>
              </w:rPr>
              <w:t>000 1110503510 0000 120</w:t>
            </w:r>
          </w:p>
          <w:p w:rsidR="0037505A" w:rsidRPr="003B02C1" w:rsidRDefault="0037505A" w:rsidP="00853A6C">
            <w:pPr>
              <w:rPr>
                <w:bCs/>
                <w:sz w:val="20"/>
                <w:szCs w:val="20"/>
              </w:rPr>
            </w:pPr>
          </w:p>
        </w:tc>
        <w:tc>
          <w:tcPr>
            <w:tcW w:w="3685" w:type="dxa"/>
            <w:vAlign w:val="bottom"/>
            <w:hideMark/>
          </w:tcPr>
          <w:p w:rsidR="0037505A" w:rsidRPr="0015017D" w:rsidRDefault="0037505A" w:rsidP="00853A6C">
            <w:pPr>
              <w:rPr>
                <w:bCs/>
                <w:sz w:val="20"/>
                <w:szCs w:val="20"/>
              </w:rPr>
            </w:pPr>
            <w:r w:rsidRPr="0015017D">
              <w:rPr>
                <w:bCs/>
                <w:sz w:val="20"/>
                <w:szCs w:val="2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37505A" w:rsidRPr="003B02C1" w:rsidRDefault="0037505A" w:rsidP="00853A6C">
            <w:pPr>
              <w:rPr>
                <w:bCs/>
                <w:sz w:val="20"/>
                <w:szCs w:val="20"/>
              </w:rPr>
            </w:pPr>
          </w:p>
        </w:tc>
        <w:tc>
          <w:tcPr>
            <w:tcW w:w="993" w:type="dxa"/>
            <w:vAlign w:val="center"/>
            <w:hideMark/>
          </w:tcPr>
          <w:p w:rsidR="0037505A" w:rsidRPr="00002D91" w:rsidRDefault="0037505A" w:rsidP="00853A6C">
            <w:pPr>
              <w:jc w:val="center"/>
              <w:rPr>
                <w:bCs/>
                <w:sz w:val="20"/>
                <w:szCs w:val="20"/>
              </w:rPr>
            </w:pPr>
            <w:r w:rsidRPr="00002D91">
              <w:rPr>
                <w:bCs/>
                <w:sz w:val="20"/>
                <w:szCs w:val="20"/>
              </w:rPr>
              <w:t>99,8</w:t>
            </w:r>
          </w:p>
        </w:tc>
        <w:tc>
          <w:tcPr>
            <w:tcW w:w="1134" w:type="dxa"/>
            <w:vAlign w:val="center"/>
            <w:hideMark/>
          </w:tcPr>
          <w:p w:rsidR="0037505A" w:rsidRPr="00002D91" w:rsidRDefault="0037505A" w:rsidP="00853A6C">
            <w:pPr>
              <w:jc w:val="center"/>
              <w:rPr>
                <w:bCs/>
                <w:sz w:val="20"/>
                <w:szCs w:val="20"/>
              </w:rPr>
            </w:pPr>
            <w:r w:rsidRPr="00002D91">
              <w:rPr>
                <w:bCs/>
                <w:sz w:val="20"/>
                <w:szCs w:val="20"/>
              </w:rPr>
              <w:t>99,8</w:t>
            </w:r>
          </w:p>
        </w:tc>
        <w:tc>
          <w:tcPr>
            <w:tcW w:w="991" w:type="dxa"/>
            <w:vAlign w:val="center"/>
            <w:hideMark/>
          </w:tcPr>
          <w:p w:rsidR="0037505A" w:rsidRPr="00002D91" w:rsidRDefault="0037505A" w:rsidP="00853A6C">
            <w:pPr>
              <w:jc w:val="center"/>
              <w:rPr>
                <w:bCs/>
                <w:sz w:val="20"/>
                <w:szCs w:val="20"/>
              </w:rPr>
            </w:pPr>
            <w:r w:rsidRPr="00002D91">
              <w:rPr>
                <w:bCs/>
                <w:sz w:val="20"/>
                <w:szCs w:val="20"/>
              </w:rPr>
              <w:t>99,8</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bCs/>
                <w:sz w:val="20"/>
                <w:szCs w:val="20"/>
              </w:rPr>
            </w:pPr>
            <w:r w:rsidRPr="003B02C1">
              <w:rPr>
                <w:bCs/>
                <w:sz w:val="20"/>
                <w:szCs w:val="20"/>
              </w:rPr>
              <w:t>000 1 1</w:t>
            </w:r>
            <w:r>
              <w:rPr>
                <w:bCs/>
                <w:sz w:val="20"/>
                <w:szCs w:val="20"/>
              </w:rPr>
              <w:t>6</w:t>
            </w:r>
            <w:r w:rsidRPr="003B02C1">
              <w:rPr>
                <w:bCs/>
                <w:sz w:val="20"/>
                <w:szCs w:val="20"/>
              </w:rPr>
              <w:t xml:space="preserve"> 00000 00 0000 000</w:t>
            </w:r>
          </w:p>
        </w:tc>
        <w:tc>
          <w:tcPr>
            <w:tcW w:w="3685" w:type="dxa"/>
            <w:vAlign w:val="bottom"/>
            <w:hideMark/>
          </w:tcPr>
          <w:p w:rsidR="0037505A" w:rsidRPr="003B02C1" w:rsidRDefault="0037505A" w:rsidP="00853A6C">
            <w:pPr>
              <w:rPr>
                <w:bCs/>
                <w:sz w:val="20"/>
                <w:szCs w:val="20"/>
              </w:rPr>
            </w:pPr>
            <w:r w:rsidRPr="003B02C1">
              <w:rPr>
                <w:bCs/>
                <w:sz w:val="20"/>
                <w:szCs w:val="20"/>
              </w:rPr>
              <w:t>ШТРАФЫ, САНКЦИИ, ВОЗМЕЩЕНИЕ УЩЕРБА</w:t>
            </w:r>
          </w:p>
        </w:tc>
        <w:tc>
          <w:tcPr>
            <w:tcW w:w="993" w:type="dxa"/>
            <w:vAlign w:val="center"/>
            <w:hideMark/>
          </w:tcPr>
          <w:p w:rsidR="0037505A" w:rsidRPr="003B02C1" w:rsidRDefault="0037505A" w:rsidP="00853A6C">
            <w:pPr>
              <w:jc w:val="center"/>
              <w:rPr>
                <w:bCs/>
                <w:sz w:val="20"/>
                <w:szCs w:val="20"/>
              </w:rPr>
            </w:pPr>
            <w:r>
              <w:rPr>
                <w:bCs/>
                <w:sz w:val="20"/>
                <w:szCs w:val="20"/>
              </w:rPr>
              <w:t>0</w:t>
            </w:r>
            <w:r w:rsidRPr="003B02C1">
              <w:rPr>
                <w:bCs/>
                <w:sz w:val="20"/>
                <w:szCs w:val="20"/>
              </w:rPr>
              <w:t>,0</w:t>
            </w:r>
          </w:p>
        </w:tc>
        <w:tc>
          <w:tcPr>
            <w:tcW w:w="1134" w:type="dxa"/>
            <w:vAlign w:val="center"/>
            <w:hideMark/>
          </w:tcPr>
          <w:p w:rsidR="0037505A" w:rsidRPr="003B02C1" w:rsidRDefault="0037505A" w:rsidP="00853A6C">
            <w:pPr>
              <w:jc w:val="center"/>
              <w:rPr>
                <w:bCs/>
                <w:sz w:val="20"/>
                <w:szCs w:val="20"/>
              </w:rPr>
            </w:pPr>
            <w:r>
              <w:rPr>
                <w:bCs/>
                <w:sz w:val="20"/>
                <w:szCs w:val="20"/>
              </w:rPr>
              <w:t>0</w:t>
            </w:r>
            <w:r w:rsidRPr="003B02C1">
              <w:rPr>
                <w:bCs/>
                <w:sz w:val="20"/>
                <w:szCs w:val="20"/>
              </w:rPr>
              <w:t>,0</w:t>
            </w:r>
          </w:p>
        </w:tc>
        <w:tc>
          <w:tcPr>
            <w:tcW w:w="991" w:type="dxa"/>
            <w:vAlign w:val="center"/>
            <w:hideMark/>
          </w:tcPr>
          <w:p w:rsidR="0037505A" w:rsidRPr="003B02C1" w:rsidRDefault="0037505A" w:rsidP="00853A6C">
            <w:pPr>
              <w:jc w:val="center"/>
              <w:rPr>
                <w:bCs/>
                <w:sz w:val="20"/>
                <w:szCs w:val="20"/>
              </w:rPr>
            </w:pPr>
            <w:r>
              <w:rPr>
                <w:bCs/>
                <w:sz w:val="20"/>
                <w:szCs w:val="20"/>
              </w:rPr>
              <w:t>0</w:t>
            </w:r>
            <w:r w:rsidRPr="003B02C1">
              <w:rPr>
                <w:bCs/>
                <w:sz w:val="20"/>
                <w:szCs w:val="20"/>
              </w:rPr>
              <w:t>,0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sz w:val="20"/>
                <w:szCs w:val="20"/>
              </w:rPr>
              <w:t>000 1 16 90000 00 0000 140</w:t>
            </w:r>
          </w:p>
        </w:tc>
        <w:tc>
          <w:tcPr>
            <w:tcW w:w="3685" w:type="dxa"/>
            <w:vAlign w:val="bottom"/>
            <w:hideMark/>
          </w:tcPr>
          <w:p w:rsidR="0037505A" w:rsidRPr="003B02C1" w:rsidRDefault="0037505A" w:rsidP="00853A6C">
            <w:pPr>
              <w:rPr>
                <w:sz w:val="20"/>
                <w:szCs w:val="20"/>
              </w:rPr>
            </w:pPr>
            <w:r w:rsidRPr="003B02C1">
              <w:rPr>
                <w:sz w:val="20"/>
                <w:szCs w:val="20"/>
              </w:rPr>
              <w:t>Прочие поступления от денежных взысканий (штрафов) и иных сумм в возмещение ущерба</w:t>
            </w:r>
          </w:p>
        </w:tc>
        <w:tc>
          <w:tcPr>
            <w:tcW w:w="993" w:type="dxa"/>
            <w:vAlign w:val="center"/>
            <w:hideMark/>
          </w:tcPr>
          <w:p w:rsidR="0037505A" w:rsidRPr="003B02C1" w:rsidRDefault="0037505A" w:rsidP="00853A6C">
            <w:pPr>
              <w:jc w:val="center"/>
              <w:rPr>
                <w:bCs/>
                <w:sz w:val="20"/>
                <w:szCs w:val="20"/>
              </w:rPr>
            </w:pPr>
            <w:r>
              <w:rPr>
                <w:bCs/>
                <w:sz w:val="20"/>
                <w:szCs w:val="20"/>
              </w:rPr>
              <w:t>0</w:t>
            </w:r>
            <w:r w:rsidRPr="003B02C1">
              <w:rPr>
                <w:bCs/>
                <w:sz w:val="20"/>
                <w:szCs w:val="20"/>
              </w:rPr>
              <w:t>,0</w:t>
            </w:r>
          </w:p>
        </w:tc>
        <w:tc>
          <w:tcPr>
            <w:tcW w:w="1134" w:type="dxa"/>
            <w:vAlign w:val="center"/>
            <w:hideMark/>
          </w:tcPr>
          <w:p w:rsidR="0037505A" w:rsidRPr="003B02C1" w:rsidRDefault="0037505A" w:rsidP="00853A6C">
            <w:pPr>
              <w:jc w:val="center"/>
              <w:rPr>
                <w:bCs/>
                <w:sz w:val="20"/>
                <w:szCs w:val="20"/>
              </w:rPr>
            </w:pPr>
            <w:r>
              <w:rPr>
                <w:bCs/>
                <w:sz w:val="20"/>
                <w:szCs w:val="20"/>
              </w:rPr>
              <w:t>0</w:t>
            </w:r>
            <w:r w:rsidRPr="003B02C1">
              <w:rPr>
                <w:bCs/>
                <w:sz w:val="20"/>
                <w:szCs w:val="20"/>
              </w:rPr>
              <w:t>,0</w:t>
            </w:r>
          </w:p>
        </w:tc>
        <w:tc>
          <w:tcPr>
            <w:tcW w:w="991" w:type="dxa"/>
            <w:vAlign w:val="center"/>
            <w:hideMark/>
          </w:tcPr>
          <w:p w:rsidR="0037505A" w:rsidRPr="003B02C1" w:rsidRDefault="0037505A" w:rsidP="00853A6C">
            <w:pPr>
              <w:jc w:val="center"/>
              <w:rPr>
                <w:bCs/>
                <w:sz w:val="20"/>
                <w:szCs w:val="20"/>
              </w:rPr>
            </w:pPr>
            <w:r>
              <w:rPr>
                <w:bCs/>
                <w:sz w:val="20"/>
                <w:szCs w:val="20"/>
              </w:rPr>
              <w:t>0</w:t>
            </w:r>
            <w:r w:rsidRPr="003B02C1">
              <w:rPr>
                <w:bCs/>
                <w:sz w:val="20"/>
                <w:szCs w:val="20"/>
              </w:rPr>
              <w:t>,0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sz w:val="20"/>
                <w:szCs w:val="20"/>
              </w:rPr>
              <w:t>000 1 16 90050 10 0000 140</w:t>
            </w:r>
          </w:p>
        </w:tc>
        <w:tc>
          <w:tcPr>
            <w:tcW w:w="3685" w:type="dxa"/>
            <w:vAlign w:val="bottom"/>
            <w:hideMark/>
          </w:tcPr>
          <w:p w:rsidR="0037505A" w:rsidRPr="003B02C1" w:rsidRDefault="0037505A" w:rsidP="00853A6C">
            <w:pPr>
              <w:rPr>
                <w:sz w:val="20"/>
                <w:szCs w:val="20"/>
              </w:rPr>
            </w:pPr>
            <w:r w:rsidRPr="003B02C1">
              <w:rPr>
                <w:sz w:val="20"/>
                <w:szCs w:val="20"/>
              </w:rPr>
              <w:t xml:space="preserve">Прочие поступления от денежных </w:t>
            </w:r>
            <w:r w:rsidRPr="003B02C1">
              <w:rPr>
                <w:sz w:val="20"/>
                <w:szCs w:val="20"/>
              </w:rPr>
              <w:lastRenderedPageBreak/>
              <w:t xml:space="preserve">взысканий (штрафов) и иных сумм в </w:t>
            </w:r>
            <w:proofErr w:type="spellStart"/>
            <w:r w:rsidRPr="003B02C1">
              <w:rPr>
                <w:sz w:val="20"/>
                <w:szCs w:val="20"/>
              </w:rPr>
              <w:t>возмщение</w:t>
            </w:r>
            <w:proofErr w:type="spellEnd"/>
            <w:r w:rsidRPr="003B02C1">
              <w:rPr>
                <w:sz w:val="20"/>
                <w:szCs w:val="20"/>
              </w:rPr>
              <w:t xml:space="preserve"> ущерба, зачисляемые в бюджеты сельских поселений</w:t>
            </w:r>
          </w:p>
        </w:tc>
        <w:tc>
          <w:tcPr>
            <w:tcW w:w="993" w:type="dxa"/>
            <w:vAlign w:val="center"/>
            <w:hideMark/>
          </w:tcPr>
          <w:p w:rsidR="0037505A" w:rsidRPr="003B02C1" w:rsidRDefault="0037505A" w:rsidP="00853A6C">
            <w:pPr>
              <w:jc w:val="center"/>
              <w:rPr>
                <w:bCs/>
                <w:sz w:val="20"/>
                <w:szCs w:val="20"/>
              </w:rPr>
            </w:pPr>
            <w:r>
              <w:rPr>
                <w:bCs/>
                <w:sz w:val="20"/>
                <w:szCs w:val="20"/>
              </w:rPr>
              <w:lastRenderedPageBreak/>
              <w:t>0</w:t>
            </w:r>
            <w:r w:rsidRPr="003B02C1">
              <w:rPr>
                <w:bCs/>
                <w:sz w:val="20"/>
                <w:szCs w:val="20"/>
              </w:rPr>
              <w:t>,0</w:t>
            </w:r>
          </w:p>
        </w:tc>
        <w:tc>
          <w:tcPr>
            <w:tcW w:w="1134" w:type="dxa"/>
            <w:vAlign w:val="center"/>
            <w:hideMark/>
          </w:tcPr>
          <w:p w:rsidR="0037505A" w:rsidRPr="003B02C1" w:rsidRDefault="0037505A" w:rsidP="00853A6C">
            <w:pPr>
              <w:jc w:val="center"/>
              <w:rPr>
                <w:bCs/>
                <w:sz w:val="20"/>
                <w:szCs w:val="20"/>
              </w:rPr>
            </w:pPr>
            <w:r>
              <w:rPr>
                <w:bCs/>
                <w:sz w:val="20"/>
                <w:szCs w:val="20"/>
              </w:rPr>
              <w:t>0</w:t>
            </w:r>
            <w:r w:rsidRPr="003B02C1">
              <w:rPr>
                <w:bCs/>
                <w:sz w:val="20"/>
                <w:szCs w:val="20"/>
              </w:rPr>
              <w:t>,0</w:t>
            </w:r>
          </w:p>
        </w:tc>
        <w:tc>
          <w:tcPr>
            <w:tcW w:w="991" w:type="dxa"/>
            <w:vAlign w:val="center"/>
            <w:hideMark/>
          </w:tcPr>
          <w:p w:rsidR="0037505A" w:rsidRPr="003B02C1" w:rsidRDefault="0037505A" w:rsidP="00853A6C">
            <w:pPr>
              <w:jc w:val="center"/>
              <w:rPr>
                <w:bCs/>
                <w:sz w:val="20"/>
                <w:szCs w:val="20"/>
              </w:rPr>
            </w:pPr>
            <w:r>
              <w:rPr>
                <w:bCs/>
                <w:sz w:val="20"/>
                <w:szCs w:val="20"/>
              </w:rPr>
              <w:t>0</w:t>
            </w:r>
            <w:r w:rsidRPr="003B02C1">
              <w:rPr>
                <w:bCs/>
                <w:sz w:val="20"/>
                <w:szCs w:val="20"/>
              </w:rPr>
              <w:t>,0</w:t>
            </w:r>
          </w:p>
        </w:tc>
      </w:tr>
      <w:tr w:rsidR="0037505A" w:rsidRPr="003B02C1" w:rsidTr="00853A6C">
        <w:trPr>
          <w:gridAfter w:val="1"/>
          <w:wAfter w:w="1276" w:type="dxa"/>
          <w:trHeight w:val="287"/>
        </w:trPr>
        <w:tc>
          <w:tcPr>
            <w:tcW w:w="3119" w:type="dxa"/>
            <w:vAlign w:val="center"/>
            <w:hideMark/>
          </w:tcPr>
          <w:p w:rsidR="0037505A" w:rsidRPr="003B02C1" w:rsidRDefault="0037505A" w:rsidP="00853A6C">
            <w:pPr>
              <w:rPr>
                <w:sz w:val="20"/>
                <w:szCs w:val="20"/>
              </w:rPr>
            </w:pPr>
            <w:r w:rsidRPr="003B02C1">
              <w:rPr>
                <w:sz w:val="20"/>
                <w:szCs w:val="20"/>
              </w:rPr>
              <w:lastRenderedPageBreak/>
              <w:t>000 1 17 00000 00 0000 000</w:t>
            </w:r>
          </w:p>
        </w:tc>
        <w:tc>
          <w:tcPr>
            <w:tcW w:w="3685" w:type="dxa"/>
            <w:vAlign w:val="bottom"/>
            <w:hideMark/>
          </w:tcPr>
          <w:p w:rsidR="0037505A" w:rsidRPr="003B02C1" w:rsidRDefault="0037505A" w:rsidP="00853A6C">
            <w:pPr>
              <w:rPr>
                <w:sz w:val="20"/>
                <w:szCs w:val="20"/>
              </w:rPr>
            </w:pPr>
            <w:r w:rsidRPr="003B02C1">
              <w:rPr>
                <w:sz w:val="20"/>
                <w:szCs w:val="20"/>
              </w:rPr>
              <w:t>ПРОЧИЕ НЕНАЛОГОВЫЕ ДОХОДЫ</w:t>
            </w:r>
          </w:p>
        </w:tc>
        <w:tc>
          <w:tcPr>
            <w:tcW w:w="993" w:type="dxa"/>
            <w:vAlign w:val="center"/>
            <w:hideMark/>
          </w:tcPr>
          <w:p w:rsidR="0037505A" w:rsidRPr="003B02C1" w:rsidRDefault="0037505A" w:rsidP="00853A6C">
            <w:pPr>
              <w:jc w:val="center"/>
              <w:rPr>
                <w:sz w:val="20"/>
                <w:szCs w:val="20"/>
              </w:rPr>
            </w:pPr>
            <w:r w:rsidRPr="003B02C1">
              <w:rPr>
                <w:sz w:val="20"/>
                <w:szCs w:val="20"/>
              </w:rPr>
              <w:t>0,0</w:t>
            </w:r>
          </w:p>
        </w:tc>
        <w:tc>
          <w:tcPr>
            <w:tcW w:w="1134" w:type="dxa"/>
            <w:vAlign w:val="center"/>
            <w:hideMark/>
          </w:tcPr>
          <w:p w:rsidR="0037505A" w:rsidRPr="003B02C1" w:rsidRDefault="0037505A" w:rsidP="00853A6C">
            <w:pPr>
              <w:jc w:val="center"/>
              <w:rPr>
                <w:sz w:val="20"/>
                <w:szCs w:val="20"/>
              </w:rPr>
            </w:pPr>
            <w:r w:rsidRPr="003B02C1">
              <w:rPr>
                <w:sz w:val="20"/>
                <w:szCs w:val="20"/>
              </w:rPr>
              <w:t>0,0</w:t>
            </w:r>
          </w:p>
        </w:tc>
        <w:tc>
          <w:tcPr>
            <w:tcW w:w="991" w:type="dxa"/>
            <w:vAlign w:val="center"/>
            <w:hideMark/>
          </w:tcPr>
          <w:p w:rsidR="0037505A" w:rsidRPr="003B02C1" w:rsidRDefault="0037505A" w:rsidP="00853A6C">
            <w:pPr>
              <w:jc w:val="center"/>
              <w:rPr>
                <w:sz w:val="20"/>
                <w:szCs w:val="20"/>
              </w:rPr>
            </w:pPr>
            <w:r w:rsidRPr="003B02C1">
              <w:rPr>
                <w:sz w:val="20"/>
                <w:szCs w:val="20"/>
              </w:rPr>
              <w:t>0,0</w:t>
            </w:r>
          </w:p>
        </w:tc>
      </w:tr>
      <w:tr w:rsidR="0037505A" w:rsidRPr="003B02C1" w:rsidTr="00853A6C">
        <w:trPr>
          <w:gridAfter w:val="1"/>
          <w:wAfter w:w="1276" w:type="dxa"/>
          <w:trHeight w:val="287"/>
        </w:trPr>
        <w:tc>
          <w:tcPr>
            <w:tcW w:w="3119" w:type="dxa"/>
            <w:vAlign w:val="center"/>
            <w:hideMark/>
          </w:tcPr>
          <w:p w:rsidR="0037505A" w:rsidRPr="00C5073A" w:rsidRDefault="0037505A" w:rsidP="00853A6C">
            <w:pPr>
              <w:rPr>
                <w:sz w:val="20"/>
                <w:szCs w:val="20"/>
              </w:rPr>
            </w:pPr>
            <w:r w:rsidRPr="00C5073A">
              <w:rPr>
                <w:sz w:val="20"/>
                <w:szCs w:val="20"/>
              </w:rPr>
              <w:t>000 1 17 15030 00 0000 150</w:t>
            </w:r>
          </w:p>
        </w:tc>
        <w:tc>
          <w:tcPr>
            <w:tcW w:w="3685" w:type="dxa"/>
            <w:vAlign w:val="bottom"/>
            <w:hideMark/>
          </w:tcPr>
          <w:p w:rsidR="0037505A" w:rsidRDefault="0037505A" w:rsidP="00853A6C">
            <w:pPr>
              <w:rPr>
                <w:sz w:val="20"/>
                <w:szCs w:val="20"/>
              </w:rPr>
            </w:pPr>
          </w:p>
          <w:p w:rsidR="0037505A" w:rsidRPr="003B02C1" w:rsidRDefault="0037505A" w:rsidP="00853A6C">
            <w:pPr>
              <w:rPr>
                <w:sz w:val="20"/>
                <w:szCs w:val="20"/>
              </w:rPr>
            </w:pPr>
            <w:r w:rsidRPr="00A0267F">
              <w:rPr>
                <w:sz w:val="20"/>
                <w:szCs w:val="20"/>
              </w:rPr>
              <w:t>Инициативные платежи, зачисляемые в бюджеты сельских поселений</w:t>
            </w:r>
          </w:p>
        </w:tc>
        <w:tc>
          <w:tcPr>
            <w:tcW w:w="993" w:type="dxa"/>
            <w:vAlign w:val="center"/>
            <w:hideMark/>
          </w:tcPr>
          <w:p w:rsidR="0037505A" w:rsidRPr="003B02C1" w:rsidRDefault="0037505A" w:rsidP="00853A6C">
            <w:pPr>
              <w:jc w:val="center"/>
              <w:rPr>
                <w:sz w:val="20"/>
                <w:szCs w:val="20"/>
              </w:rPr>
            </w:pPr>
            <w:r w:rsidRPr="003B02C1">
              <w:rPr>
                <w:sz w:val="20"/>
                <w:szCs w:val="20"/>
              </w:rPr>
              <w:t>0,0</w:t>
            </w:r>
          </w:p>
        </w:tc>
        <w:tc>
          <w:tcPr>
            <w:tcW w:w="1134" w:type="dxa"/>
            <w:vAlign w:val="center"/>
            <w:hideMark/>
          </w:tcPr>
          <w:p w:rsidR="0037505A" w:rsidRPr="003B02C1" w:rsidRDefault="0037505A" w:rsidP="00853A6C">
            <w:pPr>
              <w:jc w:val="center"/>
              <w:rPr>
                <w:sz w:val="20"/>
                <w:szCs w:val="20"/>
              </w:rPr>
            </w:pPr>
            <w:r w:rsidRPr="003B02C1">
              <w:rPr>
                <w:sz w:val="20"/>
                <w:szCs w:val="20"/>
              </w:rPr>
              <w:t>0,0</w:t>
            </w:r>
          </w:p>
        </w:tc>
        <w:tc>
          <w:tcPr>
            <w:tcW w:w="991" w:type="dxa"/>
            <w:vAlign w:val="center"/>
            <w:hideMark/>
          </w:tcPr>
          <w:p w:rsidR="0037505A" w:rsidRPr="003B02C1" w:rsidRDefault="0037505A" w:rsidP="00853A6C">
            <w:pPr>
              <w:jc w:val="center"/>
              <w:rPr>
                <w:sz w:val="20"/>
                <w:szCs w:val="20"/>
              </w:rPr>
            </w:pPr>
            <w:r w:rsidRPr="003B02C1">
              <w:rPr>
                <w:sz w:val="20"/>
                <w:szCs w:val="20"/>
              </w:rPr>
              <w:t>0,0</w:t>
            </w:r>
          </w:p>
        </w:tc>
      </w:tr>
      <w:tr w:rsidR="0037505A" w:rsidRPr="003B02C1" w:rsidTr="00853A6C">
        <w:trPr>
          <w:gridAfter w:val="1"/>
          <w:wAfter w:w="1276" w:type="dxa"/>
          <w:trHeight w:val="287"/>
        </w:trPr>
        <w:tc>
          <w:tcPr>
            <w:tcW w:w="3119" w:type="dxa"/>
            <w:vAlign w:val="center"/>
            <w:hideMark/>
          </w:tcPr>
          <w:p w:rsidR="0037505A" w:rsidRPr="00C5073A" w:rsidRDefault="0037505A" w:rsidP="00853A6C">
            <w:pPr>
              <w:rPr>
                <w:sz w:val="20"/>
                <w:szCs w:val="20"/>
              </w:rPr>
            </w:pPr>
            <w:r w:rsidRPr="00C5073A">
              <w:rPr>
                <w:sz w:val="20"/>
                <w:szCs w:val="20"/>
              </w:rPr>
              <w:t>000 1 17 15030 10 0000 150</w:t>
            </w:r>
          </w:p>
        </w:tc>
        <w:tc>
          <w:tcPr>
            <w:tcW w:w="3685" w:type="dxa"/>
            <w:vAlign w:val="bottom"/>
            <w:hideMark/>
          </w:tcPr>
          <w:p w:rsidR="0037505A" w:rsidRPr="003B02C1" w:rsidRDefault="0037505A" w:rsidP="00853A6C">
            <w:pPr>
              <w:rPr>
                <w:sz w:val="20"/>
                <w:szCs w:val="20"/>
              </w:rPr>
            </w:pPr>
            <w:r w:rsidRPr="00A0267F">
              <w:rPr>
                <w:sz w:val="20"/>
                <w:szCs w:val="20"/>
              </w:rPr>
              <w:t>Инициативные платежи, зачисляемые в бюджеты сельских поселений</w:t>
            </w:r>
          </w:p>
        </w:tc>
        <w:tc>
          <w:tcPr>
            <w:tcW w:w="993" w:type="dxa"/>
            <w:vAlign w:val="center"/>
            <w:hideMark/>
          </w:tcPr>
          <w:p w:rsidR="0037505A" w:rsidRPr="003B02C1" w:rsidRDefault="0037505A" w:rsidP="00853A6C">
            <w:pPr>
              <w:jc w:val="center"/>
              <w:rPr>
                <w:sz w:val="20"/>
                <w:szCs w:val="20"/>
              </w:rPr>
            </w:pPr>
            <w:r w:rsidRPr="003B02C1">
              <w:rPr>
                <w:sz w:val="20"/>
                <w:szCs w:val="20"/>
              </w:rPr>
              <w:t>0,0</w:t>
            </w:r>
          </w:p>
        </w:tc>
        <w:tc>
          <w:tcPr>
            <w:tcW w:w="1134" w:type="dxa"/>
            <w:vAlign w:val="center"/>
            <w:hideMark/>
          </w:tcPr>
          <w:p w:rsidR="0037505A" w:rsidRPr="003B02C1" w:rsidRDefault="0037505A" w:rsidP="00853A6C">
            <w:pPr>
              <w:jc w:val="center"/>
              <w:rPr>
                <w:sz w:val="20"/>
                <w:szCs w:val="20"/>
              </w:rPr>
            </w:pPr>
            <w:r w:rsidRPr="003B02C1">
              <w:rPr>
                <w:sz w:val="20"/>
                <w:szCs w:val="20"/>
              </w:rPr>
              <w:t>0,0</w:t>
            </w:r>
          </w:p>
        </w:tc>
        <w:tc>
          <w:tcPr>
            <w:tcW w:w="991" w:type="dxa"/>
            <w:vAlign w:val="center"/>
            <w:hideMark/>
          </w:tcPr>
          <w:p w:rsidR="0037505A" w:rsidRPr="003B02C1" w:rsidRDefault="0037505A" w:rsidP="00853A6C">
            <w:pPr>
              <w:jc w:val="center"/>
              <w:rPr>
                <w:sz w:val="20"/>
                <w:szCs w:val="20"/>
              </w:rPr>
            </w:pPr>
            <w:r w:rsidRPr="003B02C1">
              <w:rPr>
                <w:sz w:val="20"/>
                <w:szCs w:val="20"/>
              </w:rPr>
              <w:t>0,0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bCs/>
                <w:sz w:val="20"/>
                <w:szCs w:val="20"/>
              </w:rPr>
            </w:pPr>
            <w:r w:rsidRPr="003B02C1">
              <w:rPr>
                <w:bCs/>
                <w:sz w:val="20"/>
                <w:szCs w:val="20"/>
              </w:rPr>
              <w:t>000 2 00 00000 00 0000 000</w:t>
            </w:r>
          </w:p>
        </w:tc>
        <w:tc>
          <w:tcPr>
            <w:tcW w:w="3685" w:type="dxa"/>
            <w:vAlign w:val="bottom"/>
            <w:hideMark/>
          </w:tcPr>
          <w:p w:rsidR="0037505A" w:rsidRPr="003B02C1" w:rsidRDefault="0037505A" w:rsidP="00853A6C">
            <w:pPr>
              <w:rPr>
                <w:bCs/>
                <w:sz w:val="20"/>
                <w:szCs w:val="20"/>
              </w:rPr>
            </w:pPr>
            <w:r w:rsidRPr="003B02C1">
              <w:rPr>
                <w:bCs/>
                <w:sz w:val="20"/>
                <w:szCs w:val="20"/>
              </w:rPr>
              <w:t>БЕЗВОЗМЕЗДНЫЕ ПОСТУПЛ</w:t>
            </w:r>
            <w:r>
              <w:rPr>
                <w:bCs/>
                <w:sz w:val="20"/>
                <w:szCs w:val="20"/>
              </w:rPr>
              <w:t>Е</w:t>
            </w:r>
            <w:r w:rsidRPr="003B02C1">
              <w:rPr>
                <w:bCs/>
                <w:sz w:val="20"/>
                <w:szCs w:val="20"/>
              </w:rPr>
              <w:t>НИЯ</w:t>
            </w:r>
          </w:p>
        </w:tc>
        <w:tc>
          <w:tcPr>
            <w:tcW w:w="993" w:type="dxa"/>
            <w:vAlign w:val="center"/>
            <w:hideMark/>
          </w:tcPr>
          <w:p w:rsidR="0037505A" w:rsidRPr="003B02C1" w:rsidRDefault="0037505A" w:rsidP="00853A6C">
            <w:pPr>
              <w:jc w:val="center"/>
              <w:rPr>
                <w:bCs/>
                <w:sz w:val="20"/>
                <w:szCs w:val="20"/>
              </w:rPr>
            </w:pPr>
            <w:r>
              <w:rPr>
                <w:bCs/>
                <w:sz w:val="20"/>
                <w:szCs w:val="20"/>
              </w:rPr>
              <w:t>4579,3</w:t>
            </w:r>
          </w:p>
        </w:tc>
        <w:tc>
          <w:tcPr>
            <w:tcW w:w="1134" w:type="dxa"/>
            <w:vAlign w:val="center"/>
            <w:hideMark/>
          </w:tcPr>
          <w:p w:rsidR="0037505A" w:rsidRPr="003B02C1" w:rsidRDefault="0037505A" w:rsidP="00853A6C">
            <w:pPr>
              <w:jc w:val="center"/>
              <w:rPr>
                <w:bCs/>
                <w:sz w:val="20"/>
                <w:szCs w:val="20"/>
              </w:rPr>
            </w:pPr>
            <w:r>
              <w:rPr>
                <w:bCs/>
                <w:sz w:val="20"/>
                <w:szCs w:val="20"/>
              </w:rPr>
              <w:t>1910,9</w:t>
            </w:r>
          </w:p>
        </w:tc>
        <w:tc>
          <w:tcPr>
            <w:tcW w:w="991" w:type="dxa"/>
            <w:vAlign w:val="center"/>
            <w:hideMark/>
          </w:tcPr>
          <w:p w:rsidR="0037505A" w:rsidRPr="003B02C1" w:rsidRDefault="0037505A" w:rsidP="00853A6C">
            <w:pPr>
              <w:jc w:val="center"/>
              <w:rPr>
                <w:bCs/>
                <w:sz w:val="20"/>
                <w:szCs w:val="20"/>
              </w:rPr>
            </w:pPr>
            <w:r>
              <w:rPr>
                <w:bCs/>
                <w:sz w:val="20"/>
                <w:szCs w:val="20"/>
              </w:rPr>
              <w:t>2346,1</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bCs/>
                <w:sz w:val="20"/>
                <w:szCs w:val="20"/>
              </w:rPr>
            </w:pPr>
            <w:r w:rsidRPr="003B02C1">
              <w:rPr>
                <w:bCs/>
                <w:sz w:val="20"/>
                <w:szCs w:val="20"/>
              </w:rPr>
              <w:t>000 2 02 00000 00 0000 000</w:t>
            </w:r>
          </w:p>
        </w:tc>
        <w:tc>
          <w:tcPr>
            <w:tcW w:w="3685" w:type="dxa"/>
            <w:vAlign w:val="bottom"/>
            <w:hideMark/>
          </w:tcPr>
          <w:p w:rsidR="0037505A" w:rsidRPr="003B02C1" w:rsidRDefault="0037505A" w:rsidP="00853A6C">
            <w:pPr>
              <w:rPr>
                <w:bCs/>
                <w:sz w:val="20"/>
                <w:szCs w:val="20"/>
              </w:rPr>
            </w:pPr>
            <w:r w:rsidRPr="003B02C1">
              <w:rPr>
                <w:bCs/>
                <w:sz w:val="20"/>
                <w:szCs w:val="20"/>
              </w:rPr>
              <w:t>БЕЗВОЗМЕЗДНЫЕ ПОСТУПЛЕНИЯ ОТ ДРУГИХ БЮДЖЕТОВ БЮДЖЕТНОЙ СИСТЕМЫ РОССИЙСКОЙ ФЕДЕРАЦ</w:t>
            </w:r>
          </w:p>
          <w:p w:rsidR="0037505A" w:rsidRPr="003B02C1" w:rsidRDefault="0037505A" w:rsidP="00853A6C">
            <w:pPr>
              <w:rPr>
                <w:bCs/>
                <w:sz w:val="20"/>
                <w:szCs w:val="20"/>
              </w:rPr>
            </w:pPr>
            <w:r w:rsidRPr="003B02C1">
              <w:rPr>
                <w:bCs/>
                <w:sz w:val="20"/>
                <w:szCs w:val="20"/>
              </w:rPr>
              <w:t>ИИ</w:t>
            </w:r>
          </w:p>
        </w:tc>
        <w:tc>
          <w:tcPr>
            <w:tcW w:w="993" w:type="dxa"/>
            <w:vAlign w:val="center"/>
          </w:tcPr>
          <w:p w:rsidR="0037505A" w:rsidRPr="003B02C1" w:rsidRDefault="0037505A" w:rsidP="00853A6C">
            <w:pPr>
              <w:jc w:val="center"/>
              <w:rPr>
                <w:bCs/>
                <w:sz w:val="20"/>
                <w:szCs w:val="20"/>
              </w:rPr>
            </w:pPr>
            <w:r>
              <w:rPr>
                <w:bCs/>
                <w:sz w:val="20"/>
                <w:szCs w:val="20"/>
              </w:rPr>
              <w:t>4579,3</w:t>
            </w:r>
          </w:p>
        </w:tc>
        <w:tc>
          <w:tcPr>
            <w:tcW w:w="1134" w:type="dxa"/>
            <w:vAlign w:val="center"/>
          </w:tcPr>
          <w:p w:rsidR="0037505A" w:rsidRPr="003B02C1" w:rsidRDefault="0037505A" w:rsidP="00853A6C">
            <w:pPr>
              <w:jc w:val="center"/>
              <w:rPr>
                <w:bCs/>
                <w:sz w:val="20"/>
                <w:szCs w:val="20"/>
              </w:rPr>
            </w:pPr>
            <w:r>
              <w:rPr>
                <w:bCs/>
                <w:sz w:val="20"/>
                <w:szCs w:val="20"/>
              </w:rPr>
              <w:t>1910,9</w:t>
            </w:r>
          </w:p>
        </w:tc>
        <w:tc>
          <w:tcPr>
            <w:tcW w:w="991" w:type="dxa"/>
            <w:vAlign w:val="center"/>
          </w:tcPr>
          <w:p w:rsidR="0037505A" w:rsidRPr="003B02C1" w:rsidRDefault="0037505A" w:rsidP="00853A6C">
            <w:pPr>
              <w:jc w:val="center"/>
              <w:rPr>
                <w:bCs/>
                <w:sz w:val="20"/>
                <w:szCs w:val="20"/>
              </w:rPr>
            </w:pPr>
            <w:r>
              <w:rPr>
                <w:bCs/>
                <w:sz w:val="20"/>
                <w:szCs w:val="20"/>
              </w:rPr>
              <w:t>2346,1</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sz w:val="20"/>
                <w:szCs w:val="20"/>
              </w:rPr>
              <w:t>000 2 02 1000</w:t>
            </w:r>
            <w:r>
              <w:rPr>
                <w:sz w:val="20"/>
                <w:szCs w:val="20"/>
              </w:rPr>
              <w:t>0</w:t>
            </w:r>
            <w:r w:rsidRPr="003B02C1">
              <w:rPr>
                <w:sz w:val="20"/>
                <w:szCs w:val="20"/>
              </w:rPr>
              <w:t xml:space="preserve"> 00 0000 150</w:t>
            </w:r>
          </w:p>
        </w:tc>
        <w:tc>
          <w:tcPr>
            <w:tcW w:w="3685" w:type="dxa"/>
            <w:vAlign w:val="bottom"/>
            <w:hideMark/>
          </w:tcPr>
          <w:p w:rsidR="0037505A" w:rsidRPr="003B02C1" w:rsidRDefault="0037505A" w:rsidP="00853A6C">
            <w:pPr>
              <w:rPr>
                <w:sz w:val="20"/>
                <w:szCs w:val="20"/>
              </w:rPr>
            </w:pPr>
            <w:r w:rsidRPr="003B02C1">
              <w:rPr>
                <w:sz w:val="20"/>
                <w:szCs w:val="20"/>
              </w:rPr>
              <w:t xml:space="preserve">Дотации бюджетам бюджетной системы Российской Федерации </w:t>
            </w:r>
          </w:p>
        </w:tc>
        <w:tc>
          <w:tcPr>
            <w:tcW w:w="993" w:type="dxa"/>
            <w:shd w:val="clear" w:color="auto" w:fill="auto"/>
            <w:vAlign w:val="center"/>
          </w:tcPr>
          <w:p w:rsidR="0037505A" w:rsidRPr="003B02C1" w:rsidRDefault="0037505A" w:rsidP="00853A6C">
            <w:pPr>
              <w:jc w:val="center"/>
              <w:rPr>
                <w:sz w:val="20"/>
                <w:szCs w:val="20"/>
              </w:rPr>
            </w:pPr>
            <w:r>
              <w:rPr>
                <w:sz w:val="20"/>
                <w:szCs w:val="20"/>
              </w:rPr>
              <w:t>326,0</w:t>
            </w:r>
          </w:p>
        </w:tc>
        <w:tc>
          <w:tcPr>
            <w:tcW w:w="1134" w:type="dxa"/>
            <w:shd w:val="clear" w:color="auto" w:fill="auto"/>
            <w:vAlign w:val="center"/>
          </w:tcPr>
          <w:p w:rsidR="0037505A" w:rsidRPr="003B02C1" w:rsidRDefault="0037505A" w:rsidP="00853A6C">
            <w:pPr>
              <w:jc w:val="center"/>
              <w:rPr>
                <w:sz w:val="20"/>
                <w:szCs w:val="20"/>
              </w:rPr>
            </w:pPr>
            <w:r>
              <w:rPr>
                <w:sz w:val="20"/>
                <w:szCs w:val="20"/>
              </w:rPr>
              <w:t>269</w:t>
            </w:r>
            <w:r w:rsidRPr="003B02C1">
              <w:rPr>
                <w:sz w:val="20"/>
                <w:szCs w:val="20"/>
              </w:rPr>
              <w:t>,0</w:t>
            </w:r>
          </w:p>
        </w:tc>
        <w:tc>
          <w:tcPr>
            <w:tcW w:w="991" w:type="dxa"/>
            <w:shd w:val="clear" w:color="auto" w:fill="auto"/>
            <w:vAlign w:val="center"/>
          </w:tcPr>
          <w:p w:rsidR="0037505A" w:rsidRPr="003B02C1" w:rsidRDefault="0037505A" w:rsidP="00853A6C">
            <w:pPr>
              <w:jc w:val="center"/>
              <w:rPr>
                <w:sz w:val="20"/>
                <w:szCs w:val="20"/>
              </w:rPr>
            </w:pPr>
            <w:r>
              <w:rPr>
                <w:sz w:val="20"/>
                <w:szCs w:val="20"/>
              </w:rPr>
              <w:t>277,0</w:t>
            </w:r>
          </w:p>
        </w:tc>
      </w:tr>
      <w:tr w:rsidR="0037505A" w:rsidRPr="00745029" w:rsidTr="00853A6C">
        <w:trPr>
          <w:gridAfter w:val="1"/>
          <w:wAfter w:w="1276" w:type="dxa"/>
          <w:trHeight w:val="287"/>
        </w:trPr>
        <w:tc>
          <w:tcPr>
            <w:tcW w:w="3119" w:type="dxa"/>
            <w:vAlign w:val="center"/>
            <w:hideMark/>
          </w:tcPr>
          <w:p w:rsidR="0037505A" w:rsidRPr="00C5073A" w:rsidRDefault="0037505A" w:rsidP="00853A6C">
            <w:pPr>
              <w:rPr>
                <w:sz w:val="20"/>
                <w:szCs w:val="20"/>
              </w:rPr>
            </w:pPr>
            <w:r w:rsidRPr="00C5073A">
              <w:rPr>
                <w:sz w:val="20"/>
                <w:szCs w:val="20"/>
              </w:rPr>
              <w:t>000 2 02 15001 00 0000  150</w:t>
            </w:r>
          </w:p>
        </w:tc>
        <w:tc>
          <w:tcPr>
            <w:tcW w:w="3685" w:type="dxa"/>
            <w:vAlign w:val="bottom"/>
            <w:hideMark/>
          </w:tcPr>
          <w:p w:rsidR="0037505A" w:rsidRPr="00C5073A" w:rsidRDefault="0037505A" w:rsidP="00853A6C">
            <w:pPr>
              <w:rPr>
                <w:sz w:val="20"/>
                <w:szCs w:val="20"/>
              </w:rPr>
            </w:pPr>
            <w:r w:rsidRPr="00C5073A">
              <w:rPr>
                <w:sz w:val="20"/>
                <w:szCs w:val="20"/>
              </w:rPr>
              <w:t>Дотации на выравнивание бюджетной обеспеченности</w:t>
            </w:r>
          </w:p>
        </w:tc>
        <w:tc>
          <w:tcPr>
            <w:tcW w:w="993" w:type="dxa"/>
            <w:shd w:val="clear" w:color="auto" w:fill="auto"/>
            <w:vAlign w:val="center"/>
          </w:tcPr>
          <w:p w:rsidR="0037505A" w:rsidRPr="003B02C1" w:rsidRDefault="0037505A" w:rsidP="00853A6C">
            <w:pPr>
              <w:jc w:val="center"/>
              <w:rPr>
                <w:sz w:val="20"/>
                <w:szCs w:val="20"/>
              </w:rPr>
            </w:pPr>
            <w:r>
              <w:rPr>
                <w:sz w:val="20"/>
                <w:szCs w:val="20"/>
              </w:rPr>
              <w:t>326,0</w:t>
            </w:r>
          </w:p>
        </w:tc>
        <w:tc>
          <w:tcPr>
            <w:tcW w:w="1134" w:type="dxa"/>
            <w:shd w:val="clear" w:color="auto" w:fill="auto"/>
            <w:vAlign w:val="center"/>
          </w:tcPr>
          <w:p w:rsidR="0037505A" w:rsidRPr="003B02C1" w:rsidRDefault="0037505A" w:rsidP="00853A6C">
            <w:pPr>
              <w:jc w:val="center"/>
              <w:rPr>
                <w:sz w:val="20"/>
                <w:szCs w:val="20"/>
              </w:rPr>
            </w:pPr>
            <w:r>
              <w:rPr>
                <w:sz w:val="20"/>
                <w:szCs w:val="20"/>
              </w:rPr>
              <w:t>269</w:t>
            </w:r>
            <w:r w:rsidRPr="003B02C1">
              <w:rPr>
                <w:sz w:val="20"/>
                <w:szCs w:val="20"/>
              </w:rPr>
              <w:t>,0</w:t>
            </w:r>
          </w:p>
        </w:tc>
        <w:tc>
          <w:tcPr>
            <w:tcW w:w="991" w:type="dxa"/>
            <w:shd w:val="clear" w:color="auto" w:fill="auto"/>
            <w:vAlign w:val="center"/>
          </w:tcPr>
          <w:p w:rsidR="0037505A" w:rsidRPr="003B02C1" w:rsidRDefault="0037505A" w:rsidP="00853A6C">
            <w:pPr>
              <w:jc w:val="center"/>
              <w:rPr>
                <w:sz w:val="20"/>
                <w:szCs w:val="20"/>
              </w:rPr>
            </w:pPr>
            <w:r>
              <w:rPr>
                <w:sz w:val="20"/>
                <w:szCs w:val="20"/>
              </w:rPr>
              <w:t>277,0</w:t>
            </w:r>
          </w:p>
        </w:tc>
      </w:tr>
      <w:tr w:rsidR="0037505A" w:rsidRPr="00745029" w:rsidTr="00853A6C">
        <w:trPr>
          <w:gridAfter w:val="1"/>
          <w:wAfter w:w="1276" w:type="dxa"/>
          <w:trHeight w:val="377"/>
        </w:trPr>
        <w:tc>
          <w:tcPr>
            <w:tcW w:w="3119" w:type="dxa"/>
            <w:vAlign w:val="center"/>
            <w:hideMark/>
          </w:tcPr>
          <w:p w:rsidR="0037505A" w:rsidRPr="00C5073A" w:rsidRDefault="0037505A" w:rsidP="00853A6C">
            <w:pPr>
              <w:rPr>
                <w:sz w:val="20"/>
                <w:szCs w:val="20"/>
              </w:rPr>
            </w:pPr>
            <w:r w:rsidRPr="00C5073A">
              <w:rPr>
                <w:sz w:val="20"/>
                <w:szCs w:val="20"/>
              </w:rPr>
              <w:t>000 2 02 15001 10 0000 150</w:t>
            </w:r>
          </w:p>
        </w:tc>
        <w:tc>
          <w:tcPr>
            <w:tcW w:w="3685" w:type="dxa"/>
            <w:vAlign w:val="bottom"/>
            <w:hideMark/>
          </w:tcPr>
          <w:p w:rsidR="0037505A" w:rsidRPr="00C5073A" w:rsidRDefault="0037505A" w:rsidP="00853A6C">
            <w:pPr>
              <w:rPr>
                <w:sz w:val="20"/>
                <w:szCs w:val="20"/>
              </w:rPr>
            </w:pPr>
            <w:r w:rsidRPr="00C5073A">
              <w:rPr>
                <w:sz w:val="20"/>
                <w:szCs w:val="20"/>
              </w:rPr>
              <w:t>Дотации бюджетам сельских поселений на выравнивание бюджетной обеспеченности из бюджета субъекта РФ</w:t>
            </w:r>
          </w:p>
        </w:tc>
        <w:tc>
          <w:tcPr>
            <w:tcW w:w="993" w:type="dxa"/>
            <w:shd w:val="clear" w:color="auto" w:fill="auto"/>
            <w:vAlign w:val="center"/>
          </w:tcPr>
          <w:p w:rsidR="0037505A" w:rsidRPr="003B02C1" w:rsidRDefault="0037505A" w:rsidP="00853A6C">
            <w:pPr>
              <w:jc w:val="center"/>
              <w:rPr>
                <w:sz w:val="20"/>
                <w:szCs w:val="20"/>
              </w:rPr>
            </w:pPr>
            <w:r>
              <w:rPr>
                <w:sz w:val="20"/>
                <w:szCs w:val="20"/>
              </w:rPr>
              <w:t>281,0</w:t>
            </w:r>
          </w:p>
        </w:tc>
        <w:tc>
          <w:tcPr>
            <w:tcW w:w="1134" w:type="dxa"/>
            <w:shd w:val="clear" w:color="auto" w:fill="auto"/>
            <w:vAlign w:val="center"/>
          </w:tcPr>
          <w:p w:rsidR="0037505A" w:rsidRPr="003B02C1" w:rsidRDefault="0037505A" w:rsidP="00853A6C">
            <w:pPr>
              <w:jc w:val="center"/>
              <w:rPr>
                <w:sz w:val="20"/>
                <w:szCs w:val="20"/>
              </w:rPr>
            </w:pPr>
            <w:r>
              <w:rPr>
                <w:sz w:val="20"/>
                <w:szCs w:val="20"/>
              </w:rPr>
              <w:t>246</w:t>
            </w:r>
            <w:r w:rsidRPr="003B02C1">
              <w:rPr>
                <w:sz w:val="20"/>
                <w:szCs w:val="20"/>
              </w:rPr>
              <w:t>,0</w:t>
            </w:r>
          </w:p>
        </w:tc>
        <w:tc>
          <w:tcPr>
            <w:tcW w:w="991" w:type="dxa"/>
            <w:shd w:val="clear" w:color="auto" w:fill="auto"/>
            <w:vAlign w:val="center"/>
          </w:tcPr>
          <w:p w:rsidR="0037505A" w:rsidRPr="003B02C1" w:rsidRDefault="0037505A" w:rsidP="00853A6C">
            <w:pPr>
              <w:jc w:val="center"/>
              <w:rPr>
                <w:sz w:val="20"/>
                <w:szCs w:val="20"/>
              </w:rPr>
            </w:pPr>
            <w:r>
              <w:rPr>
                <w:sz w:val="20"/>
                <w:szCs w:val="20"/>
              </w:rPr>
              <w:t>254,0</w:t>
            </w:r>
          </w:p>
        </w:tc>
      </w:tr>
      <w:tr w:rsidR="0037505A" w:rsidRPr="003B02C1" w:rsidTr="00853A6C">
        <w:trPr>
          <w:gridAfter w:val="1"/>
          <w:wAfter w:w="1276" w:type="dxa"/>
          <w:trHeight w:val="377"/>
        </w:trPr>
        <w:tc>
          <w:tcPr>
            <w:tcW w:w="3119" w:type="dxa"/>
            <w:vAlign w:val="center"/>
            <w:hideMark/>
          </w:tcPr>
          <w:p w:rsidR="0037505A" w:rsidRPr="00C5073A" w:rsidRDefault="0037505A" w:rsidP="00853A6C">
            <w:pPr>
              <w:rPr>
                <w:bCs/>
                <w:sz w:val="20"/>
                <w:szCs w:val="20"/>
              </w:rPr>
            </w:pPr>
          </w:p>
          <w:p w:rsidR="0037505A" w:rsidRPr="00C5073A" w:rsidRDefault="0037505A" w:rsidP="00853A6C">
            <w:pPr>
              <w:rPr>
                <w:bCs/>
                <w:sz w:val="20"/>
                <w:szCs w:val="20"/>
              </w:rPr>
            </w:pPr>
            <w:r w:rsidRPr="00C5073A">
              <w:rPr>
                <w:bCs/>
                <w:sz w:val="20"/>
                <w:szCs w:val="20"/>
              </w:rPr>
              <w:t>000 2 02 15002 10 0000 150</w:t>
            </w:r>
          </w:p>
        </w:tc>
        <w:tc>
          <w:tcPr>
            <w:tcW w:w="3685" w:type="dxa"/>
            <w:vAlign w:val="bottom"/>
            <w:hideMark/>
          </w:tcPr>
          <w:p w:rsidR="0037505A" w:rsidRPr="00C5073A" w:rsidRDefault="0037505A" w:rsidP="00853A6C">
            <w:pPr>
              <w:rPr>
                <w:bCs/>
                <w:sz w:val="20"/>
                <w:szCs w:val="20"/>
              </w:rPr>
            </w:pPr>
            <w:r w:rsidRPr="00C5073A">
              <w:rPr>
                <w:bCs/>
                <w:sz w:val="20"/>
                <w:szCs w:val="20"/>
              </w:rPr>
              <w:t xml:space="preserve">  Дотации бюджетам сельских поселений на обеспечение сбалансированности бюджетов</w:t>
            </w:r>
          </w:p>
        </w:tc>
        <w:tc>
          <w:tcPr>
            <w:tcW w:w="993" w:type="dxa"/>
            <w:shd w:val="clear" w:color="auto" w:fill="auto"/>
            <w:vAlign w:val="center"/>
          </w:tcPr>
          <w:p w:rsidR="0037505A" w:rsidRPr="00C5073A" w:rsidRDefault="0037505A" w:rsidP="00853A6C">
            <w:pPr>
              <w:jc w:val="center"/>
              <w:rPr>
                <w:bCs/>
                <w:sz w:val="20"/>
                <w:szCs w:val="20"/>
              </w:rPr>
            </w:pPr>
            <w:r>
              <w:rPr>
                <w:bCs/>
                <w:sz w:val="20"/>
                <w:szCs w:val="20"/>
              </w:rPr>
              <w:t>0,0</w:t>
            </w:r>
          </w:p>
        </w:tc>
        <w:tc>
          <w:tcPr>
            <w:tcW w:w="1134" w:type="dxa"/>
            <w:shd w:val="clear" w:color="auto" w:fill="auto"/>
            <w:vAlign w:val="center"/>
          </w:tcPr>
          <w:p w:rsidR="0037505A" w:rsidRPr="00C5073A" w:rsidRDefault="0037505A" w:rsidP="00853A6C">
            <w:pPr>
              <w:jc w:val="center"/>
              <w:rPr>
                <w:bCs/>
                <w:sz w:val="20"/>
                <w:szCs w:val="20"/>
              </w:rPr>
            </w:pPr>
            <w:r w:rsidRPr="00C5073A">
              <w:rPr>
                <w:bCs/>
                <w:sz w:val="20"/>
                <w:szCs w:val="20"/>
              </w:rPr>
              <w:t>0,0</w:t>
            </w:r>
          </w:p>
        </w:tc>
        <w:tc>
          <w:tcPr>
            <w:tcW w:w="991" w:type="dxa"/>
            <w:shd w:val="clear" w:color="auto" w:fill="auto"/>
            <w:vAlign w:val="center"/>
          </w:tcPr>
          <w:p w:rsidR="0037505A" w:rsidRPr="00C5073A" w:rsidRDefault="0037505A" w:rsidP="00853A6C">
            <w:pPr>
              <w:jc w:val="center"/>
              <w:rPr>
                <w:bCs/>
                <w:sz w:val="20"/>
                <w:szCs w:val="20"/>
              </w:rPr>
            </w:pPr>
            <w:r w:rsidRPr="00C5073A">
              <w:rPr>
                <w:bCs/>
                <w:sz w:val="20"/>
                <w:szCs w:val="20"/>
              </w:rPr>
              <w:t>0,0</w:t>
            </w:r>
          </w:p>
        </w:tc>
      </w:tr>
      <w:tr w:rsidR="0037505A" w:rsidRPr="003B02C1" w:rsidTr="00853A6C">
        <w:trPr>
          <w:gridAfter w:val="1"/>
          <w:wAfter w:w="1276" w:type="dxa"/>
          <w:trHeight w:val="377"/>
        </w:trPr>
        <w:tc>
          <w:tcPr>
            <w:tcW w:w="3119" w:type="dxa"/>
            <w:vAlign w:val="center"/>
            <w:hideMark/>
          </w:tcPr>
          <w:p w:rsidR="0037505A" w:rsidRPr="00C5073A" w:rsidRDefault="0037505A" w:rsidP="00853A6C">
            <w:pPr>
              <w:rPr>
                <w:sz w:val="20"/>
                <w:szCs w:val="20"/>
              </w:rPr>
            </w:pPr>
            <w:r w:rsidRPr="00C5073A">
              <w:rPr>
                <w:sz w:val="20"/>
                <w:szCs w:val="20"/>
              </w:rPr>
              <w:t>000 2 02 16001 00 0000  150</w:t>
            </w:r>
          </w:p>
        </w:tc>
        <w:tc>
          <w:tcPr>
            <w:tcW w:w="3685" w:type="dxa"/>
            <w:vAlign w:val="bottom"/>
            <w:hideMark/>
          </w:tcPr>
          <w:p w:rsidR="0037505A" w:rsidRPr="00C5073A" w:rsidRDefault="0037505A" w:rsidP="00853A6C">
            <w:pPr>
              <w:rPr>
                <w:sz w:val="20"/>
                <w:szCs w:val="20"/>
              </w:rPr>
            </w:pPr>
            <w:r w:rsidRPr="00C5073A">
              <w:rPr>
                <w:sz w:val="20"/>
                <w:szCs w:val="20"/>
              </w:rPr>
              <w:t>Дотации на выравнивание бюджетной обеспеченности из бюджетов Терновского района</w:t>
            </w:r>
          </w:p>
        </w:tc>
        <w:tc>
          <w:tcPr>
            <w:tcW w:w="993" w:type="dxa"/>
            <w:shd w:val="clear" w:color="auto" w:fill="auto"/>
            <w:vAlign w:val="center"/>
          </w:tcPr>
          <w:p w:rsidR="0037505A" w:rsidRPr="00C5073A" w:rsidRDefault="0037505A" w:rsidP="00853A6C">
            <w:pPr>
              <w:jc w:val="center"/>
              <w:rPr>
                <w:bCs/>
                <w:sz w:val="20"/>
                <w:szCs w:val="20"/>
              </w:rPr>
            </w:pPr>
            <w:r>
              <w:rPr>
                <w:bCs/>
                <w:sz w:val="20"/>
                <w:szCs w:val="20"/>
              </w:rPr>
              <w:t>45</w:t>
            </w:r>
            <w:r w:rsidRPr="00C5073A">
              <w:rPr>
                <w:bCs/>
                <w:sz w:val="20"/>
                <w:szCs w:val="20"/>
              </w:rPr>
              <w:t>,0</w:t>
            </w:r>
          </w:p>
        </w:tc>
        <w:tc>
          <w:tcPr>
            <w:tcW w:w="1134" w:type="dxa"/>
            <w:shd w:val="clear" w:color="auto" w:fill="auto"/>
            <w:vAlign w:val="center"/>
          </w:tcPr>
          <w:p w:rsidR="0037505A" w:rsidRPr="00C5073A" w:rsidRDefault="0037505A" w:rsidP="00853A6C">
            <w:pPr>
              <w:jc w:val="center"/>
              <w:rPr>
                <w:bCs/>
                <w:sz w:val="20"/>
                <w:szCs w:val="20"/>
              </w:rPr>
            </w:pPr>
            <w:r>
              <w:rPr>
                <w:bCs/>
                <w:sz w:val="20"/>
                <w:szCs w:val="20"/>
              </w:rPr>
              <w:t>23</w:t>
            </w:r>
            <w:r w:rsidRPr="00C5073A">
              <w:rPr>
                <w:bCs/>
                <w:sz w:val="20"/>
                <w:szCs w:val="20"/>
              </w:rPr>
              <w:t>,0</w:t>
            </w:r>
          </w:p>
        </w:tc>
        <w:tc>
          <w:tcPr>
            <w:tcW w:w="991" w:type="dxa"/>
            <w:shd w:val="clear" w:color="auto" w:fill="auto"/>
            <w:vAlign w:val="center"/>
          </w:tcPr>
          <w:p w:rsidR="0037505A" w:rsidRPr="00C5073A" w:rsidRDefault="0037505A" w:rsidP="00853A6C">
            <w:pPr>
              <w:jc w:val="center"/>
              <w:rPr>
                <w:bCs/>
                <w:sz w:val="20"/>
                <w:szCs w:val="20"/>
              </w:rPr>
            </w:pPr>
            <w:r>
              <w:rPr>
                <w:bCs/>
                <w:sz w:val="20"/>
                <w:szCs w:val="20"/>
              </w:rPr>
              <w:t>23,0</w:t>
            </w:r>
          </w:p>
        </w:tc>
      </w:tr>
      <w:tr w:rsidR="0037505A" w:rsidRPr="003B02C1" w:rsidTr="00853A6C">
        <w:trPr>
          <w:gridAfter w:val="1"/>
          <w:wAfter w:w="1276" w:type="dxa"/>
          <w:trHeight w:val="377"/>
        </w:trPr>
        <w:tc>
          <w:tcPr>
            <w:tcW w:w="3119" w:type="dxa"/>
            <w:vAlign w:val="center"/>
            <w:hideMark/>
          </w:tcPr>
          <w:p w:rsidR="0037505A" w:rsidRPr="00C5073A" w:rsidRDefault="0037505A" w:rsidP="00853A6C">
            <w:pPr>
              <w:rPr>
                <w:sz w:val="20"/>
                <w:szCs w:val="20"/>
              </w:rPr>
            </w:pPr>
            <w:r w:rsidRPr="00C5073A">
              <w:rPr>
                <w:sz w:val="20"/>
                <w:szCs w:val="20"/>
              </w:rPr>
              <w:t>000 2 02 16001 10 0000  150</w:t>
            </w:r>
          </w:p>
        </w:tc>
        <w:tc>
          <w:tcPr>
            <w:tcW w:w="3685" w:type="dxa"/>
            <w:vAlign w:val="bottom"/>
            <w:hideMark/>
          </w:tcPr>
          <w:p w:rsidR="0037505A" w:rsidRPr="00C5073A" w:rsidRDefault="0037505A" w:rsidP="00853A6C">
            <w:pPr>
              <w:rPr>
                <w:sz w:val="20"/>
                <w:szCs w:val="20"/>
              </w:rPr>
            </w:pPr>
            <w:r w:rsidRPr="00C5073A">
              <w:rPr>
                <w:sz w:val="20"/>
                <w:szCs w:val="20"/>
              </w:rPr>
              <w:t>Дотации на выравнивание бюджетной обеспеченности из бюджетов Терновского района</w:t>
            </w:r>
          </w:p>
        </w:tc>
        <w:tc>
          <w:tcPr>
            <w:tcW w:w="993" w:type="dxa"/>
            <w:shd w:val="clear" w:color="auto" w:fill="auto"/>
            <w:vAlign w:val="center"/>
          </w:tcPr>
          <w:p w:rsidR="0037505A" w:rsidRPr="00C5073A" w:rsidRDefault="0037505A" w:rsidP="00853A6C">
            <w:pPr>
              <w:jc w:val="center"/>
              <w:rPr>
                <w:bCs/>
                <w:sz w:val="20"/>
                <w:szCs w:val="20"/>
              </w:rPr>
            </w:pPr>
            <w:r>
              <w:rPr>
                <w:bCs/>
                <w:sz w:val="20"/>
                <w:szCs w:val="20"/>
              </w:rPr>
              <w:t>45</w:t>
            </w:r>
            <w:r w:rsidRPr="00C5073A">
              <w:rPr>
                <w:bCs/>
                <w:sz w:val="20"/>
                <w:szCs w:val="20"/>
              </w:rPr>
              <w:t>,0</w:t>
            </w:r>
          </w:p>
        </w:tc>
        <w:tc>
          <w:tcPr>
            <w:tcW w:w="1134" w:type="dxa"/>
            <w:shd w:val="clear" w:color="auto" w:fill="auto"/>
            <w:vAlign w:val="center"/>
          </w:tcPr>
          <w:p w:rsidR="0037505A" w:rsidRPr="00C5073A" w:rsidRDefault="0037505A" w:rsidP="00853A6C">
            <w:pPr>
              <w:jc w:val="center"/>
              <w:rPr>
                <w:bCs/>
                <w:sz w:val="20"/>
                <w:szCs w:val="20"/>
              </w:rPr>
            </w:pPr>
            <w:r>
              <w:rPr>
                <w:bCs/>
                <w:sz w:val="20"/>
                <w:szCs w:val="20"/>
              </w:rPr>
              <w:t>23</w:t>
            </w:r>
            <w:r w:rsidRPr="00C5073A">
              <w:rPr>
                <w:bCs/>
                <w:sz w:val="20"/>
                <w:szCs w:val="20"/>
              </w:rPr>
              <w:t>,0</w:t>
            </w:r>
          </w:p>
        </w:tc>
        <w:tc>
          <w:tcPr>
            <w:tcW w:w="991" w:type="dxa"/>
            <w:shd w:val="clear" w:color="auto" w:fill="auto"/>
            <w:vAlign w:val="center"/>
          </w:tcPr>
          <w:p w:rsidR="0037505A" w:rsidRPr="00C5073A" w:rsidRDefault="0037505A" w:rsidP="00853A6C">
            <w:pPr>
              <w:jc w:val="center"/>
              <w:rPr>
                <w:bCs/>
                <w:sz w:val="20"/>
                <w:szCs w:val="20"/>
              </w:rPr>
            </w:pPr>
            <w:r>
              <w:rPr>
                <w:bCs/>
                <w:sz w:val="20"/>
                <w:szCs w:val="20"/>
              </w:rPr>
              <w:t>23,0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bCs/>
                <w:sz w:val="20"/>
                <w:szCs w:val="20"/>
              </w:rPr>
            </w:pPr>
            <w:r w:rsidRPr="003B02C1">
              <w:rPr>
                <w:bCs/>
                <w:sz w:val="20"/>
                <w:szCs w:val="20"/>
              </w:rPr>
              <w:t>000 2 02 30000 00 0000 150</w:t>
            </w:r>
          </w:p>
        </w:tc>
        <w:tc>
          <w:tcPr>
            <w:tcW w:w="3685" w:type="dxa"/>
            <w:vAlign w:val="bottom"/>
            <w:hideMark/>
          </w:tcPr>
          <w:p w:rsidR="0037505A" w:rsidRPr="003B02C1" w:rsidRDefault="0037505A" w:rsidP="00853A6C">
            <w:pPr>
              <w:rPr>
                <w:bCs/>
                <w:sz w:val="20"/>
                <w:szCs w:val="20"/>
              </w:rPr>
            </w:pPr>
            <w:r w:rsidRPr="003B02C1">
              <w:rPr>
                <w:bCs/>
                <w:sz w:val="20"/>
                <w:szCs w:val="20"/>
              </w:rPr>
              <w:t xml:space="preserve">Субвенции бюджетам бюджетной системы Российской Федерации </w:t>
            </w:r>
          </w:p>
        </w:tc>
        <w:tc>
          <w:tcPr>
            <w:tcW w:w="993" w:type="dxa"/>
            <w:vAlign w:val="center"/>
            <w:hideMark/>
          </w:tcPr>
          <w:p w:rsidR="0037505A" w:rsidRPr="003B02C1" w:rsidRDefault="0037505A" w:rsidP="00853A6C">
            <w:pPr>
              <w:jc w:val="center"/>
              <w:rPr>
                <w:bCs/>
                <w:sz w:val="20"/>
                <w:szCs w:val="20"/>
              </w:rPr>
            </w:pPr>
            <w:r>
              <w:rPr>
                <w:bCs/>
                <w:sz w:val="20"/>
                <w:szCs w:val="20"/>
              </w:rPr>
              <w:t>163,0</w:t>
            </w:r>
          </w:p>
        </w:tc>
        <w:tc>
          <w:tcPr>
            <w:tcW w:w="1134" w:type="dxa"/>
            <w:vAlign w:val="center"/>
            <w:hideMark/>
          </w:tcPr>
          <w:p w:rsidR="0037505A" w:rsidRPr="003B02C1" w:rsidRDefault="0037505A" w:rsidP="00853A6C">
            <w:pPr>
              <w:jc w:val="center"/>
              <w:rPr>
                <w:bCs/>
                <w:sz w:val="20"/>
                <w:szCs w:val="20"/>
              </w:rPr>
            </w:pPr>
            <w:r>
              <w:rPr>
                <w:bCs/>
                <w:sz w:val="20"/>
                <w:szCs w:val="20"/>
              </w:rPr>
              <w:t>177,9</w:t>
            </w:r>
          </w:p>
        </w:tc>
        <w:tc>
          <w:tcPr>
            <w:tcW w:w="991" w:type="dxa"/>
            <w:vAlign w:val="center"/>
            <w:hideMark/>
          </w:tcPr>
          <w:p w:rsidR="0037505A" w:rsidRPr="003B02C1" w:rsidRDefault="0037505A" w:rsidP="00853A6C">
            <w:pPr>
              <w:jc w:val="center"/>
              <w:rPr>
                <w:bCs/>
                <w:sz w:val="20"/>
                <w:szCs w:val="20"/>
              </w:rPr>
            </w:pPr>
            <w:r>
              <w:rPr>
                <w:bCs/>
                <w:sz w:val="20"/>
                <w:szCs w:val="20"/>
              </w:rPr>
              <w:t>184,1</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sz w:val="20"/>
                <w:szCs w:val="20"/>
              </w:rPr>
              <w:t>000 2 02 35118 00 0000 150</w:t>
            </w:r>
          </w:p>
        </w:tc>
        <w:tc>
          <w:tcPr>
            <w:tcW w:w="3685" w:type="dxa"/>
            <w:vAlign w:val="bottom"/>
            <w:hideMark/>
          </w:tcPr>
          <w:p w:rsidR="0037505A" w:rsidRPr="003B02C1" w:rsidRDefault="0037505A" w:rsidP="00853A6C">
            <w:pPr>
              <w:rPr>
                <w:sz w:val="20"/>
                <w:szCs w:val="20"/>
              </w:rPr>
            </w:pPr>
            <w:r w:rsidRPr="003B02C1">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993" w:type="dxa"/>
            <w:vAlign w:val="center"/>
            <w:hideMark/>
          </w:tcPr>
          <w:p w:rsidR="0037505A" w:rsidRPr="003B02C1" w:rsidRDefault="0037505A" w:rsidP="00853A6C">
            <w:pPr>
              <w:jc w:val="center"/>
              <w:rPr>
                <w:bCs/>
                <w:sz w:val="20"/>
                <w:szCs w:val="20"/>
              </w:rPr>
            </w:pPr>
            <w:r>
              <w:rPr>
                <w:bCs/>
                <w:sz w:val="20"/>
                <w:szCs w:val="20"/>
              </w:rPr>
              <w:t>163,0</w:t>
            </w:r>
          </w:p>
        </w:tc>
        <w:tc>
          <w:tcPr>
            <w:tcW w:w="1134" w:type="dxa"/>
            <w:vAlign w:val="center"/>
            <w:hideMark/>
          </w:tcPr>
          <w:p w:rsidR="0037505A" w:rsidRPr="003B02C1" w:rsidRDefault="0037505A" w:rsidP="00853A6C">
            <w:pPr>
              <w:jc w:val="center"/>
              <w:rPr>
                <w:bCs/>
                <w:sz w:val="20"/>
                <w:szCs w:val="20"/>
              </w:rPr>
            </w:pPr>
            <w:r>
              <w:rPr>
                <w:bCs/>
                <w:sz w:val="20"/>
                <w:szCs w:val="20"/>
              </w:rPr>
              <w:t>177,9</w:t>
            </w:r>
          </w:p>
        </w:tc>
        <w:tc>
          <w:tcPr>
            <w:tcW w:w="991" w:type="dxa"/>
            <w:vAlign w:val="center"/>
            <w:hideMark/>
          </w:tcPr>
          <w:p w:rsidR="0037505A" w:rsidRPr="003B02C1" w:rsidRDefault="0037505A" w:rsidP="00853A6C">
            <w:pPr>
              <w:jc w:val="center"/>
              <w:rPr>
                <w:bCs/>
                <w:sz w:val="20"/>
                <w:szCs w:val="20"/>
              </w:rPr>
            </w:pPr>
            <w:r>
              <w:rPr>
                <w:bCs/>
                <w:sz w:val="20"/>
                <w:szCs w:val="20"/>
              </w:rPr>
              <w:t>184,1</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sz w:val="20"/>
                <w:szCs w:val="20"/>
              </w:rPr>
              <w:t>000 2 02 35118 10 0000 150</w:t>
            </w:r>
          </w:p>
        </w:tc>
        <w:tc>
          <w:tcPr>
            <w:tcW w:w="3685" w:type="dxa"/>
            <w:vAlign w:val="bottom"/>
            <w:hideMark/>
          </w:tcPr>
          <w:p w:rsidR="0037505A" w:rsidRPr="003B02C1" w:rsidRDefault="0037505A" w:rsidP="00853A6C">
            <w:pPr>
              <w:rPr>
                <w:sz w:val="20"/>
                <w:szCs w:val="20"/>
              </w:rPr>
            </w:pPr>
            <w:r w:rsidRPr="003B02C1">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93" w:type="dxa"/>
            <w:vAlign w:val="center"/>
            <w:hideMark/>
          </w:tcPr>
          <w:p w:rsidR="0037505A" w:rsidRPr="003B02C1" w:rsidRDefault="0037505A" w:rsidP="00853A6C">
            <w:pPr>
              <w:jc w:val="center"/>
              <w:rPr>
                <w:bCs/>
                <w:sz w:val="20"/>
                <w:szCs w:val="20"/>
              </w:rPr>
            </w:pPr>
            <w:r>
              <w:rPr>
                <w:bCs/>
                <w:sz w:val="20"/>
                <w:szCs w:val="20"/>
              </w:rPr>
              <w:t>163,0</w:t>
            </w:r>
          </w:p>
        </w:tc>
        <w:tc>
          <w:tcPr>
            <w:tcW w:w="1134" w:type="dxa"/>
            <w:vAlign w:val="center"/>
            <w:hideMark/>
          </w:tcPr>
          <w:p w:rsidR="0037505A" w:rsidRPr="003B02C1" w:rsidRDefault="0037505A" w:rsidP="00853A6C">
            <w:pPr>
              <w:jc w:val="center"/>
              <w:rPr>
                <w:bCs/>
                <w:sz w:val="20"/>
                <w:szCs w:val="20"/>
              </w:rPr>
            </w:pPr>
            <w:r>
              <w:rPr>
                <w:bCs/>
                <w:sz w:val="20"/>
                <w:szCs w:val="20"/>
              </w:rPr>
              <w:t>177,9</w:t>
            </w:r>
          </w:p>
        </w:tc>
        <w:tc>
          <w:tcPr>
            <w:tcW w:w="991" w:type="dxa"/>
            <w:vAlign w:val="center"/>
            <w:hideMark/>
          </w:tcPr>
          <w:p w:rsidR="0037505A" w:rsidRPr="003B02C1" w:rsidRDefault="0037505A" w:rsidP="00853A6C">
            <w:pPr>
              <w:jc w:val="center"/>
              <w:rPr>
                <w:bCs/>
                <w:sz w:val="20"/>
                <w:szCs w:val="20"/>
              </w:rPr>
            </w:pPr>
            <w:r>
              <w:rPr>
                <w:bCs/>
                <w:sz w:val="20"/>
                <w:szCs w:val="20"/>
              </w:rPr>
              <w:t>184,1</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sz w:val="20"/>
                <w:szCs w:val="20"/>
              </w:rPr>
              <w:t>000 2 02 40000 00 0000 150</w:t>
            </w:r>
          </w:p>
        </w:tc>
        <w:tc>
          <w:tcPr>
            <w:tcW w:w="3685" w:type="dxa"/>
            <w:vAlign w:val="bottom"/>
            <w:hideMark/>
          </w:tcPr>
          <w:p w:rsidR="0037505A" w:rsidRPr="003B02C1" w:rsidRDefault="0037505A" w:rsidP="00853A6C">
            <w:pPr>
              <w:rPr>
                <w:sz w:val="20"/>
                <w:szCs w:val="20"/>
              </w:rPr>
            </w:pPr>
            <w:r w:rsidRPr="003B02C1">
              <w:rPr>
                <w:sz w:val="20"/>
                <w:szCs w:val="20"/>
              </w:rPr>
              <w:t>Иные межбюджетные трансферты</w:t>
            </w:r>
          </w:p>
        </w:tc>
        <w:tc>
          <w:tcPr>
            <w:tcW w:w="993" w:type="dxa"/>
            <w:vAlign w:val="center"/>
            <w:hideMark/>
          </w:tcPr>
          <w:p w:rsidR="0037505A" w:rsidRPr="003B02C1" w:rsidRDefault="0037505A" w:rsidP="00853A6C">
            <w:pPr>
              <w:jc w:val="center"/>
              <w:rPr>
                <w:sz w:val="20"/>
                <w:szCs w:val="20"/>
              </w:rPr>
            </w:pPr>
            <w:r>
              <w:rPr>
                <w:sz w:val="20"/>
                <w:szCs w:val="20"/>
              </w:rPr>
              <w:t>4090,3</w:t>
            </w:r>
          </w:p>
        </w:tc>
        <w:tc>
          <w:tcPr>
            <w:tcW w:w="1134" w:type="dxa"/>
            <w:vAlign w:val="center"/>
            <w:hideMark/>
          </w:tcPr>
          <w:p w:rsidR="0037505A" w:rsidRPr="003B02C1" w:rsidRDefault="0037505A" w:rsidP="00853A6C">
            <w:pPr>
              <w:jc w:val="center"/>
              <w:rPr>
                <w:bCs/>
                <w:sz w:val="20"/>
                <w:szCs w:val="20"/>
              </w:rPr>
            </w:pPr>
            <w:r>
              <w:rPr>
                <w:bCs/>
                <w:sz w:val="20"/>
                <w:szCs w:val="20"/>
              </w:rPr>
              <w:t>1464,0</w:t>
            </w:r>
          </w:p>
        </w:tc>
        <w:tc>
          <w:tcPr>
            <w:tcW w:w="991" w:type="dxa"/>
            <w:vAlign w:val="center"/>
            <w:hideMark/>
          </w:tcPr>
          <w:p w:rsidR="0037505A" w:rsidRPr="003B02C1" w:rsidRDefault="0037505A" w:rsidP="00853A6C">
            <w:pPr>
              <w:jc w:val="center"/>
              <w:rPr>
                <w:bCs/>
                <w:sz w:val="20"/>
                <w:szCs w:val="20"/>
              </w:rPr>
            </w:pPr>
            <w:r>
              <w:rPr>
                <w:bCs/>
                <w:sz w:val="20"/>
                <w:szCs w:val="20"/>
              </w:rPr>
              <w:t>1885,0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sz w:val="20"/>
                <w:szCs w:val="20"/>
              </w:rPr>
              <w:t>000 2 02 40014 00 0000 150</w:t>
            </w:r>
          </w:p>
        </w:tc>
        <w:tc>
          <w:tcPr>
            <w:tcW w:w="3685" w:type="dxa"/>
            <w:vAlign w:val="bottom"/>
            <w:hideMark/>
          </w:tcPr>
          <w:p w:rsidR="0037505A" w:rsidRPr="003B02C1" w:rsidRDefault="0037505A" w:rsidP="00853A6C">
            <w:pPr>
              <w:rPr>
                <w:sz w:val="20"/>
                <w:szCs w:val="20"/>
              </w:rPr>
            </w:pPr>
            <w:r w:rsidRPr="003B02C1">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93" w:type="dxa"/>
            <w:vAlign w:val="center"/>
            <w:hideMark/>
          </w:tcPr>
          <w:p w:rsidR="0037505A" w:rsidRPr="003B02C1" w:rsidRDefault="0037505A" w:rsidP="00853A6C">
            <w:pPr>
              <w:jc w:val="center"/>
              <w:rPr>
                <w:sz w:val="20"/>
                <w:szCs w:val="20"/>
              </w:rPr>
            </w:pPr>
            <w:r>
              <w:rPr>
                <w:sz w:val="20"/>
                <w:szCs w:val="20"/>
              </w:rPr>
              <w:t>1500,0</w:t>
            </w:r>
          </w:p>
        </w:tc>
        <w:tc>
          <w:tcPr>
            <w:tcW w:w="1134" w:type="dxa"/>
            <w:vAlign w:val="center"/>
            <w:hideMark/>
          </w:tcPr>
          <w:p w:rsidR="0037505A" w:rsidRPr="003B02C1" w:rsidRDefault="0037505A" w:rsidP="00853A6C">
            <w:pPr>
              <w:jc w:val="center"/>
              <w:rPr>
                <w:bCs/>
                <w:sz w:val="20"/>
                <w:szCs w:val="20"/>
              </w:rPr>
            </w:pPr>
            <w:r w:rsidRPr="00765CAC">
              <w:rPr>
                <w:bCs/>
                <w:sz w:val="20"/>
                <w:szCs w:val="20"/>
              </w:rPr>
              <w:t>1464,0</w:t>
            </w:r>
          </w:p>
        </w:tc>
        <w:tc>
          <w:tcPr>
            <w:tcW w:w="991" w:type="dxa"/>
            <w:vAlign w:val="center"/>
            <w:hideMark/>
          </w:tcPr>
          <w:p w:rsidR="0037505A" w:rsidRPr="003B02C1" w:rsidRDefault="0037505A" w:rsidP="00853A6C">
            <w:pPr>
              <w:jc w:val="center"/>
              <w:rPr>
                <w:bCs/>
                <w:sz w:val="20"/>
                <w:szCs w:val="20"/>
              </w:rPr>
            </w:pPr>
            <w:r>
              <w:rPr>
                <w:bCs/>
                <w:sz w:val="20"/>
                <w:szCs w:val="20"/>
              </w:rPr>
              <w:t>1885,0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3B02C1">
              <w:rPr>
                <w:sz w:val="20"/>
                <w:szCs w:val="20"/>
              </w:rPr>
              <w:t>000 2 02 40014 10 0000 150</w:t>
            </w:r>
          </w:p>
        </w:tc>
        <w:tc>
          <w:tcPr>
            <w:tcW w:w="3685" w:type="dxa"/>
            <w:vAlign w:val="bottom"/>
            <w:hideMark/>
          </w:tcPr>
          <w:p w:rsidR="0037505A" w:rsidRPr="003B02C1" w:rsidRDefault="0037505A" w:rsidP="00853A6C">
            <w:pPr>
              <w:rPr>
                <w:sz w:val="20"/>
                <w:szCs w:val="20"/>
              </w:rPr>
            </w:pPr>
            <w:r w:rsidRPr="003B02C1">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vAlign w:val="center"/>
            <w:hideMark/>
          </w:tcPr>
          <w:p w:rsidR="0037505A" w:rsidRPr="003B02C1" w:rsidRDefault="0037505A" w:rsidP="00853A6C">
            <w:pPr>
              <w:jc w:val="center"/>
              <w:rPr>
                <w:sz w:val="20"/>
                <w:szCs w:val="20"/>
              </w:rPr>
            </w:pPr>
            <w:r>
              <w:rPr>
                <w:sz w:val="20"/>
                <w:szCs w:val="20"/>
              </w:rPr>
              <w:t>1500</w:t>
            </w:r>
            <w:r w:rsidRPr="00651ABE">
              <w:rPr>
                <w:sz w:val="20"/>
                <w:szCs w:val="20"/>
              </w:rPr>
              <w:t>,0</w:t>
            </w:r>
          </w:p>
        </w:tc>
        <w:tc>
          <w:tcPr>
            <w:tcW w:w="1134" w:type="dxa"/>
            <w:vAlign w:val="center"/>
            <w:hideMark/>
          </w:tcPr>
          <w:p w:rsidR="0037505A" w:rsidRPr="003B02C1" w:rsidRDefault="0037505A" w:rsidP="00853A6C">
            <w:pPr>
              <w:jc w:val="center"/>
              <w:rPr>
                <w:bCs/>
                <w:sz w:val="20"/>
                <w:szCs w:val="20"/>
              </w:rPr>
            </w:pPr>
            <w:r w:rsidRPr="00765CAC">
              <w:rPr>
                <w:bCs/>
                <w:sz w:val="20"/>
                <w:szCs w:val="20"/>
              </w:rPr>
              <w:t>1464,0</w:t>
            </w:r>
          </w:p>
        </w:tc>
        <w:tc>
          <w:tcPr>
            <w:tcW w:w="991" w:type="dxa"/>
            <w:vAlign w:val="center"/>
            <w:hideMark/>
          </w:tcPr>
          <w:p w:rsidR="0037505A" w:rsidRPr="003B02C1" w:rsidRDefault="0037505A" w:rsidP="00853A6C">
            <w:pPr>
              <w:jc w:val="center"/>
              <w:rPr>
                <w:bCs/>
                <w:sz w:val="20"/>
                <w:szCs w:val="20"/>
              </w:rPr>
            </w:pPr>
            <w:r>
              <w:rPr>
                <w:bCs/>
                <w:sz w:val="20"/>
                <w:szCs w:val="20"/>
              </w:rPr>
              <w:t>1885,0</w:t>
            </w:r>
          </w:p>
        </w:tc>
      </w:tr>
      <w:tr w:rsidR="0037505A" w:rsidRPr="003B02C1" w:rsidTr="00853A6C">
        <w:trPr>
          <w:gridAfter w:val="1"/>
          <w:wAfter w:w="1276" w:type="dxa"/>
          <w:trHeight w:val="377"/>
        </w:trPr>
        <w:tc>
          <w:tcPr>
            <w:tcW w:w="3119" w:type="dxa"/>
            <w:vAlign w:val="center"/>
            <w:hideMark/>
          </w:tcPr>
          <w:p w:rsidR="0037505A" w:rsidRPr="003B02C1" w:rsidRDefault="0037505A" w:rsidP="00853A6C">
            <w:pPr>
              <w:rPr>
                <w:sz w:val="20"/>
                <w:szCs w:val="20"/>
              </w:rPr>
            </w:pPr>
            <w:r w:rsidRPr="00B924F2">
              <w:rPr>
                <w:sz w:val="20"/>
                <w:szCs w:val="20"/>
              </w:rPr>
              <w:t xml:space="preserve">000 </w:t>
            </w:r>
            <w:r>
              <w:rPr>
                <w:sz w:val="20"/>
                <w:szCs w:val="20"/>
              </w:rPr>
              <w:t>2026</w:t>
            </w:r>
            <w:r w:rsidRPr="00B924F2">
              <w:rPr>
                <w:sz w:val="20"/>
                <w:szCs w:val="20"/>
              </w:rPr>
              <w:t>999910 0000 150</w:t>
            </w:r>
          </w:p>
        </w:tc>
        <w:tc>
          <w:tcPr>
            <w:tcW w:w="3685" w:type="dxa"/>
            <w:vAlign w:val="bottom"/>
            <w:hideMark/>
          </w:tcPr>
          <w:p w:rsidR="0037505A" w:rsidRPr="003B02C1" w:rsidRDefault="0037505A" w:rsidP="00853A6C">
            <w:pPr>
              <w:rPr>
                <w:sz w:val="20"/>
                <w:szCs w:val="20"/>
              </w:rPr>
            </w:pPr>
            <w:r w:rsidRPr="00B924F2">
              <w:rPr>
                <w:sz w:val="20"/>
                <w:szCs w:val="20"/>
              </w:rPr>
              <w:t xml:space="preserve">  Прочие межбюджетные трансферты, </w:t>
            </w:r>
            <w:r w:rsidRPr="00B924F2">
              <w:rPr>
                <w:sz w:val="20"/>
                <w:szCs w:val="20"/>
              </w:rPr>
              <w:lastRenderedPageBreak/>
              <w:t>передаваемые бюджетам сельских поселений</w:t>
            </w:r>
          </w:p>
        </w:tc>
        <w:tc>
          <w:tcPr>
            <w:tcW w:w="993" w:type="dxa"/>
            <w:vAlign w:val="center"/>
            <w:hideMark/>
          </w:tcPr>
          <w:p w:rsidR="0037505A" w:rsidRDefault="0037505A" w:rsidP="00853A6C">
            <w:pPr>
              <w:jc w:val="center"/>
              <w:rPr>
                <w:sz w:val="20"/>
                <w:szCs w:val="20"/>
              </w:rPr>
            </w:pPr>
            <w:r>
              <w:rPr>
                <w:sz w:val="20"/>
                <w:szCs w:val="20"/>
              </w:rPr>
              <w:lastRenderedPageBreak/>
              <w:t>2590,3</w:t>
            </w:r>
          </w:p>
        </w:tc>
        <w:tc>
          <w:tcPr>
            <w:tcW w:w="1134" w:type="dxa"/>
            <w:vAlign w:val="center"/>
            <w:hideMark/>
          </w:tcPr>
          <w:p w:rsidR="0037505A" w:rsidRDefault="0037505A" w:rsidP="00853A6C">
            <w:pPr>
              <w:jc w:val="center"/>
              <w:rPr>
                <w:bCs/>
                <w:sz w:val="20"/>
                <w:szCs w:val="20"/>
              </w:rPr>
            </w:pPr>
            <w:r>
              <w:rPr>
                <w:bCs/>
                <w:sz w:val="20"/>
                <w:szCs w:val="20"/>
              </w:rPr>
              <w:t>0,0</w:t>
            </w:r>
          </w:p>
        </w:tc>
        <w:tc>
          <w:tcPr>
            <w:tcW w:w="991" w:type="dxa"/>
            <w:vAlign w:val="center"/>
            <w:hideMark/>
          </w:tcPr>
          <w:p w:rsidR="0037505A" w:rsidRDefault="0037505A" w:rsidP="00853A6C">
            <w:pPr>
              <w:jc w:val="center"/>
              <w:rPr>
                <w:bCs/>
                <w:sz w:val="20"/>
                <w:szCs w:val="20"/>
              </w:rPr>
            </w:pPr>
            <w:r>
              <w:rPr>
                <w:bCs/>
                <w:sz w:val="20"/>
                <w:szCs w:val="20"/>
              </w:rPr>
              <w:t>0,0,</w:t>
            </w:r>
          </w:p>
        </w:tc>
      </w:tr>
    </w:tbl>
    <w:p w:rsidR="0037505A" w:rsidRDefault="0037505A" w:rsidP="0037505A">
      <w:pPr>
        <w:tabs>
          <w:tab w:val="left" w:pos="8621"/>
          <w:tab w:val="left" w:pos="9401"/>
        </w:tabs>
        <w:ind w:firstLine="709"/>
        <w:jc w:val="right"/>
      </w:pPr>
    </w:p>
    <w:p w:rsidR="0037505A" w:rsidRDefault="0037505A" w:rsidP="0037505A">
      <w:pPr>
        <w:tabs>
          <w:tab w:val="left" w:pos="8621"/>
          <w:tab w:val="left" w:pos="9401"/>
        </w:tabs>
        <w:ind w:firstLine="709"/>
        <w:jc w:val="right"/>
      </w:pPr>
    </w:p>
    <w:p w:rsidR="0037505A" w:rsidRDefault="0037505A" w:rsidP="0037505A">
      <w:pPr>
        <w:tabs>
          <w:tab w:val="left" w:pos="8621"/>
          <w:tab w:val="left" w:pos="9401"/>
        </w:tabs>
        <w:ind w:firstLine="709"/>
        <w:jc w:val="right"/>
      </w:pPr>
    </w:p>
    <w:p w:rsidR="0037505A" w:rsidRDefault="0037505A" w:rsidP="0037505A">
      <w:pPr>
        <w:tabs>
          <w:tab w:val="left" w:pos="8621"/>
          <w:tab w:val="left" w:pos="9401"/>
        </w:tabs>
        <w:ind w:firstLine="709"/>
        <w:jc w:val="right"/>
      </w:pPr>
    </w:p>
    <w:p w:rsidR="0037505A" w:rsidRDefault="0037505A" w:rsidP="0037505A">
      <w:pPr>
        <w:tabs>
          <w:tab w:val="left" w:pos="8621"/>
          <w:tab w:val="left" w:pos="9401"/>
        </w:tabs>
        <w:ind w:firstLine="709"/>
        <w:jc w:val="right"/>
      </w:pPr>
    </w:p>
    <w:p w:rsidR="0037505A" w:rsidRDefault="0037505A" w:rsidP="0037505A">
      <w:pPr>
        <w:autoSpaceDE w:val="0"/>
        <w:autoSpaceDN w:val="0"/>
        <w:adjustRightInd w:val="0"/>
        <w:ind w:firstLine="709"/>
        <w:jc w:val="right"/>
        <w:rPr>
          <w:sz w:val="28"/>
          <w:szCs w:val="28"/>
        </w:rPr>
      </w:pPr>
    </w:p>
    <w:p w:rsidR="0037505A" w:rsidRPr="00484681" w:rsidRDefault="0037505A" w:rsidP="0037505A">
      <w:pPr>
        <w:autoSpaceDE w:val="0"/>
        <w:autoSpaceDN w:val="0"/>
        <w:adjustRightInd w:val="0"/>
        <w:ind w:firstLine="709"/>
        <w:jc w:val="right"/>
        <w:rPr>
          <w:sz w:val="28"/>
          <w:szCs w:val="28"/>
        </w:rPr>
      </w:pPr>
      <w:r>
        <w:rPr>
          <w:sz w:val="28"/>
          <w:szCs w:val="28"/>
        </w:rPr>
        <w:t>Приложение № 3</w:t>
      </w:r>
    </w:p>
    <w:p w:rsidR="0037505A" w:rsidRPr="008E1494" w:rsidRDefault="0037505A" w:rsidP="0037505A">
      <w:pPr>
        <w:autoSpaceDE w:val="0"/>
        <w:autoSpaceDN w:val="0"/>
        <w:adjustRightInd w:val="0"/>
        <w:ind w:firstLine="709"/>
        <w:jc w:val="right"/>
        <w:rPr>
          <w:sz w:val="28"/>
          <w:szCs w:val="28"/>
        </w:rPr>
      </w:pPr>
      <w:r w:rsidRPr="00484681">
        <w:rPr>
          <w:sz w:val="28"/>
          <w:szCs w:val="28"/>
        </w:rPr>
        <w:tab/>
      </w:r>
      <w:r w:rsidRPr="008E1494">
        <w:rPr>
          <w:sz w:val="28"/>
          <w:szCs w:val="28"/>
        </w:rPr>
        <w:t>к решению Совета народных депутатов</w:t>
      </w:r>
    </w:p>
    <w:p w:rsidR="0037505A" w:rsidRPr="008E1494" w:rsidRDefault="0037505A" w:rsidP="0037505A">
      <w:pPr>
        <w:autoSpaceDE w:val="0"/>
        <w:autoSpaceDN w:val="0"/>
        <w:adjustRightInd w:val="0"/>
        <w:ind w:firstLine="709"/>
        <w:jc w:val="right"/>
        <w:rPr>
          <w:sz w:val="28"/>
          <w:szCs w:val="28"/>
        </w:rPr>
      </w:pPr>
      <w:proofErr w:type="spellStart"/>
      <w:r w:rsidRPr="008E1494">
        <w:rPr>
          <w:sz w:val="28"/>
          <w:szCs w:val="28"/>
        </w:rPr>
        <w:t>Братковского</w:t>
      </w:r>
      <w:proofErr w:type="spellEnd"/>
      <w:r w:rsidRPr="008E1494">
        <w:rPr>
          <w:sz w:val="28"/>
          <w:szCs w:val="28"/>
        </w:rPr>
        <w:t xml:space="preserve"> сельского поселения  </w:t>
      </w:r>
    </w:p>
    <w:p w:rsidR="0037505A" w:rsidRPr="008E1494" w:rsidRDefault="0037505A" w:rsidP="0037505A">
      <w:pPr>
        <w:autoSpaceDE w:val="0"/>
        <w:autoSpaceDN w:val="0"/>
        <w:adjustRightInd w:val="0"/>
        <w:ind w:firstLine="709"/>
        <w:jc w:val="right"/>
        <w:rPr>
          <w:sz w:val="28"/>
          <w:szCs w:val="28"/>
        </w:rPr>
      </w:pPr>
      <w:r w:rsidRPr="008E1494">
        <w:rPr>
          <w:sz w:val="28"/>
          <w:szCs w:val="28"/>
        </w:rPr>
        <w:t xml:space="preserve">                                                              Терновского муниципального района</w:t>
      </w:r>
    </w:p>
    <w:p w:rsidR="0037505A" w:rsidRPr="00A36453" w:rsidRDefault="0037505A" w:rsidP="0037505A">
      <w:pPr>
        <w:autoSpaceDE w:val="0"/>
        <w:autoSpaceDN w:val="0"/>
        <w:adjustRightInd w:val="0"/>
        <w:ind w:firstLine="709"/>
        <w:jc w:val="right"/>
        <w:rPr>
          <w:sz w:val="28"/>
          <w:szCs w:val="28"/>
        </w:rPr>
      </w:pPr>
      <w:r w:rsidRPr="0056611A">
        <w:rPr>
          <w:sz w:val="28"/>
          <w:szCs w:val="28"/>
        </w:rPr>
        <w:t xml:space="preserve">Воронежской области </w:t>
      </w:r>
      <w:r w:rsidRPr="00FC65A8">
        <w:rPr>
          <w:sz w:val="28"/>
          <w:szCs w:val="28"/>
          <w:highlight w:val="yellow"/>
        </w:rPr>
        <w:t xml:space="preserve">12 марта   2025 года </w:t>
      </w:r>
      <w:r w:rsidRPr="0095213D">
        <w:rPr>
          <w:sz w:val="28"/>
          <w:szCs w:val="28"/>
        </w:rPr>
        <w:t>№4</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«О внесении изменений в решение </w:t>
      </w:r>
    </w:p>
    <w:p w:rsidR="0037505A" w:rsidRPr="00A36453" w:rsidRDefault="0037505A" w:rsidP="0037505A">
      <w:pPr>
        <w:autoSpaceDE w:val="0"/>
        <w:autoSpaceDN w:val="0"/>
        <w:adjustRightInd w:val="0"/>
        <w:ind w:firstLine="709"/>
        <w:jc w:val="right"/>
        <w:rPr>
          <w:sz w:val="28"/>
          <w:szCs w:val="28"/>
        </w:rPr>
      </w:pPr>
      <w:r>
        <w:rPr>
          <w:sz w:val="28"/>
          <w:szCs w:val="28"/>
        </w:rPr>
        <w:t xml:space="preserve">№38 </w:t>
      </w:r>
      <w:r w:rsidRPr="003626D8">
        <w:rPr>
          <w:sz w:val="28"/>
          <w:szCs w:val="28"/>
        </w:rPr>
        <w:t xml:space="preserve">от </w:t>
      </w:r>
      <w:r>
        <w:rPr>
          <w:sz w:val="28"/>
          <w:szCs w:val="28"/>
        </w:rPr>
        <w:t xml:space="preserve">27.12.2024  </w:t>
      </w:r>
      <w:r w:rsidRPr="003626D8">
        <w:rPr>
          <w:sz w:val="28"/>
          <w:szCs w:val="28"/>
        </w:rPr>
        <w:t>года</w:t>
      </w:r>
      <w:r>
        <w:rPr>
          <w:sz w:val="28"/>
          <w:szCs w:val="28"/>
        </w:rPr>
        <w:t xml:space="preserve"> </w:t>
      </w:r>
      <w:r w:rsidRPr="00A36453">
        <w:rPr>
          <w:sz w:val="28"/>
          <w:szCs w:val="28"/>
        </w:rPr>
        <w:t>Совета народных депутатов</w:t>
      </w:r>
    </w:p>
    <w:p w:rsidR="0037505A" w:rsidRPr="00A36453" w:rsidRDefault="0037505A" w:rsidP="0037505A">
      <w:pPr>
        <w:autoSpaceDE w:val="0"/>
        <w:autoSpaceDN w:val="0"/>
        <w:adjustRightInd w:val="0"/>
        <w:ind w:firstLine="709"/>
        <w:jc w:val="right"/>
        <w:rPr>
          <w:sz w:val="28"/>
          <w:szCs w:val="28"/>
        </w:rPr>
      </w:pPr>
      <w:r w:rsidRPr="00A36453">
        <w:rPr>
          <w:sz w:val="28"/>
          <w:szCs w:val="28"/>
        </w:rPr>
        <w:tab/>
      </w:r>
      <w:proofErr w:type="spellStart"/>
      <w:r w:rsidRPr="00A36453">
        <w:rPr>
          <w:sz w:val="28"/>
          <w:szCs w:val="28"/>
        </w:rPr>
        <w:t>Братковского</w:t>
      </w:r>
      <w:proofErr w:type="spellEnd"/>
      <w:r w:rsidRPr="00A36453">
        <w:rPr>
          <w:sz w:val="28"/>
          <w:szCs w:val="28"/>
        </w:rPr>
        <w:t xml:space="preserve"> сельского поселения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 на </w:t>
      </w:r>
      <w:r>
        <w:rPr>
          <w:sz w:val="28"/>
          <w:szCs w:val="28"/>
        </w:rPr>
        <w:t>2025</w:t>
      </w:r>
    </w:p>
    <w:p w:rsidR="0037505A" w:rsidRDefault="0037505A" w:rsidP="0037505A">
      <w:pPr>
        <w:autoSpaceDE w:val="0"/>
        <w:autoSpaceDN w:val="0"/>
        <w:adjustRightInd w:val="0"/>
        <w:ind w:firstLine="709"/>
        <w:jc w:val="right"/>
        <w:rPr>
          <w:sz w:val="28"/>
          <w:szCs w:val="28"/>
        </w:rPr>
      </w:pPr>
      <w:r>
        <w:rPr>
          <w:sz w:val="28"/>
          <w:szCs w:val="28"/>
        </w:rPr>
        <w:t xml:space="preserve">   год и на плановый период 2026 и 2027 </w:t>
      </w:r>
      <w:r w:rsidRPr="00A36453">
        <w:rPr>
          <w:sz w:val="28"/>
          <w:szCs w:val="28"/>
        </w:rPr>
        <w:t>годов»</w:t>
      </w:r>
    </w:p>
    <w:p w:rsidR="0037505A" w:rsidRPr="00A36453" w:rsidRDefault="0037505A" w:rsidP="0037505A">
      <w:pPr>
        <w:autoSpaceDE w:val="0"/>
        <w:autoSpaceDN w:val="0"/>
        <w:adjustRightInd w:val="0"/>
        <w:ind w:firstLine="709"/>
        <w:jc w:val="right"/>
        <w:rPr>
          <w:sz w:val="28"/>
          <w:szCs w:val="28"/>
        </w:rPr>
      </w:pPr>
      <w:r>
        <w:rPr>
          <w:sz w:val="28"/>
          <w:szCs w:val="28"/>
        </w:rPr>
        <w:t>Приложение № 3</w:t>
      </w:r>
    </w:p>
    <w:p w:rsidR="0037505A" w:rsidRPr="00A36453" w:rsidRDefault="0037505A" w:rsidP="0037505A">
      <w:pPr>
        <w:tabs>
          <w:tab w:val="left" w:pos="8621"/>
          <w:tab w:val="left" w:pos="9401"/>
        </w:tabs>
        <w:ind w:firstLine="709"/>
        <w:jc w:val="right"/>
        <w:rPr>
          <w:sz w:val="28"/>
          <w:szCs w:val="28"/>
        </w:rPr>
      </w:pPr>
      <w:r w:rsidRPr="00A36453">
        <w:rPr>
          <w:sz w:val="28"/>
          <w:szCs w:val="28"/>
        </w:rPr>
        <w:t>к решению Совета народных депутатов</w:t>
      </w:r>
    </w:p>
    <w:p w:rsidR="0037505A" w:rsidRPr="00A36453" w:rsidRDefault="0037505A" w:rsidP="0037505A">
      <w:pPr>
        <w:ind w:firstLine="709"/>
        <w:jc w:val="right"/>
        <w:rPr>
          <w:sz w:val="28"/>
          <w:szCs w:val="28"/>
        </w:rPr>
      </w:pP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ind w:firstLine="709"/>
        <w:jc w:val="right"/>
        <w:rPr>
          <w:sz w:val="28"/>
          <w:szCs w:val="28"/>
        </w:rPr>
      </w:pPr>
      <w:r w:rsidRPr="00A36453">
        <w:rPr>
          <w:sz w:val="28"/>
          <w:szCs w:val="28"/>
        </w:rPr>
        <w:t xml:space="preserve"> Воронежской области </w:t>
      </w:r>
    </w:p>
    <w:p w:rsidR="0037505A" w:rsidRPr="00A36453" w:rsidRDefault="0037505A" w:rsidP="0037505A">
      <w:pPr>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на </w:t>
      </w:r>
      <w:r w:rsidRPr="00FC65A8">
        <w:rPr>
          <w:sz w:val="28"/>
          <w:szCs w:val="28"/>
        </w:rPr>
        <w:t xml:space="preserve">2025 год и плановый период 2026-2027 </w:t>
      </w:r>
      <w:r w:rsidRPr="00A36453">
        <w:rPr>
          <w:sz w:val="28"/>
          <w:szCs w:val="28"/>
        </w:rPr>
        <w:t xml:space="preserve">годов» </w:t>
      </w:r>
    </w:p>
    <w:p w:rsidR="0037505A" w:rsidRDefault="0037505A" w:rsidP="0037505A">
      <w:pPr>
        <w:autoSpaceDE w:val="0"/>
        <w:autoSpaceDN w:val="0"/>
        <w:adjustRightInd w:val="0"/>
        <w:ind w:firstLine="709"/>
        <w:jc w:val="right"/>
        <w:rPr>
          <w:sz w:val="28"/>
          <w:szCs w:val="28"/>
        </w:rPr>
      </w:pPr>
      <w:r w:rsidRPr="00A36453">
        <w:rPr>
          <w:sz w:val="28"/>
          <w:szCs w:val="28"/>
        </w:rPr>
        <w:t>от</w:t>
      </w:r>
      <w:r>
        <w:rPr>
          <w:sz w:val="28"/>
          <w:szCs w:val="28"/>
        </w:rPr>
        <w:t xml:space="preserve"> 27.12.2024 </w:t>
      </w:r>
      <w:r w:rsidRPr="00A36453">
        <w:rPr>
          <w:sz w:val="28"/>
          <w:szCs w:val="28"/>
        </w:rPr>
        <w:t>года №</w:t>
      </w:r>
      <w:r>
        <w:rPr>
          <w:sz w:val="28"/>
          <w:szCs w:val="28"/>
        </w:rPr>
        <w:t>38</w:t>
      </w:r>
    </w:p>
    <w:p w:rsidR="0037505A" w:rsidRDefault="0037505A" w:rsidP="0037505A">
      <w:pPr>
        <w:autoSpaceDE w:val="0"/>
        <w:autoSpaceDN w:val="0"/>
        <w:adjustRightInd w:val="0"/>
        <w:ind w:firstLine="709"/>
        <w:jc w:val="center"/>
        <w:rPr>
          <w:bCs/>
          <w:sz w:val="28"/>
          <w:szCs w:val="28"/>
        </w:rPr>
      </w:pPr>
      <w:r w:rsidRPr="00A76D0A">
        <w:rPr>
          <w:b/>
          <w:bCs/>
          <w:sz w:val="28"/>
          <w:szCs w:val="28"/>
        </w:rPr>
        <w:t xml:space="preserve">Ведомственная структура расходов бюджета </w:t>
      </w:r>
      <w:proofErr w:type="spellStart"/>
      <w:r w:rsidRPr="00A76D0A">
        <w:rPr>
          <w:b/>
          <w:bCs/>
          <w:sz w:val="28"/>
          <w:szCs w:val="28"/>
        </w:rPr>
        <w:t>Братковского</w:t>
      </w:r>
      <w:proofErr w:type="spellEnd"/>
      <w:r w:rsidRPr="00A76D0A">
        <w:rPr>
          <w:b/>
          <w:bCs/>
          <w:sz w:val="28"/>
          <w:szCs w:val="28"/>
        </w:rPr>
        <w:t xml:space="preserve"> сельского поселения на </w:t>
      </w:r>
      <w:r w:rsidRPr="00F41809">
        <w:rPr>
          <w:b/>
          <w:bCs/>
          <w:sz w:val="28"/>
          <w:szCs w:val="28"/>
        </w:rPr>
        <w:t>2025 год и плановый период 2026-2027</w:t>
      </w:r>
    </w:p>
    <w:p w:rsidR="0037505A" w:rsidRDefault="0037505A" w:rsidP="0037505A">
      <w:pPr>
        <w:tabs>
          <w:tab w:val="center" w:pos="5032"/>
          <w:tab w:val="left" w:pos="8490"/>
        </w:tabs>
        <w:ind w:firstLine="709"/>
        <w:jc w:val="right"/>
        <w:rPr>
          <w:bCs/>
          <w:sz w:val="20"/>
          <w:szCs w:val="20"/>
        </w:rPr>
      </w:pPr>
      <w:r w:rsidRPr="00A76D0A">
        <w:rPr>
          <w:bCs/>
          <w:sz w:val="20"/>
          <w:szCs w:val="20"/>
        </w:rPr>
        <w:t>Сумма (тыс. рублей)</w:t>
      </w:r>
    </w:p>
    <w:p w:rsidR="0037505A" w:rsidRDefault="0037505A" w:rsidP="0037505A">
      <w:pPr>
        <w:tabs>
          <w:tab w:val="center" w:pos="5032"/>
          <w:tab w:val="left" w:pos="8490"/>
        </w:tabs>
        <w:ind w:firstLine="709"/>
        <w:jc w:val="right"/>
        <w:rPr>
          <w:bCs/>
          <w:sz w:val="20"/>
          <w:szCs w:val="20"/>
        </w:rPr>
      </w:pPr>
    </w:p>
    <w:tbl>
      <w:tblPr>
        <w:tblW w:w="10916" w:type="dxa"/>
        <w:tblInd w:w="-743" w:type="dxa"/>
        <w:tblLayout w:type="fixed"/>
        <w:tblLook w:val="04A0" w:firstRow="1" w:lastRow="0" w:firstColumn="1" w:lastColumn="0" w:noHBand="0" w:noVBand="1"/>
      </w:tblPr>
      <w:tblGrid>
        <w:gridCol w:w="3403"/>
        <w:gridCol w:w="1134"/>
        <w:gridCol w:w="709"/>
        <w:gridCol w:w="567"/>
        <w:gridCol w:w="1559"/>
        <w:gridCol w:w="567"/>
        <w:gridCol w:w="992"/>
        <w:gridCol w:w="992"/>
        <w:gridCol w:w="993"/>
      </w:tblGrid>
      <w:tr w:rsidR="0037505A" w:rsidRPr="003B02C1" w:rsidTr="00853A6C">
        <w:trPr>
          <w:trHeight w:val="735"/>
        </w:trPr>
        <w:tc>
          <w:tcPr>
            <w:tcW w:w="3403" w:type="dxa"/>
            <w:tcBorders>
              <w:top w:val="single" w:sz="4" w:space="0" w:color="auto"/>
              <w:left w:val="single" w:sz="4" w:space="0" w:color="auto"/>
              <w:bottom w:val="single" w:sz="4" w:space="0" w:color="auto"/>
              <w:right w:val="single" w:sz="4" w:space="0" w:color="auto"/>
            </w:tcBorders>
            <w:vAlign w:val="center"/>
            <w:hideMark/>
          </w:tcPr>
          <w:p w:rsidR="0037505A" w:rsidRPr="00A76D0A" w:rsidRDefault="0037505A" w:rsidP="00853A6C">
            <w:pPr>
              <w:jc w:val="center"/>
              <w:rPr>
                <w:b/>
                <w:sz w:val="20"/>
                <w:szCs w:val="20"/>
              </w:rPr>
            </w:pPr>
            <w:r w:rsidRPr="00A76D0A">
              <w:rPr>
                <w:b/>
                <w:sz w:val="20"/>
                <w:szCs w:val="20"/>
              </w:rPr>
              <w:t>Наименование</w:t>
            </w:r>
          </w:p>
        </w:tc>
        <w:tc>
          <w:tcPr>
            <w:tcW w:w="1134" w:type="dxa"/>
            <w:tcBorders>
              <w:top w:val="single" w:sz="4" w:space="0" w:color="auto"/>
              <w:left w:val="nil"/>
              <w:bottom w:val="single" w:sz="4" w:space="0" w:color="auto"/>
              <w:right w:val="single" w:sz="4" w:space="0" w:color="auto"/>
            </w:tcBorders>
            <w:vAlign w:val="center"/>
            <w:hideMark/>
          </w:tcPr>
          <w:p w:rsidR="0037505A" w:rsidRPr="00A76D0A" w:rsidRDefault="0037505A" w:rsidP="00853A6C">
            <w:pPr>
              <w:jc w:val="center"/>
              <w:rPr>
                <w:b/>
                <w:bCs/>
                <w:sz w:val="20"/>
                <w:szCs w:val="20"/>
              </w:rPr>
            </w:pPr>
            <w:r w:rsidRPr="00A76D0A">
              <w:rPr>
                <w:b/>
                <w:bCs/>
                <w:sz w:val="20"/>
                <w:szCs w:val="20"/>
              </w:rPr>
              <w:t>ГРБС</w:t>
            </w:r>
          </w:p>
        </w:tc>
        <w:tc>
          <w:tcPr>
            <w:tcW w:w="709" w:type="dxa"/>
            <w:tcBorders>
              <w:top w:val="single" w:sz="4" w:space="0" w:color="auto"/>
              <w:left w:val="nil"/>
              <w:bottom w:val="single" w:sz="4" w:space="0" w:color="auto"/>
              <w:right w:val="single" w:sz="4" w:space="0" w:color="auto"/>
            </w:tcBorders>
            <w:vAlign w:val="center"/>
            <w:hideMark/>
          </w:tcPr>
          <w:p w:rsidR="0037505A" w:rsidRPr="00A76D0A" w:rsidRDefault="0037505A" w:rsidP="00853A6C">
            <w:pPr>
              <w:jc w:val="center"/>
              <w:rPr>
                <w:b/>
                <w:bCs/>
                <w:sz w:val="20"/>
                <w:szCs w:val="20"/>
              </w:rPr>
            </w:pPr>
            <w:proofErr w:type="spellStart"/>
            <w:r w:rsidRPr="00A76D0A">
              <w:rPr>
                <w:b/>
                <w:bCs/>
                <w:sz w:val="20"/>
                <w:szCs w:val="20"/>
              </w:rPr>
              <w:t>Рз</w:t>
            </w:r>
            <w:proofErr w:type="spellEnd"/>
          </w:p>
        </w:tc>
        <w:tc>
          <w:tcPr>
            <w:tcW w:w="567" w:type="dxa"/>
            <w:tcBorders>
              <w:top w:val="single" w:sz="4" w:space="0" w:color="auto"/>
              <w:left w:val="nil"/>
              <w:bottom w:val="single" w:sz="4" w:space="0" w:color="auto"/>
              <w:right w:val="single" w:sz="4" w:space="0" w:color="auto"/>
            </w:tcBorders>
            <w:vAlign w:val="center"/>
            <w:hideMark/>
          </w:tcPr>
          <w:p w:rsidR="0037505A" w:rsidRPr="00A76D0A" w:rsidRDefault="0037505A" w:rsidP="00853A6C">
            <w:pPr>
              <w:jc w:val="center"/>
              <w:rPr>
                <w:b/>
                <w:bCs/>
                <w:sz w:val="20"/>
                <w:szCs w:val="20"/>
              </w:rPr>
            </w:pPr>
            <w:proofErr w:type="gramStart"/>
            <w:r w:rsidRPr="00A76D0A">
              <w:rPr>
                <w:b/>
                <w:bCs/>
                <w:sz w:val="20"/>
                <w:szCs w:val="20"/>
              </w:rPr>
              <w:t>ПР</w:t>
            </w:r>
            <w:proofErr w:type="gramEnd"/>
          </w:p>
        </w:tc>
        <w:tc>
          <w:tcPr>
            <w:tcW w:w="1559" w:type="dxa"/>
            <w:tcBorders>
              <w:top w:val="single" w:sz="4" w:space="0" w:color="auto"/>
              <w:left w:val="nil"/>
              <w:bottom w:val="single" w:sz="4" w:space="0" w:color="auto"/>
              <w:right w:val="single" w:sz="4" w:space="0" w:color="auto"/>
            </w:tcBorders>
            <w:vAlign w:val="center"/>
            <w:hideMark/>
          </w:tcPr>
          <w:p w:rsidR="0037505A" w:rsidRPr="00A76D0A" w:rsidRDefault="0037505A" w:rsidP="00853A6C">
            <w:pPr>
              <w:jc w:val="center"/>
              <w:rPr>
                <w:b/>
                <w:bCs/>
                <w:sz w:val="20"/>
                <w:szCs w:val="20"/>
              </w:rPr>
            </w:pPr>
            <w:r w:rsidRPr="00A76D0A">
              <w:rPr>
                <w:b/>
                <w:bCs/>
                <w:sz w:val="20"/>
                <w:szCs w:val="20"/>
              </w:rPr>
              <w:t>ЦСР</w:t>
            </w:r>
          </w:p>
        </w:tc>
        <w:tc>
          <w:tcPr>
            <w:tcW w:w="567" w:type="dxa"/>
            <w:tcBorders>
              <w:top w:val="single" w:sz="4" w:space="0" w:color="auto"/>
              <w:left w:val="nil"/>
              <w:bottom w:val="single" w:sz="4" w:space="0" w:color="auto"/>
              <w:right w:val="single" w:sz="4" w:space="0" w:color="auto"/>
            </w:tcBorders>
            <w:vAlign w:val="center"/>
            <w:hideMark/>
          </w:tcPr>
          <w:p w:rsidR="0037505A" w:rsidRPr="00A76D0A" w:rsidRDefault="0037505A" w:rsidP="00853A6C">
            <w:pPr>
              <w:jc w:val="center"/>
              <w:rPr>
                <w:b/>
                <w:bCs/>
                <w:sz w:val="20"/>
                <w:szCs w:val="20"/>
              </w:rPr>
            </w:pPr>
            <w:r w:rsidRPr="00A76D0A">
              <w:rPr>
                <w:b/>
                <w:bCs/>
                <w:sz w:val="20"/>
                <w:szCs w:val="20"/>
              </w:rPr>
              <w:t>ВР</w:t>
            </w:r>
          </w:p>
        </w:tc>
        <w:tc>
          <w:tcPr>
            <w:tcW w:w="992" w:type="dxa"/>
            <w:tcBorders>
              <w:top w:val="single" w:sz="4" w:space="0" w:color="auto"/>
              <w:left w:val="nil"/>
              <w:bottom w:val="single" w:sz="4" w:space="0" w:color="auto"/>
              <w:right w:val="single" w:sz="4" w:space="0" w:color="auto"/>
            </w:tcBorders>
            <w:vAlign w:val="center"/>
            <w:hideMark/>
          </w:tcPr>
          <w:p w:rsidR="0037505A" w:rsidRPr="00A76D0A" w:rsidRDefault="0037505A" w:rsidP="00853A6C">
            <w:pPr>
              <w:jc w:val="center"/>
              <w:rPr>
                <w:b/>
                <w:bCs/>
                <w:sz w:val="20"/>
                <w:szCs w:val="20"/>
              </w:rPr>
            </w:pPr>
            <w:r>
              <w:rPr>
                <w:b/>
                <w:bCs/>
                <w:sz w:val="20"/>
                <w:szCs w:val="20"/>
              </w:rPr>
              <w:t>2025</w:t>
            </w:r>
          </w:p>
        </w:tc>
        <w:tc>
          <w:tcPr>
            <w:tcW w:w="992" w:type="dxa"/>
            <w:tcBorders>
              <w:top w:val="single" w:sz="4" w:space="0" w:color="auto"/>
              <w:left w:val="nil"/>
              <w:bottom w:val="single" w:sz="4" w:space="0" w:color="auto"/>
              <w:right w:val="single" w:sz="4" w:space="0" w:color="auto"/>
            </w:tcBorders>
            <w:vAlign w:val="center"/>
            <w:hideMark/>
          </w:tcPr>
          <w:p w:rsidR="0037505A" w:rsidRPr="00A76D0A" w:rsidRDefault="0037505A" w:rsidP="00853A6C">
            <w:pPr>
              <w:jc w:val="center"/>
              <w:rPr>
                <w:b/>
                <w:bCs/>
                <w:sz w:val="20"/>
                <w:szCs w:val="20"/>
              </w:rPr>
            </w:pPr>
            <w:r>
              <w:rPr>
                <w:b/>
                <w:bCs/>
                <w:sz w:val="20"/>
                <w:szCs w:val="20"/>
              </w:rPr>
              <w:t>2026</w:t>
            </w:r>
          </w:p>
        </w:tc>
        <w:tc>
          <w:tcPr>
            <w:tcW w:w="993" w:type="dxa"/>
            <w:tcBorders>
              <w:top w:val="single" w:sz="4" w:space="0" w:color="auto"/>
              <w:left w:val="nil"/>
              <w:bottom w:val="single" w:sz="4" w:space="0" w:color="auto"/>
              <w:right w:val="single" w:sz="4" w:space="0" w:color="auto"/>
            </w:tcBorders>
            <w:vAlign w:val="center"/>
            <w:hideMark/>
          </w:tcPr>
          <w:p w:rsidR="0037505A" w:rsidRPr="00A76D0A" w:rsidRDefault="0037505A" w:rsidP="00853A6C">
            <w:pPr>
              <w:jc w:val="center"/>
              <w:rPr>
                <w:b/>
                <w:bCs/>
                <w:sz w:val="20"/>
                <w:szCs w:val="20"/>
              </w:rPr>
            </w:pPr>
            <w:r>
              <w:rPr>
                <w:b/>
                <w:bCs/>
                <w:sz w:val="20"/>
                <w:szCs w:val="20"/>
              </w:rPr>
              <w:t>2027</w:t>
            </w:r>
          </w:p>
        </w:tc>
      </w:tr>
      <w:tr w:rsidR="0037505A" w:rsidRPr="003B02C1" w:rsidTr="00853A6C">
        <w:trPr>
          <w:trHeight w:val="375"/>
        </w:trPr>
        <w:tc>
          <w:tcPr>
            <w:tcW w:w="3403" w:type="dxa"/>
            <w:tcBorders>
              <w:top w:val="nil"/>
              <w:left w:val="single" w:sz="4" w:space="0" w:color="auto"/>
              <w:bottom w:val="single" w:sz="4" w:space="0" w:color="auto"/>
              <w:right w:val="single" w:sz="4" w:space="0" w:color="auto"/>
            </w:tcBorders>
            <w:vAlign w:val="bottom"/>
            <w:hideMark/>
          </w:tcPr>
          <w:p w:rsidR="0037505A" w:rsidRPr="005020CC" w:rsidRDefault="0037505A" w:rsidP="00853A6C">
            <w:pPr>
              <w:rPr>
                <w:b/>
                <w:bCs/>
                <w:sz w:val="20"/>
                <w:szCs w:val="20"/>
              </w:rPr>
            </w:pPr>
            <w:r w:rsidRPr="005020CC">
              <w:rPr>
                <w:b/>
                <w:bCs/>
                <w:sz w:val="20"/>
                <w:szCs w:val="20"/>
              </w:rPr>
              <w:t>ВСЕГО</w:t>
            </w:r>
          </w:p>
        </w:tc>
        <w:tc>
          <w:tcPr>
            <w:tcW w:w="1134" w:type="dxa"/>
            <w:tcBorders>
              <w:top w:val="nil"/>
              <w:left w:val="nil"/>
              <w:bottom w:val="single" w:sz="4" w:space="0" w:color="auto"/>
              <w:right w:val="single" w:sz="4" w:space="0" w:color="auto"/>
            </w:tcBorders>
            <w:vAlign w:val="bottom"/>
            <w:hideMark/>
          </w:tcPr>
          <w:p w:rsidR="0037505A" w:rsidRPr="005020CC" w:rsidRDefault="0037505A" w:rsidP="00853A6C">
            <w:pPr>
              <w:rPr>
                <w:b/>
                <w:bCs/>
                <w:sz w:val="20"/>
                <w:szCs w:val="20"/>
              </w:rPr>
            </w:pPr>
            <w:r w:rsidRPr="005020CC">
              <w:rPr>
                <w:b/>
                <w:bCs/>
                <w:sz w:val="20"/>
                <w:szCs w:val="20"/>
              </w:rPr>
              <w:t> </w:t>
            </w:r>
          </w:p>
        </w:tc>
        <w:tc>
          <w:tcPr>
            <w:tcW w:w="709" w:type="dxa"/>
            <w:tcBorders>
              <w:top w:val="nil"/>
              <w:left w:val="nil"/>
              <w:bottom w:val="single" w:sz="4" w:space="0" w:color="auto"/>
              <w:right w:val="single" w:sz="4" w:space="0" w:color="auto"/>
            </w:tcBorders>
            <w:vAlign w:val="bottom"/>
            <w:hideMark/>
          </w:tcPr>
          <w:p w:rsidR="0037505A" w:rsidRPr="005020CC" w:rsidRDefault="0037505A" w:rsidP="00853A6C">
            <w:pPr>
              <w:rPr>
                <w:b/>
                <w:sz w:val="20"/>
                <w:szCs w:val="20"/>
              </w:rPr>
            </w:pPr>
            <w:r w:rsidRPr="005020CC">
              <w:rPr>
                <w:b/>
                <w:sz w:val="20"/>
                <w:szCs w:val="20"/>
              </w:rPr>
              <w:t> </w:t>
            </w:r>
          </w:p>
        </w:tc>
        <w:tc>
          <w:tcPr>
            <w:tcW w:w="567" w:type="dxa"/>
            <w:tcBorders>
              <w:top w:val="nil"/>
              <w:left w:val="nil"/>
              <w:bottom w:val="single" w:sz="4" w:space="0" w:color="auto"/>
              <w:right w:val="single" w:sz="4" w:space="0" w:color="auto"/>
            </w:tcBorders>
            <w:vAlign w:val="bottom"/>
            <w:hideMark/>
          </w:tcPr>
          <w:p w:rsidR="0037505A" w:rsidRPr="005020CC" w:rsidRDefault="0037505A" w:rsidP="00853A6C">
            <w:pPr>
              <w:rPr>
                <w:b/>
                <w:sz w:val="20"/>
                <w:szCs w:val="20"/>
              </w:rPr>
            </w:pPr>
            <w:r w:rsidRPr="005020CC">
              <w:rPr>
                <w:b/>
                <w:sz w:val="20"/>
                <w:szCs w:val="20"/>
              </w:rPr>
              <w:t> </w:t>
            </w:r>
          </w:p>
        </w:tc>
        <w:tc>
          <w:tcPr>
            <w:tcW w:w="1559" w:type="dxa"/>
            <w:tcBorders>
              <w:top w:val="nil"/>
              <w:left w:val="nil"/>
              <w:bottom w:val="single" w:sz="4" w:space="0" w:color="auto"/>
              <w:right w:val="single" w:sz="4" w:space="0" w:color="auto"/>
            </w:tcBorders>
            <w:noWrap/>
            <w:vAlign w:val="bottom"/>
            <w:hideMark/>
          </w:tcPr>
          <w:p w:rsidR="0037505A" w:rsidRPr="005020CC" w:rsidRDefault="0037505A" w:rsidP="00853A6C">
            <w:pPr>
              <w:rPr>
                <w:b/>
                <w:sz w:val="20"/>
                <w:szCs w:val="20"/>
              </w:rPr>
            </w:pPr>
            <w:r w:rsidRPr="005020CC">
              <w:rPr>
                <w:b/>
                <w:sz w:val="20"/>
                <w:szCs w:val="20"/>
              </w:rPr>
              <w:t> </w:t>
            </w:r>
          </w:p>
        </w:tc>
        <w:tc>
          <w:tcPr>
            <w:tcW w:w="567" w:type="dxa"/>
            <w:tcBorders>
              <w:top w:val="nil"/>
              <w:left w:val="nil"/>
              <w:bottom w:val="single" w:sz="4" w:space="0" w:color="auto"/>
              <w:right w:val="single" w:sz="4" w:space="0" w:color="auto"/>
            </w:tcBorders>
            <w:noWrap/>
            <w:vAlign w:val="bottom"/>
            <w:hideMark/>
          </w:tcPr>
          <w:p w:rsidR="0037505A" w:rsidRPr="005020CC" w:rsidRDefault="0037505A" w:rsidP="00853A6C">
            <w:pPr>
              <w:rPr>
                <w:b/>
                <w:sz w:val="20"/>
                <w:szCs w:val="20"/>
              </w:rPr>
            </w:pPr>
            <w:r w:rsidRPr="005020CC">
              <w:rPr>
                <w:b/>
                <w:sz w:val="20"/>
                <w:szCs w:val="20"/>
              </w:rPr>
              <w:t> </w:t>
            </w:r>
          </w:p>
        </w:tc>
        <w:tc>
          <w:tcPr>
            <w:tcW w:w="992" w:type="dxa"/>
            <w:tcBorders>
              <w:top w:val="nil"/>
              <w:left w:val="nil"/>
              <w:bottom w:val="single" w:sz="4" w:space="0" w:color="auto"/>
              <w:right w:val="single" w:sz="4" w:space="0" w:color="auto"/>
            </w:tcBorders>
            <w:noWrap/>
            <w:vAlign w:val="center"/>
            <w:hideMark/>
          </w:tcPr>
          <w:p w:rsidR="0037505A" w:rsidRPr="005C0A3E" w:rsidRDefault="0037505A" w:rsidP="00853A6C">
            <w:pPr>
              <w:jc w:val="right"/>
              <w:rPr>
                <w:b/>
                <w:bCs/>
                <w:sz w:val="20"/>
                <w:szCs w:val="20"/>
              </w:rPr>
            </w:pPr>
            <w:r>
              <w:rPr>
                <w:b/>
                <w:sz w:val="20"/>
                <w:szCs w:val="20"/>
              </w:rPr>
              <w:t>6610,1</w:t>
            </w:r>
          </w:p>
        </w:tc>
        <w:tc>
          <w:tcPr>
            <w:tcW w:w="992" w:type="dxa"/>
            <w:tcBorders>
              <w:top w:val="nil"/>
              <w:left w:val="nil"/>
              <w:bottom w:val="single" w:sz="4" w:space="0" w:color="auto"/>
              <w:right w:val="single" w:sz="4" w:space="0" w:color="auto"/>
            </w:tcBorders>
            <w:vAlign w:val="center"/>
            <w:hideMark/>
          </w:tcPr>
          <w:p w:rsidR="0037505A" w:rsidRPr="005C0A3E" w:rsidRDefault="0037505A" w:rsidP="00853A6C">
            <w:pPr>
              <w:jc w:val="right"/>
              <w:rPr>
                <w:b/>
                <w:sz w:val="20"/>
                <w:szCs w:val="20"/>
              </w:rPr>
            </w:pPr>
            <w:r w:rsidRPr="005C0A3E">
              <w:rPr>
                <w:b/>
                <w:sz w:val="20"/>
                <w:szCs w:val="20"/>
              </w:rPr>
              <w:t>3761,7</w:t>
            </w:r>
          </w:p>
        </w:tc>
        <w:tc>
          <w:tcPr>
            <w:tcW w:w="993" w:type="dxa"/>
            <w:tcBorders>
              <w:top w:val="nil"/>
              <w:left w:val="nil"/>
              <w:bottom w:val="single" w:sz="4" w:space="0" w:color="auto"/>
              <w:right w:val="single" w:sz="4" w:space="0" w:color="auto"/>
            </w:tcBorders>
            <w:vAlign w:val="center"/>
            <w:hideMark/>
          </w:tcPr>
          <w:p w:rsidR="0037505A" w:rsidRPr="005C0A3E" w:rsidRDefault="0037505A" w:rsidP="00853A6C">
            <w:pPr>
              <w:jc w:val="right"/>
              <w:rPr>
                <w:b/>
                <w:sz w:val="20"/>
                <w:szCs w:val="20"/>
              </w:rPr>
            </w:pPr>
            <w:r w:rsidRPr="005C0A3E">
              <w:rPr>
                <w:b/>
                <w:sz w:val="20"/>
                <w:szCs w:val="20"/>
              </w:rPr>
              <w:t>4242,9</w:t>
            </w:r>
          </w:p>
        </w:tc>
      </w:tr>
      <w:tr w:rsidR="0037505A" w:rsidRPr="003B02C1" w:rsidTr="00853A6C">
        <w:trPr>
          <w:trHeight w:val="375"/>
        </w:trPr>
        <w:tc>
          <w:tcPr>
            <w:tcW w:w="3403" w:type="dxa"/>
            <w:tcBorders>
              <w:top w:val="nil"/>
              <w:left w:val="single" w:sz="4" w:space="0" w:color="auto"/>
              <w:bottom w:val="single" w:sz="4" w:space="0" w:color="auto"/>
              <w:right w:val="single" w:sz="4" w:space="0" w:color="auto"/>
            </w:tcBorders>
            <w:vAlign w:val="bottom"/>
            <w:hideMark/>
          </w:tcPr>
          <w:p w:rsidR="0037505A" w:rsidRPr="005020CC" w:rsidRDefault="0037505A" w:rsidP="00853A6C">
            <w:pPr>
              <w:rPr>
                <w:b/>
                <w:bCs/>
                <w:sz w:val="20"/>
                <w:szCs w:val="20"/>
              </w:rPr>
            </w:pPr>
            <w:r w:rsidRPr="005020CC">
              <w:rPr>
                <w:b/>
                <w:bCs/>
                <w:sz w:val="20"/>
                <w:szCs w:val="20"/>
              </w:rPr>
              <w:t>АДМИНИСТРАЦИЯ БРАТКОВСКОГО СЕЛЬСКОГО ПОСЕЛЕНИЯ</w:t>
            </w:r>
          </w:p>
        </w:tc>
        <w:tc>
          <w:tcPr>
            <w:tcW w:w="1134" w:type="dxa"/>
            <w:tcBorders>
              <w:top w:val="nil"/>
              <w:left w:val="nil"/>
              <w:bottom w:val="single" w:sz="4" w:space="0" w:color="auto"/>
              <w:right w:val="single" w:sz="4" w:space="0" w:color="auto"/>
            </w:tcBorders>
            <w:vAlign w:val="center"/>
            <w:hideMark/>
          </w:tcPr>
          <w:p w:rsidR="0037505A" w:rsidRPr="005020CC" w:rsidRDefault="0037505A" w:rsidP="00853A6C">
            <w:pPr>
              <w:jc w:val="center"/>
              <w:rPr>
                <w:b/>
                <w:bCs/>
                <w:sz w:val="20"/>
                <w:szCs w:val="20"/>
              </w:rPr>
            </w:pPr>
            <w:r w:rsidRPr="005020CC">
              <w:rPr>
                <w:b/>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5020CC" w:rsidRDefault="0037505A" w:rsidP="00853A6C">
            <w:pPr>
              <w:jc w:val="center"/>
              <w:rPr>
                <w:b/>
                <w:sz w:val="20"/>
                <w:szCs w:val="20"/>
              </w:rPr>
            </w:pPr>
          </w:p>
        </w:tc>
        <w:tc>
          <w:tcPr>
            <w:tcW w:w="567" w:type="dxa"/>
            <w:tcBorders>
              <w:top w:val="nil"/>
              <w:left w:val="nil"/>
              <w:bottom w:val="single" w:sz="4" w:space="0" w:color="auto"/>
              <w:right w:val="single" w:sz="4" w:space="0" w:color="auto"/>
            </w:tcBorders>
            <w:vAlign w:val="center"/>
            <w:hideMark/>
          </w:tcPr>
          <w:p w:rsidR="0037505A" w:rsidRPr="005020CC" w:rsidRDefault="0037505A" w:rsidP="00853A6C">
            <w:pPr>
              <w:jc w:val="center"/>
              <w:rPr>
                <w:b/>
                <w:sz w:val="20"/>
                <w:szCs w:val="20"/>
              </w:rPr>
            </w:pPr>
          </w:p>
        </w:tc>
        <w:tc>
          <w:tcPr>
            <w:tcW w:w="1559" w:type="dxa"/>
            <w:tcBorders>
              <w:top w:val="nil"/>
              <w:left w:val="nil"/>
              <w:bottom w:val="single" w:sz="4" w:space="0" w:color="auto"/>
              <w:right w:val="single" w:sz="4" w:space="0" w:color="auto"/>
            </w:tcBorders>
            <w:noWrap/>
            <w:vAlign w:val="center"/>
            <w:hideMark/>
          </w:tcPr>
          <w:p w:rsidR="0037505A" w:rsidRPr="005020CC" w:rsidRDefault="0037505A" w:rsidP="00853A6C">
            <w:pPr>
              <w:jc w:val="center"/>
              <w:rPr>
                <w:b/>
                <w:sz w:val="20"/>
                <w:szCs w:val="20"/>
              </w:rPr>
            </w:pPr>
          </w:p>
        </w:tc>
        <w:tc>
          <w:tcPr>
            <w:tcW w:w="567" w:type="dxa"/>
            <w:tcBorders>
              <w:top w:val="nil"/>
              <w:left w:val="nil"/>
              <w:bottom w:val="single" w:sz="4" w:space="0" w:color="auto"/>
              <w:right w:val="single" w:sz="4" w:space="0" w:color="auto"/>
            </w:tcBorders>
            <w:noWrap/>
            <w:vAlign w:val="center"/>
            <w:hideMark/>
          </w:tcPr>
          <w:p w:rsidR="0037505A" w:rsidRPr="005020CC" w:rsidRDefault="0037505A" w:rsidP="00853A6C">
            <w:pPr>
              <w:jc w:val="center"/>
              <w:rPr>
                <w:b/>
                <w:sz w:val="20"/>
                <w:szCs w:val="20"/>
              </w:rPr>
            </w:pPr>
          </w:p>
        </w:tc>
        <w:tc>
          <w:tcPr>
            <w:tcW w:w="992" w:type="dxa"/>
            <w:tcBorders>
              <w:top w:val="nil"/>
              <w:left w:val="nil"/>
              <w:bottom w:val="single" w:sz="4" w:space="0" w:color="auto"/>
              <w:right w:val="single" w:sz="4" w:space="0" w:color="auto"/>
            </w:tcBorders>
            <w:noWrap/>
            <w:vAlign w:val="center"/>
            <w:hideMark/>
          </w:tcPr>
          <w:p w:rsidR="0037505A" w:rsidRPr="005C0A3E" w:rsidRDefault="0037505A" w:rsidP="00853A6C">
            <w:pPr>
              <w:jc w:val="right"/>
              <w:rPr>
                <w:b/>
                <w:bCs/>
                <w:sz w:val="20"/>
                <w:szCs w:val="20"/>
              </w:rPr>
            </w:pPr>
            <w:r>
              <w:rPr>
                <w:b/>
                <w:sz w:val="20"/>
                <w:szCs w:val="20"/>
              </w:rPr>
              <w:t>6610,1</w:t>
            </w:r>
          </w:p>
        </w:tc>
        <w:tc>
          <w:tcPr>
            <w:tcW w:w="992" w:type="dxa"/>
            <w:tcBorders>
              <w:top w:val="nil"/>
              <w:left w:val="nil"/>
              <w:bottom w:val="single" w:sz="4" w:space="0" w:color="auto"/>
              <w:right w:val="single" w:sz="4" w:space="0" w:color="auto"/>
            </w:tcBorders>
            <w:vAlign w:val="center"/>
            <w:hideMark/>
          </w:tcPr>
          <w:p w:rsidR="0037505A" w:rsidRPr="005C0A3E" w:rsidRDefault="0037505A" w:rsidP="00853A6C">
            <w:pPr>
              <w:jc w:val="right"/>
              <w:rPr>
                <w:b/>
                <w:sz w:val="20"/>
                <w:szCs w:val="20"/>
              </w:rPr>
            </w:pPr>
            <w:r w:rsidRPr="005C0A3E">
              <w:rPr>
                <w:b/>
                <w:sz w:val="20"/>
                <w:szCs w:val="20"/>
              </w:rPr>
              <w:t>3761,7</w:t>
            </w:r>
          </w:p>
        </w:tc>
        <w:tc>
          <w:tcPr>
            <w:tcW w:w="993" w:type="dxa"/>
            <w:tcBorders>
              <w:top w:val="nil"/>
              <w:left w:val="nil"/>
              <w:bottom w:val="single" w:sz="4" w:space="0" w:color="auto"/>
              <w:right w:val="single" w:sz="4" w:space="0" w:color="auto"/>
            </w:tcBorders>
            <w:vAlign w:val="center"/>
            <w:hideMark/>
          </w:tcPr>
          <w:p w:rsidR="0037505A" w:rsidRPr="005C0A3E" w:rsidRDefault="0037505A" w:rsidP="00853A6C">
            <w:pPr>
              <w:jc w:val="right"/>
              <w:rPr>
                <w:b/>
                <w:sz w:val="20"/>
                <w:szCs w:val="20"/>
              </w:rPr>
            </w:pPr>
            <w:r w:rsidRPr="005C0A3E">
              <w:rPr>
                <w:b/>
                <w:sz w:val="20"/>
                <w:szCs w:val="20"/>
              </w:rPr>
              <w:t>4242,9</w:t>
            </w:r>
          </w:p>
        </w:tc>
      </w:tr>
      <w:tr w:rsidR="0037505A" w:rsidRPr="00157D58" w:rsidTr="00853A6C">
        <w:trPr>
          <w:trHeight w:val="375"/>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
                <w:bCs/>
                <w:sz w:val="20"/>
                <w:szCs w:val="20"/>
              </w:rPr>
            </w:pPr>
            <w:r w:rsidRPr="00157D58">
              <w:rPr>
                <w:b/>
                <w:bCs/>
                <w:sz w:val="20"/>
                <w:szCs w:val="20"/>
              </w:rPr>
              <w:t>ОБЩЕГОСУДАРСТВЕННЫЕ ВОПРОСЫ</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
                <w:bCs/>
                <w:sz w:val="20"/>
                <w:szCs w:val="20"/>
              </w:rPr>
            </w:pPr>
            <w:r w:rsidRPr="00157D58">
              <w:rPr>
                <w:b/>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01</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1559" w:type="dxa"/>
            <w:tcBorders>
              <w:top w:val="nil"/>
              <w:left w:val="nil"/>
              <w:bottom w:val="single" w:sz="4" w:space="0" w:color="auto"/>
              <w:right w:val="single" w:sz="4" w:space="0" w:color="auto"/>
            </w:tcBorders>
            <w:noWrap/>
            <w:vAlign w:val="center"/>
          </w:tcPr>
          <w:p w:rsidR="0037505A" w:rsidRPr="00157D58" w:rsidRDefault="0037505A" w:rsidP="00853A6C">
            <w:pPr>
              <w:jc w:val="center"/>
              <w:rPr>
                <w:b/>
                <w:sz w:val="20"/>
                <w:szCs w:val="20"/>
              </w:rPr>
            </w:pPr>
          </w:p>
        </w:tc>
        <w:tc>
          <w:tcPr>
            <w:tcW w:w="567" w:type="dxa"/>
            <w:tcBorders>
              <w:top w:val="nil"/>
              <w:left w:val="nil"/>
              <w:bottom w:val="single" w:sz="4" w:space="0" w:color="auto"/>
              <w:right w:val="single" w:sz="4" w:space="0" w:color="auto"/>
            </w:tcBorders>
            <w:noWrap/>
            <w:vAlign w:val="center"/>
          </w:tcPr>
          <w:p w:rsidR="0037505A" w:rsidRPr="00157D58" w:rsidRDefault="0037505A" w:rsidP="00853A6C">
            <w:pPr>
              <w:jc w:val="center"/>
              <w:rPr>
                <w:b/>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
                <w:bCs/>
                <w:sz w:val="20"/>
                <w:szCs w:val="20"/>
              </w:rPr>
            </w:pPr>
            <w:r>
              <w:rPr>
                <w:b/>
                <w:bCs/>
                <w:sz w:val="20"/>
                <w:szCs w:val="20"/>
              </w:rPr>
              <w:t>2690,9</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
                <w:bCs/>
                <w:sz w:val="20"/>
                <w:szCs w:val="20"/>
              </w:rPr>
            </w:pPr>
            <w:r w:rsidRPr="00157D58">
              <w:rPr>
                <w:b/>
                <w:bCs/>
                <w:sz w:val="20"/>
                <w:szCs w:val="20"/>
              </w:rPr>
              <w:t>1351,1</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
                <w:bCs/>
                <w:sz w:val="20"/>
                <w:szCs w:val="20"/>
              </w:rPr>
            </w:pPr>
            <w:r>
              <w:rPr>
                <w:b/>
                <w:bCs/>
                <w:sz w:val="20"/>
                <w:szCs w:val="20"/>
              </w:rPr>
              <w:t>1211,1</w:t>
            </w:r>
          </w:p>
        </w:tc>
      </w:tr>
      <w:tr w:rsidR="0037505A" w:rsidRPr="00157D58" w:rsidTr="00853A6C">
        <w:trPr>
          <w:trHeight w:val="375"/>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bCs/>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02</w:t>
            </w:r>
          </w:p>
        </w:tc>
        <w:tc>
          <w:tcPr>
            <w:tcW w:w="1559" w:type="dxa"/>
            <w:tcBorders>
              <w:top w:val="nil"/>
              <w:left w:val="nil"/>
              <w:bottom w:val="single" w:sz="4" w:space="0" w:color="auto"/>
              <w:right w:val="single" w:sz="4" w:space="0" w:color="auto"/>
            </w:tcBorders>
            <w:noWrap/>
            <w:vAlign w:val="center"/>
          </w:tcPr>
          <w:p w:rsidR="0037505A" w:rsidRPr="00157D58" w:rsidRDefault="0037505A" w:rsidP="00853A6C">
            <w:pPr>
              <w:jc w:val="center"/>
              <w:rPr>
                <w:sz w:val="20"/>
                <w:szCs w:val="20"/>
              </w:rPr>
            </w:pPr>
          </w:p>
        </w:tc>
        <w:tc>
          <w:tcPr>
            <w:tcW w:w="567" w:type="dxa"/>
            <w:tcBorders>
              <w:top w:val="nil"/>
              <w:left w:val="nil"/>
              <w:bottom w:val="single" w:sz="4" w:space="0" w:color="auto"/>
              <w:right w:val="single" w:sz="4" w:space="0" w:color="auto"/>
            </w:tcBorders>
            <w:noWrap/>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Pr>
                <w:bCs/>
                <w:sz w:val="20"/>
                <w:szCs w:val="20"/>
              </w:rPr>
              <w:t>1166,0</w:t>
            </w:r>
          </w:p>
        </w:tc>
        <w:tc>
          <w:tcPr>
            <w:tcW w:w="992"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670,7</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trHeight w:val="375"/>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02</w:t>
            </w:r>
          </w:p>
        </w:tc>
        <w:tc>
          <w:tcPr>
            <w:tcW w:w="1559" w:type="dxa"/>
            <w:tcBorders>
              <w:top w:val="nil"/>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01 0 00 00000</w:t>
            </w:r>
          </w:p>
        </w:tc>
        <w:tc>
          <w:tcPr>
            <w:tcW w:w="567" w:type="dxa"/>
            <w:tcBorders>
              <w:top w:val="nil"/>
              <w:left w:val="nil"/>
              <w:bottom w:val="single" w:sz="4" w:space="0" w:color="auto"/>
              <w:right w:val="single" w:sz="4" w:space="0" w:color="auto"/>
            </w:tcBorders>
            <w:noWrap/>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sidRPr="009F6318">
              <w:rPr>
                <w:bCs/>
                <w:sz w:val="20"/>
                <w:szCs w:val="20"/>
              </w:rPr>
              <w:t>1166,0</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670,7</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trHeight w:val="375"/>
        </w:trPr>
        <w:tc>
          <w:tcPr>
            <w:tcW w:w="3403" w:type="dxa"/>
            <w:tcBorders>
              <w:top w:val="nil"/>
              <w:left w:val="single" w:sz="4" w:space="0" w:color="auto"/>
              <w:bottom w:val="single" w:sz="4" w:space="0" w:color="auto"/>
              <w:right w:val="single" w:sz="4" w:space="0" w:color="auto"/>
            </w:tcBorders>
            <w:vAlign w:val="bottom"/>
          </w:tcPr>
          <w:p w:rsidR="0037505A" w:rsidRPr="00157D58" w:rsidRDefault="0037505A" w:rsidP="00853A6C">
            <w:pPr>
              <w:rPr>
                <w:sz w:val="20"/>
                <w:szCs w:val="20"/>
              </w:rPr>
            </w:pPr>
            <w:r w:rsidRPr="00157D58">
              <w:rPr>
                <w:sz w:val="20"/>
                <w:szCs w:val="20"/>
              </w:rPr>
              <w:lastRenderedPageBreak/>
              <w:t>Подпрограмма «Финансовое обеспечение реализации муниципальной программы "</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02</w:t>
            </w:r>
          </w:p>
        </w:tc>
        <w:tc>
          <w:tcPr>
            <w:tcW w:w="1559" w:type="dxa"/>
            <w:tcBorders>
              <w:top w:val="nil"/>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01 1 00 00000</w:t>
            </w:r>
          </w:p>
        </w:tc>
        <w:tc>
          <w:tcPr>
            <w:tcW w:w="567" w:type="dxa"/>
            <w:tcBorders>
              <w:top w:val="nil"/>
              <w:left w:val="nil"/>
              <w:bottom w:val="single" w:sz="4" w:space="0" w:color="auto"/>
              <w:right w:val="single" w:sz="4" w:space="0" w:color="auto"/>
            </w:tcBorders>
            <w:noWrap/>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sidRPr="009F6318">
              <w:rPr>
                <w:bCs/>
                <w:sz w:val="20"/>
                <w:szCs w:val="20"/>
              </w:rPr>
              <w:t>1166,0</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670,7</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trHeight w:val="705"/>
        </w:trPr>
        <w:tc>
          <w:tcPr>
            <w:tcW w:w="3403" w:type="dxa"/>
            <w:tcBorders>
              <w:top w:val="nil"/>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rPr>
                <w:sz w:val="20"/>
                <w:szCs w:val="20"/>
              </w:rPr>
            </w:pPr>
            <w:r w:rsidRPr="00157D58">
              <w:rPr>
                <w:sz w:val="20"/>
                <w:szCs w:val="20"/>
              </w:rPr>
              <w:t xml:space="preserve">Основное мероприятие «Финансовое обеспечение деятельности главы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02</w:t>
            </w:r>
          </w:p>
        </w:tc>
        <w:tc>
          <w:tcPr>
            <w:tcW w:w="1559" w:type="dxa"/>
            <w:tcBorders>
              <w:top w:val="nil"/>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01 1 01 00000</w:t>
            </w:r>
          </w:p>
        </w:tc>
        <w:tc>
          <w:tcPr>
            <w:tcW w:w="567" w:type="dxa"/>
            <w:tcBorders>
              <w:top w:val="nil"/>
              <w:left w:val="nil"/>
              <w:bottom w:val="single" w:sz="4" w:space="0" w:color="auto"/>
              <w:right w:val="single" w:sz="4" w:space="0" w:color="auto"/>
            </w:tcBorders>
            <w:noWrap/>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sidRPr="009F6318">
              <w:rPr>
                <w:bCs/>
                <w:sz w:val="20"/>
                <w:szCs w:val="20"/>
              </w:rPr>
              <w:t>1166,0</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670,7</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trHeight w:val="702"/>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sz w:val="20"/>
                <w:szCs w:val="20"/>
              </w:rPr>
            </w:pPr>
            <w:r w:rsidRPr="00157D58">
              <w:rPr>
                <w:sz w:val="20"/>
                <w:szCs w:val="20"/>
              </w:rPr>
              <w:t xml:space="preserve">Расходы на обеспечение деятельности главы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02</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01 1 01 98020</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100</w:t>
            </w:r>
          </w:p>
        </w:tc>
        <w:tc>
          <w:tcPr>
            <w:tcW w:w="992" w:type="dxa"/>
            <w:tcBorders>
              <w:top w:val="nil"/>
              <w:left w:val="nil"/>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9F6318">
              <w:rPr>
                <w:bCs/>
                <w:sz w:val="20"/>
                <w:szCs w:val="20"/>
              </w:rPr>
              <w:t>1166,0</w:t>
            </w:r>
          </w:p>
        </w:tc>
        <w:tc>
          <w:tcPr>
            <w:tcW w:w="992"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670,7</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trHeight w:val="228"/>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sz w:val="20"/>
                <w:szCs w:val="20"/>
              </w:rPr>
            </w:pPr>
            <w:r w:rsidRPr="00157D58">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04</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1255,8</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471,3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302,0</w:t>
            </w:r>
          </w:p>
        </w:tc>
      </w:tr>
      <w:tr w:rsidR="0037505A" w:rsidRPr="00157D58" w:rsidTr="00853A6C">
        <w:trPr>
          <w:trHeight w:val="702"/>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04</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01 0 00 00000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1255,8</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471,3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302,0</w:t>
            </w:r>
          </w:p>
        </w:tc>
      </w:tr>
      <w:tr w:rsidR="0037505A" w:rsidRPr="00157D58" w:rsidTr="00853A6C">
        <w:trPr>
          <w:trHeight w:val="530"/>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sz w:val="20"/>
                <w:szCs w:val="20"/>
              </w:rPr>
            </w:pPr>
            <w:r w:rsidRPr="00157D58">
              <w:rPr>
                <w:sz w:val="20"/>
                <w:szCs w:val="20"/>
              </w:rPr>
              <w:t>Подпрограмма «Финансовое обеспечение реализации муниципальной программы</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04</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01 1 00 00000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1255,8</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471,3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302,0</w:t>
            </w:r>
          </w:p>
        </w:tc>
      </w:tr>
      <w:tr w:rsidR="0037505A" w:rsidRPr="00157D58" w:rsidTr="00853A6C">
        <w:trPr>
          <w:trHeight w:val="482"/>
        </w:trPr>
        <w:tc>
          <w:tcPr>
            <w:tcW w:w="3403" w:type="dxa"/>
            <w:tcBorders>
              <w:top w:val="nil"/>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Основное мероприятие «Финансовое 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04</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01 1 02 00000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1255,8</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471,3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302,0</w:t>
            </w:r>
          </w:p>
        </w:tc>
      </w:tr>
      <w:tr w:rsidR="0037505A" w:rsidRPr="00157D58" w:rsidTr="00853A6C">
        <w:trPr>
          <w:trHeight w:val="752"/>
        </w:trPr>
        <w:tc>
          <w:tcPr>
            <w:tcW w:w="3403"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sz w:val="20"/>
                <w:szCs w:val="20"/>
              </w:rPr>
              <w:t xml:space="preserve">Расходы на обеспечение деятельности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center"/>
              <w:rPr>
                <w:bCs/>
                <w:sz w:val="20"/>
                <w:szCs w:val="20"/>
              </w:rPr>
            </w:pPr>
            <w:r w:rsidRPr="00157D58">
              <w:rPr>
                <w:bCs/>
                <w:sz w:val="20"/>
                <w:szCs w:val="20"/>
              </w:rPr>
              <w:t>01</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04</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01 1 02 98010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100</w:t>
            </w: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629,1</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453,3</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229,7</w:t>
            </w:r>
          </w:p>
        </w:tc>
      </w:tr>
      <w:tr w:rsidR="0037505A" w:rsidRPr="00157D58" w:rsidTr="00853A6C">
        <w:trPr>
          <w:trHeight w:val="694"/>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Расходы на обеспечение деятельности администрации (Закупка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04</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01 1 02 98010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623,7</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16,0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70,3</w:t>
            </w:r>
          </w:p>
        </w:tc>
      </w:tr>
      <w:tr w:rsidR="0037505A" w:rsidRPr="00157D58" w:rsidTr="00853A6C">
        <w:trPr>
          <w:trHeight w:val="562"/>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Расходы на обеспечение деятельности администрации (Иные бюджетные ассигнования)</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04</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01 1 02 98010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800</w:t>
            </w: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3,0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w:t>
            </w:r>
          </w:p>
        </w:tc>
      </w:tr>
      <w:tr w:rsidR="0037505A" w:rsidRPr="00157D58" w:rsidTr="00853A6C">
        <w:trPr>
          <w:trHeight w:val="303"/>
        </w:trPr>
        <w:tc>
          <w:tcPr>
            <w:tcW w:w="3403"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Основное мероприятие «Проведение выборов в представительные органы муниципального образования»</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07</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01 1 05 00000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60</w:t>
            </w:r>
            <w:r w:rsidRPr="00157D58">
              <w:rPr>
                <w:sz w:val="20"/>
                <w:szCs w:val="20"/>
              </w:rPr>
              <w:t>,0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0,0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0,0</w:t>
            </w:r>
          </w:p>
        </w:tc>
      </w:tr>
      <w:tr w:rsidR="0037505A" w:rsidRPr="00157D58" w:rsidTr="00853A6C">
        <w:trPr>
          <w:trHeight w:val="303"/>
        </w:trPr>
        <w:tc>
          <w:tcPr>
            <w:tcW w:w="3403"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 xml:space="preserve">Расходы на проведение выборов в </w:t>
            </w:r>
            <w:r w:rsidRPr="00157D58">
              <w:rPr>
                <w:bCs/>
                <w:sz w:val="20"/>
                <w:szCs w:val="20"/>
              </w:rPr>
              <w:lastRenderedPageBreak/>
              <w:t>представительные органы муниципального образования</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lastRenderedPageBreak/>
              <w:t>914</w:t>
            </w:r>
          </w:p>
        </w:tc>
        <w:tc>
          <w:tcPr>
            <w:tcW w:w="709"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07</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r w:rsidRPr="00157D58">
              <w:rPr>
                <w:sz w:val="20"/>
                <w:szCs w:val="20"/>
              </w:rPr>
              <w:t>01 1 05 90110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color w:val="000000"/>
                <w:sz w:val="20"/>
                <w:szCs w:val="20"/>
              </w:rPr>
            </w:pPr>
            <w:r>
              <w:rPr>
                <w:color w:val="000000"/>
                <w:sz w:val="20"/>
                <w:szCs w:val="20"/>
              </w:rPr>
              <w:t>8</w:t>
            </w:r>
            <w:r w:rsidRPr="00157D58">
              <w:rPr>
                <w:color w:val="000000"/>
                <w:sz w:val="20"/>
                <w:szCs w:val="20"/>
              </w:rPr>
              <w:t>00</w:t>
            </w: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60</w:t>
            </w:r>
            <w:r w:rsidRPr="00157D58">
              <w:rPr>
                <w:sz w:val="20"/>
                <w:szCs w:val="20"/>
              </w:rPr>
              <w:t>,0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0,0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0,0</w:t>
            </w:r>
          </w:p>
        </w:tc>
      </w:tr>
      <w:tr w:rsidR="0037505A" w:rsidRPr="00157D58" w:rsidTr="00853A6C">
        <w:trPr>
          <w:trHeight w:val="303"/>
        </w:trPr>
        <w:tc>
          <w:tcPr>
            <w:tcW w:w="3403"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lastRenderedPageBreak/>
              <w:t>Другие общегосударственные вопросы</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209,1</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209,1</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209,1</w:t>
            </w:r>
          </w:p>
        </w:tc>
      </w:tr>
      <w:tr w:rsidR="0037505A" w:rsidRPr="00157D58" w:rsidTr="00853A6C">
        <w:trPr>
          <w:trHeight w:val="303"/>
        </w:trPr>
        <w:tc>
          <w:tcPr>
            <w:tcW w:w="3403" w:type="dxa"/>
            <w:tcBorders>
              <w:top w:val="single" w:sz="4" w:space="0" w:color="auto"/>
              <w:left w:val="single" w:sz="4" w:space="0" w:color="auto"/>
              <w:bottom w:val="single" w:sz="4" w:space="0" w:color="auto"/>
              <w:right w:val="single" w:sz="4" w:space="0" w:color="auto"/>
            </w:tcBorders>
            <w:vAlign w:val="bottom"/>
          </w:tcPr>
          <w:p w:rsidR="0037505A" w:rsidRPr="00157D58" w:rsidRDefault="0037505A" w:rsidP="00853A6C">
            <w:pPr>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01 0 00 00000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209,1</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209,1</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209,1</w:t>
            </w:r>
          </w:p>
        </w:tc>
      </w:tr>
      <w:tr w:rsidR="0037505A" w:rsidRPr="00157D58" w:rsidTr="00853A6C">
        <w:trPr>
          <w:trHeight w:val="303"/>
        </w:trPr>
        <w:tc>
          <w:tcPr>
            <w:tcW w:w="3403" w:type="dxa"/>
            <w:tcBorders>
              <w:top w:val="single" w:sz="4" w:space="0" w:color="auto"/>
              <w:left w:val="single" w:sz="4" w:space="0" w:color="auto"/>
              <w:bottom w:val="single" w:sz="4" w:space="0" w:color="auto"/>
              <w:right w:val="single" w:sz="4" w:space="0" w:color="auto"/>
            </w:tcBorders>
            <w:vAlign w:val="bottom"/>
          </w:tcPr>
          <w:p w:rsidR="0037505A" w:rsidRPr="00157D58" w:rsidRDefault="0037505A" w:rsidP="00853A6C">
            <w:pPr>
              <w:rPr>
                <w:sz w:val="20"/>
                <w:szCs w:val="20"/>
              </w:rPr>
            </w:pPr>
            <w:r w:rsidRPr="00157D58">
              <w:rPr>
                <w:sz w:val="20"/>
                <w:szCs w:val="20"/>
              </w:rPr>
              <w:t xml:space="preserve">Подпрограмма «Финансовое обеспечение реализации муниципальной программы </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01 1 00 00000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209,1</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209,1</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209,1</w:t>
            </w:r>
          </w:p>
        </w:tc>
      </w:tr>
      <w:tr w:rsidR="0037505A" w:rsidRPr="00157D58" w:rsidTr="00853A6C">
        <w:trPr>
          <w:trHeight w:val="303"/>
        </w:trPr>
        <w:tc>
          <w:tcPr>
            <w:tcW w:w="3403"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Основное мероприятие «Передача полномочий по решению вопросов местного значения»</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01 1 06 00000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209,1</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209,1</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209,1</w:t>
            </w:r>
          </w:p>
        </w:tc>
      </w:tr>
      <w:tr w:rsidR="0037505A" w:rsidRPr="00157D58" w:rsidTr="00853A6C">
        <w:trPr>
          <w:trHeight w:val="303"/>
        </w:trPr>
        <w:tc>
          <w:tcPr>
            <w:tcW w:w="3403"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Расходы на обеспечение функции органов местного самоуправления по передаваемым полномочиям поселения (Межбюджетные трансферты)</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01 1 0690160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500</w:t>
            </w: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205,6</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205,6</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205,6</w:t>
            </w:r>
          </w:p>
        </w:tc>
      </w:tr>
      <w:tr w:rsidR="0037505A" w:rsidRPr="00157D58" w:rsidTr="00853A6C">
        <w:trPr>
          <w:trHeight w:val="303"/>
        </w:trPr>
        <w:tc>
          <w:tcPr>
            <w:tcW w:w="3403"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Расходы на обеспечение функции органов местного самоуправления по передаваемым полномочиям поселения (Межбюджетные трансферты)</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01 1 0690163</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500</w:t>
            </w: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3,5</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3,5</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3,5</w:t>
            </w:r>
          </w:p>
        </w:tc>
      </w:tr>
      <w:tr w:rsidR="0037505A" w:rsidRPr="00157D58" w:rsidTr="00853A6C">
        <w:trPr>
          <w:trHeight w:val="303"/>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b/>
                <w:sz w:val="20"/>
                <w:szCs w:val="20"/>
              </w:rPr>
            </w:pPr>
            <w:r w:rsidRPr="00157D58">
              <w:rPr>
                <w:b/>
                <w:bCs/>
                <w:sz w:val="20"/>
                <w:szCs w:val="20"/>
              </w:rPr>
              <w:t>НАЦИОНАЛЬНАЯ ОБОРОНА</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914</w:t>
            </w:r>
          </w:p>
        </w:tc>
        <w:tc>
          <w:tcPr>
            <w:tcW w:w="709"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center"/>
              <w:rPr>
                <w:b/>
                <w:sz w:val="20"/>
                <w:szCs w:val="20"/>
              </w:rPr>
            </w:pPr>
            <w:r w:rsidRPr="00157D58">
              <w:rPr>
                <w:b/>
                <w:sz w:val="20"/>
                <w:szCs w:val="20"/>
              </w:rPr>
              <w:t>02</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5C0A3E" w:rsidRDefault="0037505A" w:rsidP="00853A6C">
            <w:pPr>
              <w:jc w:val="center"/>
              <w:rPr>
                <w:b/>
                <w:bCs/>
                <w:sz w:val="20"/>
                <w:szCs w:val="20"/>
              </w:rPr>
            </w:pPr>
            <w:r w:rsidRPr="005C0A3E">
              <w:rPr>
                <w:b/>
                <w:bCs/>
                <w:sz w:val="20"/>
                <w:szCs w:val="20"/>
              </w:rPr>
              <w:t>163,0</w:t>
            </w:r>
          </w:p>
        </w:tc>
        <w:tc>
          <w:tcPr>
            <w:tcW w:w="992" w:type="dxa"/>
            <w:tcBorders>
              <w:top w:val="single" w:sz="4" w:space="0" w:color="auto"/>
              <w:left w:val="nil"/>
              <w:bottom w:val="single" w:sz="4" w:space="0" w:color="auto"/>
              <w:right w:val="single" w:sz="4" w:space="0" w:color="auto"/>
            </w:tcBorders>
            <w:vAlign w:val="center"/>
          </w:tcPr>
          <w:p w:rsidR="0037505A" w:rsidRPr="005C0A3E" w:rsidRDefault="0037505A" w:rsidP="00853A6C">
            <w:pPr>
              <w:jc w:val="center"/>
              <w:rPr>
                <w:b/>
                <w:bCs/>
                <w:sz w:val="20"/>
                <w:szCs w:val="20"/>
              </w:rPr>
            </w:pPr>
            <w:r w:rsidRPr="005C0A3E">
              <w:rPr>
                <w:b/>
                <w:bCs/>
                <w:sz w:val="20"/>
                <w:szCs w:val="20"/>
              </w:rPr>
              <w:t>177,9</w:t>
            </w:r>
          </w:p>
        </w:tc>
        <w:tc>
          <w:tcPr>
            <w:tcW w:w="993" w:type="dxa"/>
            <w:tcBorders>
              <w:top w:val="single" w:sz="4" w:space="0" w:color="auto"/>
              <w:left w:val="nil"/>
              <w:bottom w:val="single" w:sz="4" w:space="0" w:color="auto"/>
              <w:right w:val="single" w:sz="4" w:space="0" w:color="auto"/>
            </w:tcBorders>
            <w:vAlign w:val="center"/>
          </w:tcPr>
          <w:p w:rsidR="0037505A" w:rsidRPr="005C0A3E" w:rsidRDefault="0037505A" w:rsidP="00853A6C">
            <w:pPr>
              <w:jc w:val="center"/>
              <w:rPr>
                <w:b/>
                <w:bCs/>
                <w:sz w:val="20"/>
                <w:szCs w:val="20"/>
              </w:rPr>
            </w:pPr>
            <w:r w:rsidRPr="005C0A3E">
              <w:rPr>
                <w:b/>
                <w:bCs/>
                <w:sz w:val="20"/>
                <w:szCs w:val="20"/>
              </w:rPr>
              <w:t>184,1</w:t>
            </w:r>
          </w:p>
        </w:tc>
      </w:tr>
      <w:tr w:rsidR="0037505A" w:rsidRPr="00157D58" w:rsidTr="00853A6C">
        <w:trPr>
          <w:trHeight w:val="400"/>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bCs/>
                <w:sz w:val="20"/>
                <w:szCs w:val="20"/>
              </w:rPr>
            </w:pPr>
            <w:r w:rsidRPr="00157D58">
              <w:rPr>
                <w:bCs/>
                <w:sz w:val="20"/>
                <w:szCs w:val="20"/>
              </w:rPr>
              <w:t>Мобилизационная и вневойсковая подготовка</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02</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jc w:val="center"/>
              <w:rPr>
                <w:bCs/>
                <w:sz w:val="20"/>
                <w:szCs w:val="20"/>
              </w:rPr>
            </w:pPr>
            <w:r>
              <w:rPr>
                <w:bCs/>
                <w:sz w:val="20"/>
                <w:szCs w:val="20"/>
              </w:rPr>
              <w:t>163,0</w:t>
            </w:r>
          </w:p>
        </w:tc>
        <w:tc>
          <w:tcPr>
            <w:tcW w:w="992"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bCs/>
                <w:sz w:val="20"/>
                <w:szCs w:val="20"/>
              </w:rPr>
            </w:pPr>
            <w:r>
              <w:rPr>
                <w:bCs/>
                <w:sz w:val="20"/>
                <w:szCs w:val="20"/>
              </w:rPr>
              <w:t>177,9</w:t>
            </w:r>
          </w:p>
        </w:tc>
        <w:tc>
          <w:tcPr>
            <w:tcW w:w="993"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bCs/>
                <w:sz w:val="20"/>
                <w:szCs w:val="20"/>
              </w:rPr>
            </w:pPr>
            <w:r>
              <w:rPr>
                <w:bCs/>
                <w:sz w:val="20"/>
                <w:szCs w:val="20"/>
              </w:rPr>
              <w:t>184,1</w:t>
            </w:r>
          </w:p>
        </w:tc>
      </w:tr>
      <w:tr w:rsidR="0037505A" w:rsidRPr="00157D58" w:rsidTr="00853A6C">
        <w:trPr>
          <w:trHeight w:val="400"/>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02</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01 0 00 00000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jc w:val="center"/>
              <w:rPr>
                <w:bCs/>
                <w:sz w:val="20"/>
                <w:szCs w:val="20"/>
              </w:rPr>
            </w:pPr>
            <w:r>
              <w:rPr>
                <w:bCs/>
                <w:sz w:val="20"/>
                <w:szCs w:val="20"/>
              </w:rPr>
              <w:t>163,0</w:t>
            </w:r>
          </w:p>
        </w:tc>
        <w:tc>
          <w:tcPr>
            <w:tcW w:w="992"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bCs/>
                <w:sz w:val="20"/>
                <w:szCs w:val="20"/>
              </w:rPr>
            </w:pPr>
            <w:r>
              <w:rPr>
                <w:bCs/>
                <w:sz w:val="20"/>
                <w:szCs w:val="20"/>
              </w:rPr>
              <w:t>177,9</w:t>
            </w:r>
          </w:p>
        </w:tc>
        <w:tc>
          <w:tcPr>
            <w:tcW w:w="993"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bCs/>
                <w:sz w:val="20"/>
                <w:szCs w:val="20"/>
              </w:rPr>
            </w:pPr>
            <w:r>
              <w:rPr>
                <w:bCs/>
                <w:sz w:val="20"/>
                <w:szCs w:val="20"/>
              </w:rPr>
              <w:t>184,1</w:t>
            </w:r>
          </w:p>
        </w:tc>
      </w:tr>
      <w:tr w:rsidR="0037505A" w:rsidRPr="00157D58" w:rsidTr="00853A6C">
        <w:trPr>
          <w:trHeight w:val="400"/>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Подпрограмма «Финансовое обеспечение реализации муниципальной программы</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02</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01 1 00 00000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jc w:val="center"/>
              <w:rPr>
                <w:bCs/>
                <w:sz w:val="20"/>
                <w:szCs w:val="20"/>
              </w:rPr>
            </w:pPr>
            <w:r>
              <w:rPr>
                <w:bCs/>
                <w:sz w:val="20"/>
                <w:szCs w:val="20"/>
              </w:rPr>
              <w:t>163,0</w:t>
            </w:r>
          </w:p>
        </w:tc>
        <w:tc>
          <w:tcPr>
            <w:tcW w:w="992"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bCs/>
                <w:sz w:val="20"/>
                <w:szCs w:val="20"/>
              </w:rPr>
            </w:pPr>
            <w:r>
              <w:rPr>
                <w:bCs/>
                <w:sz w:val="20"/>
                <w:szCs w:val="20"/>
              </w:rPr>
              <w:t>177,9</w:t>
            </w:r>
          </w:p>
        </w:tc>
        <w:tc>
          <w:tcPr>
            <w:tcW w:w="993"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bCs/>
                <w:sz w:val="20"/>
                <w:szCs w:val="20"/>
              </w:rPr>
            </w:pPr>
            <w:r>
              <w:rPr>
                <w:bCs/>
                <w:sz w:val="20"/>
                <w:szCs w:val="20"/>
              </w:rPr>
              <w:t>184,1</w:t>
            </w:r>
          </w:p>
        </w:tc>
      </w:tr>
      <w:tr w:rsidR="0037505A" w:rsidRPr="00157D58" w:rsidTr="00853A6C">
        <w:trPr>
          <w:trHeight w:val="643"/>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rPr>
                <w:sz w:val="20"/>
                <w:szCs w:val="20"/>
              </w:rPr>
            </w:pPr>
            <w:r w:rsidRPr="00157D58">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02</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01 1 03 00000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hideMark/>
          </w:tcPr>
          <w:p w:rsidR="0037505A" w:rsidRPr="003B02C1" w:rsidRDefault="0037505A" w:rsidP="00853A6C">
            <w:pPr>
              <w:jc w:val="center"/>
              <w:rPr>
                <w:bCs/>
                <w:sz w:val="20"/>
                <w:szCs w:val="20"/>
              </w:rPr>
            </w:pPr>
            <w:r>
              <w:rPr>
                <w:bCs/>
                <w:sz w:val="20"/>
                <w:szCs w:val="20"/>
              </w:rPr>
              <w:t>163,0</w:t>
            </w:r>
          </w:p>
        </w:tc>
        <w:tc>
          <w:tcPr>
            <w:tcW w:w="992"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bCs/>
                <w:sz w:val="20"/>
                <w:szCs w:val="20"/>
              </w:rPr>
            </w:pPr>
            <w:r>
              <w:rPr>
                <w:bCs/>
                <w:sz w:val="20"/>
                <w:szCs w:val="20"/>
              </w:rPr>
              <w:t>177,9</w:t>
            </w:r>
          </w:p>
        </w:tc>
        <w:tc>
          <w:tcPr>
            <w:tcW w:w="993" w:type="dxa"/>
            <w:tcBorders>
              <w:top w:val="single" w:sz="4" w:space="0" w:color="auto"/>
              <w:left w:val="nil"/>
              <w:bottom w:val="single" w:sz="4" w:space="0" w:color="auto"/>
              <w:right w:val="single" w:sz="4" w:space="0" w:color="auto"/>
            </w:tcBorders>
            <w:vAlign w:val="center"/>
            <w:hideMark/>
          </w:tcPr>
          <w:p w:rsidR="0037505A" w:rsidRPr="003B02C1" w:rsidRDefault="0037505A" w:rsidP="00853A6C">
            <w:pPr>
              <w:jc w:val="center"/>
              <w:rPr>
                <w:bCs/>
                <w:sz w:val="20"/>
                <w:szCs w:val="20"/>
              </w:rPr>
            </w:pPr>
            <w:r>
              <w:rPr>
                <w:bCs/>
                <w:sz w:val="20"/>
                <w:szCs w:val="20"/>
              </w:rPr>
              <w:t>184,1</w:t>
            </w:r>
          </w:p>
        </w:tc>
      </w:tr>
      <w:tr w:rsidR="0037505A" w:rsidRPr="00157D58" w:rsidTr="00853A6C">
        <w:trPr>
          <w:trHeight w:val="370"/>
        </w:trPr>
        <w:tc>
          <w:tcPr>
            <w:tcW w:w="3403" w:type="dxa"/>
            <w:tcBorders>
              <w:top w:val="nil"/>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noWrap/>
            <w:vAlign w:val="center"/>
            <w:hideMark/>
          </w:tcPr>
          <w:p w:rsidR="0037505A" w:rsidRPr="00157D58" w:rsidRDefault="0037505A" w:rsidP="00853A6C">
            <w:pPr>
              <w:jc w:val="center"/>
              <w:rPr>
                <w:sz w:val="20"/>
                <w:szCs w:val="20"/>
              </w:rPr>
            </w:pPr>
            <w:r w:rsidRPr="00157D58">
              <w:rPr>
                <w:sz w:val="20"/>
                <w:szCs w:val="20"/>
              </w:rPr>
              <w:t>02</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01 1 03 51180</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100</w:t>
            </w: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147,1</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162,7</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168,9</w:t>
            </w:r>
          </w:p>
        </w:tc>
      </w:tr>
      <w:tr w:rsidR="0037505A" w:rsidRPr="00157D58" w:rsidTr="00853A6C">
        <w:trPr>
          <w:trHeight w:val="309"/>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sz w:val="20"/>
                <w:szCs w:val="20"/>
              </w:rPr>
              <w:t xml:space="preserve">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w:t>
            </w:r>
            <w:r w:rsidRPr="00157D58">
              <w:rPr>
                <w:sz w:val="20"/>
                <w:szCs w:val="20"/>
              </w:rPr>
              <w:lastRenderedPageBreak/>
              <w:t>нужд)</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lastRenderedPageBreak/>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02</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03</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01 1 03 51180</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200</w:t>
            </w: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15,9</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15,2</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15,2</w:t>
            </w:r>
          </w:p>
        </w:tc>
      </w:tr>
      <w:tr w:rsidR="0037505A" w:rsidRPr="00157D58" w:rsidTr="00853A6C">
        <w:trPr>
          <w:trHeight w:val="309"/>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
                <w:sz w:val="20"/>
                <w:szCs w:val="20"/>
              </w:rPr>
            </w:pPr>
            <w:r w:rsidRPr="00157D58">
              <w:rPr>
                <w:b/>
                <w:bCs/>
                <w:sz w:val="20"/>
                <w:szCs w:val="20"/>
              </w:rPr>
              <w:lastRenderedPageBreak/>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
                <w:bCs/>
                <w:sz w:val="20"/>
                <w:szCs w:val="20"/>
              </w:rPr>
            </w:pPr>
            <w:r w:rsidRPr="00157D58">
              <w:rPr>
                <w:b/>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b/>
                <w:bCs/>
                <w:sz w:val="20"/>
                <w:szCs w:val="20"/>
              </w:rPr>
            </w:pPr>
            <w:r w:rsidRPr="00157D58">
              <w:rPr>
                <w:b/>
                <w:bCs/>
                <w:sz w:val="20"/>
                <w:szCs w:val="20"/>
              </w:rPr>
              <w:t>03</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
                <w:bCs/>
                <w:sz w:val="20"/>
                <w:szCs w:val="20"/>
              </w:rPr>
            </w:pP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b/>
                <w:bCs/>
                <w:sz w:val="20"/>
                <w:szCs w:val="20"/>
              </w:rPr>
            </w:pP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
                <w:bCs/>
                <w:sz w:val="20"/>
                <w:szCs w:val="20"/>
              </w:rPr>
            </w:pPr>
          </w:p>
        </w:tc>
        <w:tc>
          <w:tcPr>
            <w:tcW w:w="992" w:type="dxa"/>
            <w:tcBorders>
              <w:top w:val="nil"/>
              <w:left w:val="nil"/>
              <w:bottom w:val="single" w:sz="4" w:space="0" w:color="auto"/>
              <w:right w:val="single" w:sz="4" w:space="0" w:color="auto"/>
            </w:tcBorders>
            <w:noWrap/>
            <w:vAlign w:val="center"/>
            <w:hideMark/>
          </w:tcPr>
          <w:p w:rsidR="0037505A" w:rsidRPr="00157D58" w:rsidRDefault="0037505A" w:rsidP="00853A6C">
            <w:pPr>
              <w:jc w:val="right"/>
              <w:rPr>
                <w:b/>
                <w:bCs/>
                <w:sz w:val="20"/>
                <w:szCs w:val="20"/>
              </w:rPr>
            </w:pPr>
            <w:r>
              <w:rPr>
                <w:b/>
                <w:bCs/>
                <w:sz w:val="20"/>
                <w:szCs w:val="20"/>
              </w:rPr>
              <w:t>1</w:t>
            </w:r>
            <w:r w:rsidRPr="00157D58">
              <w:rPr>
                <w:b/>
                <w:bCs/>
                <w:sz w:val="20"/>
                <w:szCs w:val="20"/>
              </w:rPr>
              <w:t>1,0</w:t>
            </w:r>
          </w:p>
        </w:tc>
        <w:tc>
          <w:tcPr>
            <w:tcW w:w="992" w:type="dxa"/>
            <w:tcBorders>
              <w:top w:val="nil"/>
              <w:left w:val="nil"/>
              <w:bottom w:val="single" w:sz="4" w:space="0" w:color="auto"/>
              <w:right w:val="single" w:sz="4" w:space="0" w:color="auto"/>
            </w:tcBorders>
            <w:vAlign w:val="center"/>
            <w:hideMark/>
          </w:tcPr>
          <w:p w:rsidR="0037505A" w:rsidRPr="00157D58" w:rsidRDefault="0037505A" w:rsidP="00853A6C">
            <w:pPr>
              <w:jc w:val="right"/>
              <w:rPr>
                <w:b/>
                <w:bCs/>
                <w:sz w:val="20"/>
                <w:szCs w:val="20"/>
              </w:rPr>
            </w:pPr>
            <w:r w:rsidRPr="00157D58">
              <w:rPr>
                <w:b/>
                <w:bCs/>
                <w:sz w:val="20"/>
                <w:szCs w:val="20"/>
              </w:rPr>
              <w:t>1,0</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
                <w:bCs/>
                <w:sz w:val="20"/>
                <w:szCs w:val="20"/>
              </w:rPr>
            </w:pPr>
            <w:r w:rsidRPr="00157D58">
              <w:rPr>
                <w:b/>
                <w:bCs/>
                <w:sz w:val="20"/>
                <w:szCs w:val="20"/>
              </w:rPr>
              <w:t>1,0</w:t>
            </w:r>
          </w:p>
        </w:tc>
      </w:tr>
      <w:tr w:rsidR="0037505A" w:rsidRPr="00157D58" w:rsidTr="00853A6C">
        <w:trPr>
          <w:trHeight w:val="309"/>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bCs/>
                <w:sz w:val="20"/>
                <w:szCs w:val="20"/>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10</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992" w:type="dxa"/>
            <w:tcBorders>
              <w:top w:val="nil"/>
              <w:left w:val="nil"/>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992"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trHeight w:val="309"/>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10</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sz w:val="20"/>
                <w:szCs w:val="20"/>
              </w:rPr>
              <w:t>01 0 00 00000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992" w:type="dxa"/>
            <w:tcBorders>
              <w:top w:val="nil"/>
              <w:left w:val="nil"/>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992"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trHeight w:val="309"/>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sz w:val="20"/>
                <w:szCs w:val="20"/>
              </w:rPr>
            </w:pPr>
            <w:r w:rsidRPr="00157D58">
              <w:rPr>
                <w:sz w:val="20"/>
                <w:szCs w:val="20"/>
              </w:rPr>
              <w:t xml:space="preserve">Подпрограмма «Финансовое обеспечение реализации муниципальной программы </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10</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01 1 00 00000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992" w:type="dxa"/>
            <w:tcBorders>
              <w:top w:val="nil"/>
              <w:left w:val="nil"/>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992"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trHeight w:val="309"/>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sz w:val="20"/>
                <w:szCs w:val="20"/>
              </w:rPr>
            </w:pPr>
            <w:r w:rsidRPr="00157D58">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10</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01 1 04 00000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992" w:type="dxa"/>
            <w:tcBorders>
              <w:top w:val="nil"/>
              <w:left w:val="nil"/>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992"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trHeight w:val="228"/>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BD0440">
              <w:rPr>
                <w:sz w:val="20"/>
                <w:szCs w:val="20"/>
              </w:rPr>
              <w:t xml:space="preserve">Расходы </w:t>
            </w:r>
            <w:r w:rsidRPr="00157D58">
              <w:rPr>
                <w:sz w:val="20"/>
                <w:szCs w:val="20"/>
              </w:rPr>
              <w:t>в сфере защиты населения от чрезвычайных ситуаций и пожаров (Закупка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10</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01 1 04 91430</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200</w:t>
            </w:r>
          </w:p>
        </w:tc>
        <w:tc>
          <w:tcPr>
            <w:tcW w:w="992" w:type="dxa"/>
            <w:tcBorders>
              <w:top w:val="nil"/>
              <w:left w:val="nil"/>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992"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firstLine="0"/>
              <w:jc w:val="both"/>
              <w:rPr>
                <w:rFonts w:ascii="Times New Roman" w:hAnsi="Times New Roman" w:cs="Times New Roman"/>
                <w:b/>
                <w:bCs/>
              </w:rPr>
            </w:pPr>
            <w:r w:rsidRPr="00157D58">
              <w:rPr>
                <w:rFonts w:ascii="Times New Roman" w:hAnsi="Times New Roman" w:cs="Times New Roman"/>
                <w:b/>
                <w:bCs/>
              </w:rPr>
              <w:t>НАЦИОНАЛЬНАЯ ЭКОНОМИКА</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04</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C74403" w:rsidRDefault="0037505A" w:rsidP="00853A6C">
            <w:pPr>
              <w:jc w:val="center"/>
              <w:rPr>
                <w:b/>
                <w:sz w:val="20"/>
                <w:szCs w:val="20"/>
              </w:rPr>
            </w:pPr>
            <w:r w:rsidRPr="00C74403">
              <w:rPr>
                <w:b/>
                <w:sz w:val="20"/>
                <w:szCs w:val="20"/>
              </w:rPr>
              <w:t>1501,0</w:t>
            </w:r>
          </w:p>
        </w:tc>
        <w:tc>
          <w:tcPr>
            <w:tcW w:w="992" w:type="dxa"/>
            <w:tcBorders>
              <w:top w:val="single" w:sz="4" w:space="0" w:color="auto"/>
              <w:left w:val="nil"/>
              <w:bottom w:val="single" w:sz="4" w:space="0" w:color="auto"/>
              <w:right w:val="single" w:sz="4" w:space="0" w:color="auto"/>
            </w:tcBorders>
            <w:vAlign w:val="center"/>
          </w:tcPr>
          <w:p w:rsidR="0037505A" w:rsidRPr="00C74403" w:rsidRDefault="0037505A" w:rsidP="00853A6C">
            <w:pPr>
              <w:jc w:val="center"/>
              <w:rPr>
                <w:b/>
                <w:bCs/>
                <w:sz w:val="20"/>
                <w:szCs w:val="20"/>
              </w:rPr>
            </w:pPr>
            <w:r w:rsidRPr="00C74403">
              <w:rPr>
                <w:b/>
                <w:bCs/>
                <w:sz w:val="20"/>
                <w:szCs w:val="20"/>
              </w:rPr>
              <w:t>1464,0</w:t>
            </w:r>
          </w:p>
        </w:tc>
        <w:tc>
          <w:tcPr>
            <w:tcW w:w="993" w:type="dxa"/>
            <w:tcBorders>
              <w:top w:val="single" w:sz="4" w:space="0" w:color="auto"/>
              <w:left w:val="nil"/>
              <w:bottom w:val="single" w:sz="4" w:space="0" w:color="auto"/>
              <w:right w:val="single" w:sz="4" w:space="0" w:color="auto"/>
            </w:tcBorders>
            <w:vAlign w:val="center"/>
          </w:tcPr>
          <w:p w:rsidR="0037505A" w:rsidRPr="00C74403" w:rsidRDefault="0037505A" w:rsidP="00853A6C">
            <w:pPr>
              <w:jc w:val="center"/>
              <w:rPr>
                <w:b/>
                <w:bCs/>
                <w:sz w:val="20"/>
                <w:szCs w:val="20"/>
              </w:rPr>
            </w:pPr>
            <w:r w:rsidRPr="00C74403">
              <w:rPr>
                <w:b/>
                <w:bCs/>
                <w:sz w:val="20"/>
                <w:szCs w:val="20"/>
              </w:rPr>
              <w:t>1885,0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b/>
                <w:bCs/>
                <w:sz w:val="20"/>
                <w:szCs w:val="20"/>
              </w:rPr>
            </w:pPr>
            <w:r w:rsidRPr="00976A5D">
              <w:rPr>
                <w:b/>
                <w:bCs/>
                <w:sz w:val="20"/>
                <w:szCs w:val="20"/>
              </w:rPr>
              <w:t>Другие вопросы в области национальной экономики</w:t>
            </w:r>
          </w:p>
        </w:tc>
        <w:tc>
          <w:tcPr>
            <w:tcW w:w="1134"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r w:rsidRPr="00976A5D">
              <w:rPr>
                <w:b/>
                <w:bCs/>
                <w:sz w:val="20"/>
                <w:szCs w:val="20"/>
              </w:rPr>
              <w:t>914</w:t>
            </w:r>
          </w:p>
        </w:tc>
        <w:tc>
          <w:tcPr>
            <w:tcW w:w="709"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r w:rsidRPr="00976A5D">
              <w:rPr>
                <w:b/>
                <w:bCs/>
                <w:sz w:val="20"/>
                <w:szCs w:val="20"/>
              </w:rPr>
              <w:t>0</w:t>
            </w:r>
            <w:r>
              <w:rPr>
                <w:b/>
                <w:bCs/>
                <w:sz w:val="20"/>
                <w:szCs w:val="20"/>
              </w:rPr>
              <w:t>0</w:t>
            </w:r>
            <w:r w:rsidRPr="00976A5D">
              <w:rPr>
                <w:b/>
                <w:bCs/>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r>
              <w:rPr>
                <w:b/>
                <w:bCs/>
                <w:sz w:val="20"/>
                <w:szCs w:val="20"/>
              </w:rPr>
              <w:t>001</w:t>
            </w:r>
          </w:p>
        </w:tc>
        <w:tc>
          <w:tcPr>
            <w:tcW w:w="1559"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976A5D" w:rsidRDefault="0037505A" w:rsidP="00853A6C">
            <w:pPr>
              <w:ind w:firstLine="34"/>
              <w:jc w:val="center"/>
              <w:rPr>
                <w:b/>
                <w:bCs/>
                <w:sz w:val="20"/>
                <w:szCs w:val="20"/>
              </w:rPr>
            </w:pPr>
            <w:r>
              <w:rPr>
                <w:b/>
                <w:bCs/>
                <w:sz w:val="20"/>
                <w:szCs w:val="20"/>
              </w:rPr>
              <w:t>1,0</w:t>
            </w:r>
          </w:p>
        </w:tc>
        <w:tc>
          <w:tcPr>
            <w:tcW w:w="992"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r>
              <w:rPr>
                <w:b/>
                <w:bCs/>
                <w:sz w:val="20"/>
                <w:szCs w:val="20"/>
              </w:rPr>
              <w:t>0,0</w:t>
            </w:r>
          </w:p>
        </w:tc>
        <w:tc>
          <w:tcPr>
            <w:tcW w:w="993" w:type="dxa"/>
            <w:tcBorders>
              <w:top w:val="single" w:sz="4" w:space="0" w:color="auto"/>
              <w:left w:val="nil"/>
              <w:bottom w:val="single" w:sz="4" w:space="0" w:color="auto"/>
              <w:right w:val="single" w:sz="4" w:space="0" w:color="auto"/>
            </w:tcBorders>
            <w:vAlign w:val="center"/>
          </w:tcPr>
          <w:p w:rsidR="0037505A" w:rsidRPr="00976A5D" w:rsidRDefault="0037505A" w:rsidP="00853A6C">
            <w:pPr>
              <w:ind w:firstLine="34"/>
              <w:jc w:val="center"/>
              <w:rPr>
                <w:b/>
                <w:bCs/>
                <w:sz w:val="20"/>
                <w:szCs w:val="20"/>
              </w:rPr>
            </w:pPr>
            <w:r>
              <w:rPr>
                <w:b/>
                <w:bCs/>
                <w:sz w:val="20"/>
                <w:szCs w:val="20"/>
              </w:rPr>
              <w:t>0,0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sz w:val="20"/>
                <w:szCs w:val="20"/>
              </w:rPr>
            </w:pPr>
            <w:r w:rsidRPr="00976A5D">
              <w:rPr>
                <w:sz w:val="20"/>
                <w:szCs w:val="20"/>
              </w:rPr>
              <w:t xml:space="preserve">Муниципальная программа </w:t>
            </w:r>
            <w:proofErr w:type="spellStart"/>
            <w:r>
              <w:rPr>
                <w:sz w:val="20"/>
                <w:szCs w:val="20"/>
              </w:rPr>
              <w:t>Братковского</w:t>
            </w:r>
            <w:proofErr w:type="spellEnd"/>
            <w:r w:rsidRPr="00976A5D">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134"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914</w:t>
            </w:r>
          </w:p>
        </w:tc>
        <w:tc>
          <w:tcPr>
            <w:tcW w:w="709"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Pr>
                <w:sz w:val="20"/>
                <w:szCs w:val="20"/>
              </w:rPr>
              <w:t>001</w:t>
            </w:r>
          </w:p>
        </w:tc>
        <w:tc>
          <w:tcPr>
            <w:tcW w:w="1559"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01 0 00 00000</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7B0CAC" w:rsidRDefault="0037505A" w:rsidP="00853A6C">
            <w:pPr>
              <w:ind w:firstLine="34"/>
              <w:jc w:val="center"/>
              <w:rPr>
                <w:bCs/>
                <w:sz w:val="20"/>
                <w:szCs w:val="20"/>
              </w:rPr>
            </w:pPr>
            <w:r>
              <w:rPr>
                <w:bCs/>
                <w:sz w:val="20"/>
                <w:szCs w:val="20"/>
              </w:rPr>
              <w:t>1</w:t>
            </w:r>
            <w:r w:rsidRPr="007B0CAC">
              <w:rPr>
                <w:bCs/>
                <w:sz w:val="20"/>
                <w:szCs w:val="20"/>
              </w:rPr>
              <w:t>,0</w:t>
            </w:r>
          </w:p>
        </w:tc>
        <w:tc>
          <w:tcPr>
            <w:tcW w:w="992" w:type="dxa"/>
            <w:tcBorders>
              <w:top w:val="single" w:sz="4" w:space="0" w:color="auto"/>
              <w:left w:val="nil"/>
              <w:bottom w:val="single" w:sz="4" w:space="0" w:color="auto"/>
              <w:right w:val="single" w:sz="4" w:space="0" w:color="auto"/>
            </w:tcBorders>
            <w:vAlign w:val="center"/>
          </w:tcPr>
          <w:p w:rsidR="0037505A" w:rsidRPr="00C74403" w:rsidRDefault="0037505A" w:rsidP="00853A6C">
            <w:pPr>
              <w:jc w:val="center"/>
              <w:rPr>
                <w:bCs/>
                <w:sz w:val="20"/>
                <w:szCs w:val="20"/>
              </w:rPr>
            </w:pPr>
            <w:r w:rsidRPr="00C74403">
              <w:rPr>
                <w:bCs/>
                <w:sz w:val="20"/>
                <w:szCs w:val="20"/>
              </w:rPr>
              <w:t>0,0</w:t>
            </w:r>
          </w:p>
        </w:tc>
        <w:tc>
          <w:tcPr>
            <w:tcW w:w="993" w:type="dxa"/>
            <w:tcBorders>
              <w:top w:val="single" w:sz="4" w:space="0" w:color="auto"/>
              <w:left w:val="nil"/>
              <w:bottom w:val="single" w:sz="4" w:space="0" w:color="auto"/>
              <w:right w:val="single" w:sz="4" w:space="0" w:color="auto"/>
            </w:tcBorders>
            <w:vAlign w:val="center"/>
          </w:tcPr>
          <w:p w:rsidR="0037505A" w:rsidRPr="00C74403" w:rsidRDefault="0037505A" w:rsidP="00853A6C">
            <w:pPr>
              <w:ind w:firstLine="34"/>
              <w:jc w:val="center"/>
              <w:rPr>
                <w:bCs/>
                <w:sz w:val="20"/>
                <w:szCs w:val="20"/>
              </w:rPr>
            </w:pPr>
            <w:r w:rsidRPr="00C74403">
              <w:rPr>
                <w:bCs/>
                <w:sz w:val="20"/>
                <w:szCs w:val="20"/>
              </w:rPr>
              <w:t>0,0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sz w:val="20"/>
                <w:szCs w:val="20"/>
              </w:rPr>
            </w:pPr>
            <w:r w:rsidRPr="00976A5D">
              <w:rPr>
                <w:sz w:val="20"/>
                <w:szCs w:val="20"/>
              </w:rPr>
              <w:t>Подпрограмма "Организация и проведение оплачиваемых общественных работ</w:t>
            </w:r>
            <w:r>
              <w:rPr>
                <w:sz w:val="20"/>
                <w:szCs w:val="20"/>
              </w:rPr>
              <w:t xml:space="preserve">" </w:t>
            </w:r>
          </w:p>
        </w:tc>
        <w:tc>
          <w:tcPr>
            <w:tcW w:w="1134"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914</w:t>
            </w:r>
          </w:p>
        </w:tc>
        <w:tc>
          <w:tcPr>
            <w:tcW w:w="709"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Pr>
                <w:sz w:val="20"/>
                <w:szCs w:val="20"/>
              </w:rPr>
              <w:t>001</w:t>
            </w:r>
          </w:p>
        </w:tc>
        <w:tc>
          <w:tcPr>
            <w:tcW w:w="1559" w:type="dxa"/>
            <w:tcBorders>
              <w:top w:val="single" w:sz="4" w:space="0" w:color="auto"/>
              <w:left w:val="nil"/>
              <w:bottom w:val="single" w:sz="4" w:space="0" w:color="auto"/>
              <w:right w:val="single" w:sz="4" w:space="0" w:color="auto"/>
            </w:tcBorders>
            <w:vAlign w:val="center"/>
          </w:tcPr>
          <w:p w:rsidR="0037505A" w:rsidRPr="00976A5D" w:rsidRDefault="0037505A" w:rsidP="00853A6C">
            <w:pPr>
              <w:ind w:firstLine="33"/>
              <w:jc w:val="center"/>
              <w:rPr>
                <w:sz w:val="20"/>
                <w:szCs w:val="20"/>
              </w:rPr>
            </w:pPr>
            <w:r w:rsidRPr="00976A5D">
              <w:rPr>
                <w:sz w:val="20"/>
                <w:szCs w:val="20"/>
              </w:rPr>
              <w:t>01 2 00 00000</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976A5D" w:rsidRDefault="0037505A" w:rsidP="00853A6C">
            <w:pPr>
              <w:ind w:firstLine="34"/>
              <w:jc w:val="center"/>
              <w:rPr>
                <w:sz w:val="20"/>
                <w:szCs w:val="20"/>
              </w:rPr>
            </w:pPr>
            <w:r>
              <w:rPr>
                <w:sz w:val="20"/>
                <w:szCs w:val="20"/>
              </w:rPr>
              <w:t>1,0</w:t>
            </w:r>
          </w:p>
        </w:tc>
        <w:tc>
          <w:tcPr>
            <w:tcW w:w="992" w:type="dxa"/>
            <w:tcBorders>
              <w:top w:val="single" w:sz="4" w:space="0" w:color="auto"/>
              <w:left w:val="nil"/>
              <w:bottom w:val="single" w:sz="4" w:space="0" w:color="auto"/>
              <w:right w:val="single" w:sz="4" w:space="0" w:color="auto"/>
            </w:tcBorders>
            <w:vAlign w:val="center"/>
          </w:tcPr>
          <w:p w:rsidR="0037505A" w:rsidRPr="00C74403" w:rsidRDefault="0037505A" w:rsidP="00853A6C">
            <w:pPr>
              <w:jc w:val="center"/>
              <w:rPr>
                <w:bCs/>
                <w:sz w:val="20"/>
                <w:szCs w:val="20"/>
              </w:rPr>
            </w:pPr>
            <w:r w:rsidRPr="00C74403">
              <w:rPr>
                <w:bCs/>
                <w:sz w:val="20"/>
                <w:szCs w:val="20"/>
              </w:rPr>
              <w:t>0,0</w:t>
            </w:r>
          </w:p>
        </w:tc>
        <w:tc>
          <w:tcPr>
            <w:tcW w:w="993" w:type="dxa"/>
            <w:tcBorders>
              <w:top w:val="single" w:sz="4" w:space="0" w:color="auto"/>
              <w:left w:val="nil"/>
              <w:bottom w:val="single" w:sz="4" w:space="0" w:color="auto"/>
              <w:right w:val="single" w:sz="4" w:space="0" w:color="auto"/>
            </w:tcBorders>
            <w:vAlign w:val="center"/>
          </w:tcPr>
          <w:p w:rsidR="0037505A" w:rsidRPr="00C74403" w:rsidRDefault="0037505A" w:rsidP="00853A6C">
            <w:pPr>
              <w:ind w:firstLine="34"/>
              <w:jc w:val="center"/>
              <w:rPr>
                <w:bCs/>
                <w:sz w:val="20"/>
                <w:szCs w:val="20"/>
              </w:rPr>
            </w:pPr>
            <w:r w:rsidRPr="00C74403">
              <w:rPr>
                <w:bCs/>
                <w:sz w:val="20"/>
                <w:szCs w:val="20"/>
              </w:rPr>
              <w:t>0,0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sz w:val="20"/>
                <w:szCs w:val="20"/>
              </w:rPr>
            </w:pPr>
            <w:r w:rsidRPr="00976A5D">
              <w:rPr>
                <w:sz w:val="20"/>
                <w:szCs w:val="20"/>
              </w:rPr>
              <w:t>Основное мероприятие "Субсидии бюджетам муниципальных образований на организацию и проведение оплачиваемых работ "</w:t>
            </w:r>
          </w:p>
        </w:tc>
        <w:tc>
          <w:tcPr>
            <w:tcW w:w="1134"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914</w:t>
            </w:r>
          </w:p>
        </w:tc>
        <w:tc>
          <w:tcPr>
            <w:tcW w:w="709"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Pr>
                <w:sz w:val="20"/>
                <w:szCs w:val="20"/>
              </w:rPr>
              <w:t>001</w:t>
            </w:r>
          </w:p>
        </w:tc>
        <w:tc>
          <w:tcPr>
            <w:tcW w:w="1559" w:type="dxa"/>
            <w:tcBorders>
              <w:top w:val="single" w:sz="4" w:space="0" w:color="auto"/>
              <w:left w:val="nil"/>
              <w:bottom w:val="single" w:sz="4" w:space="0" w:color="auto"/>
              <w:right w:val="single" w:sz="4" w:space="0" w:color="auto"/>
            </w:tcBorders>
            <w:vAlign w:val="center"/>
          </w:tcPr>
          <w:p w:rsidR="0037505A" w:rsidRPr="00976A5D" w:rsidRDefault="0037505A" w:rsidP="00853A6C">
            <w:pPr>
              <w:tabs>
                <w:tab w:val="left" w:pos="33"/>
              </w:tabs>
              <w:jc w:val="center"/>
              <w:rPr>
                <w:sz w:val="20"/>
                <w:szCs w:val="20"/>
              </w:rPr>
            </w:pPr>
            <w:r w:rsidRPr="00976A5D">
              <w:rPr>
                <w:sz w:val="20"/>
                <w:szCs w:val="20"/>
              </w:rPr>
              <w:t>01 2 05 00000</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976A5D" w:rsidRDefault="0037505A" w:rsidP="00853A6C">
            <w:pPr>
              <w:ind w:firstLine="34"/>
              <w:jc w:val="center"/>
              <w:rPr>
                <w:sz w:val="20"/>
                <w:szCs w:val="20"/>
              </w:rPr>
            </w:pPr>
            <w:r>
              <w:rPr>
                <w:sz w:val="20"/>
                <w:szCs w:val="20"/>
              </w:rPr>
              <w:t>1,0</w:t>
            </w:r>
          </w:p>
        </w:tc>
        <w:tc>
          <w:tcPr>
            <w:tcW w:w="992" w:type="dxa"/>
            <w:tcBorders>
              <w:top w:val="single" w:sz="4" w:space="0" w:color="auto"/>
              <w:left w:val="nil"/>
              <w:bottom w:val="single" w:sz="4" w:space="0" w:color="auto"/>
              <w:right w:val="single" w:sz="4" w:space="0" w:color="auto"/>
            </w:tcBorders>
            <w:vAlign w:val="center"/>
          </w:tcPr>
          <w:p w:rsidR="0037505A" w:rsidRPr="00C74403" w:rsidRDefault="0037505A" w:rsidP="00853A6C">
            <w:pPr>
              <w:jc w:val="center"/>
              <w:rPr>
                <w:bCs/>
                <w:sz w:val="20"/>
                <w:szCs w:val="20"/>
              </w:rPr>
            </w:pPr>
            <w:r w:rsidRPr="00C74403">
              <w:rPr>
                <w:bCs/>
                <w:sz w:val="20"/>
                <w:szCs w:val="20"/>
              </w:rPr>
              <w:t>0,0</w:t>
            </w:r>
          </w:p>
        </w:tc>
        <w:tc>
          <w:tcPr>
            <w:tcW w:w="993" w:type="dxa"/>
            <w:tcBorders>
              <w:top w:val="single" w:sz="4" w:space="0" w:color="auto"/>
              <w:left w:val="nil"/>
              <w:bottom w:val="single" w:sz="4" w:space="0" w:color="auto"/>
              <w:right w:val="single" w:sz="4" w:space="0" w:color="auto"/>
            </w:tcBorders>
            <w:vAlign w:val="center"/>
          </w:tcPr>
          <w:p w:rsidR="0037505A" w:rsidRPr="00C74403" w:rsidRDefault="0037505A" w:rsidP="00853A6C">
            <w:pPr>
              <w:ind w:firstLine="34"/>
              <w:jc w:val="center"/>
              <w:rPr>
                <w:bCs/>
                <w:sz w:val="20"/>
                <w:szCs w:val="20"/>
              </w:rPr>
            </w:pPr>
            <w:r w:rsidRPr="00C74403">
              <w:rPr>
                <w:bCs/>
                <w:sz w:val="20"/>
                <w:szCs w:val="20"/>
              </w:rPr>
              <w:t>0,0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sz w:val="20"/>
                <w:szCs w:val="20"/>
              </w:rPr>
            </w:pPr>
            <w:r w:rsidRPr="00976A5D">
              <w:rPr>
                <w:sz w:val="20"/>
                <w:szCs w:val="20"/>
              </w:rPr>
              <w:t xml:space="preserve">Мероприятия по организации и </w:t>
            </w:r>
            <w:proofErr w:type="gramStart"/>
            <w:r w:rsidRPr="00976A5D">
              <w:rPr>
                <w:sz w:val="20"/>
                <w:szCs w:val="20"/>
              </w:rPr>
              <w:t>проведении</w:t>
            </w:r>
            <w:proofErr w:type="gramEnd"/>
            <w:r w:rsidRPr="00976A5D">
              <w:rPr>
                <w:sz w:val="20"/>
                <w:szCs w:val="20"/>
              </w:rPr>
              <w:t xml:space="preserve"> оплачиваемых общественных работ (Закупка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914</w:t>
            </w:r>
          </w:p>
        </w:tc>
        <w:tc>
          <w:tcPr>
            <w:tcW w:w="709"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Pr>
                <w:sz w:val="20"/>
                <w:szCs w:val="20"/>
              </w:rPr>
              <w:t>001</w:t>
            </w:r>
          </w:p>
        </w:tc>
        <w:tc>
          <w:tcPr>
            <w:tcW w:w="1559" w:type="dxa"/>
            <w:tcBorders>
              <w:top w:val="single" w:sz="4" w:space="0" w:color="auto"/>
              <w:left w:val="nil"/>
              <w:bottom w:val="single" w:sz="4" w:space="0" w:color="auto"/>
              <w:right w:val="single" w:sz="4" w:space="0" w:color="auto"/>
            </w:tcBorders>
            <w:vAlign w:val="center"/>
          </w:tcPr>
          <w:p w:rsidR="0037505A" w:rsidRPr="00976A5D" w:rsidRDefault="0037505A" w:rsidP="00853A6C">
            <w:pPr>
              <w:ind w:firstLine="33"/>
              <w:jc w:val="center"/>
              <w:rPr>
                <w:sz w:val="20"/>
                <w:szCs w:val="20"/>
              </w:rPr>
            </w:pPr>
            <w:r w:rsidRPr="00976A5D">
              <w:rPr>
                <w:sz w:val="20"/>
                <w:szCs w:val="20"/>
              </w:rPr>
              <w:t>01 2 05 98430</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200</w:t>
            </w:r>
          </w:p>
        </w:tc>
        <w:tc>
          <w:tcPr>
            <w:tcW w:w="992" w:type="dxa"/>
            <w:tcBorders>
              <w:top w:val="single" w:sz="4" w:space="0" w:color="auto"/>
              <w:left w:val="nil"/>
              <w:bottom w:val="single" w:sz="4" w:space="0" w:color="auto"/>
              <w:right w:val="single" w:sz="4" w:space="0" w:color="auto"/>
            </w:tcBorders>
            <w:noWrap/>
            <w:vAlign w:val="center"/>
          </w:tcPr>
          <w:p w:rsidR="0037505A" w:rsidRPr="00976A5D" w:rsidRDefault="0037505A" w:rsidP="00853A6C">
            <w:pPr>
              <w:ind w:firstLine="34"/>
              <w:jc w:val="center"/>
              <w:rPr>
                <w:sz w:val="20"/>
                <w:szCs w:val="20"/>
              </w:rPr>
            </w:pPr>
            <w:r>
              <w:rPr>
                <w:sz w:val="20"/>
                <w:szCs w:val="20"/>
              </w:rPr>
              <w:t>1,0</w:t>
            </w:r>
          </w:p>
        </w:tc>
        <w:tc>
          <w:tcPr>
            <w:tcW w:w="992" w:type="dxa"/>
            <w:tcBorders>
              <w:top w:val="single" w:sz="4" w:space="0" w:color="auto"/>
              <w:left w:val="nil"/>
              <w:bottom w:val="single" w:sz="4" w:space="0" w:color="auto"/>
              <w:right w:val="single" w:sz="4" w:space="0" w:color="auto"/>
            </w:tcBorders>
            <w:vAlign w:val="center"/>
          </w:tcPr>
          <w:p w:rsidR="0037505A" w:rsidRPr="00C74403" w:rsidRDefault="0037505A" w:rsidP="00853A6C">
            <w:pPr>
              <w:jc w:val="center"/>
              <w:rPr>
                <w:bCs/>
                <w:sz w:val="20"/>
                <w:szCs w:val="20"/>
              </w:rPr>
            </w:pPr>
            <w:r w:rsidRPr="00C74403">
              <w:rPr>
                <w:bCs/>
                <w:sz w:val="20"/>
                <w:szCs w:val="20"/>
              </w:rPr>
              <w:t>0,0</w:t>
            </w:r>
          </w:p>
        </w:tc>
        <w:tc>
          <w:tcPr>
            <w:tcW w:w="993" w:type="dxa"/>
            <w:tcBorders>
              <w:top w:val="single" w:sz="4" w:space="0" w:color="auto"/>
              <w:left w:val="nil"/>
              <w:bottom w:val="single" w:sz="4" w:space="0" w:color="auto"/>
              <w:right w:val="single" w:sz="4" w:space="0" w:color="auto"/>
            </w:tcBorders>
            <w:vAlign w:val="center"/>
          </w:tcPr>
          <w:p w:rsidR="0037505A" w:rsidRPr="00C74403" w:rsidRDefault="0037505A" w:rsidP="00853A6C">
            <w:pPr>
              <w:ind w:firstLine="34"/>
              <w:jc w:val="center"/>
              <w:rPr>
                <w:bCs/>
                <w:sz w:val="20"/>
                <w:szCs w:val="20"/>
              </w:rPr>
            </w:pPr>
            <w:r w:rsidRPr="00C74403">
              <w:rPr>
                <w:bCs/>
                <w:sz w:val="20"/>
                <w:szCs w:val="20"/>
              </w:rPr>
              <w:t>0,0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hideMark/>
          </w:tcPr>
          <w:p w:rsidR="0037505A" w:rsidRPr="009F770C" w:rsidRDefault="0037505A" w:rsidP="00853A6C">
            <w:pPr>
              <w:pStyle w:val="ConsPlusNormal"/>
              <w:tabs>
                <w:tab w:val="left" w:pos="3345"/>
              </w:tabs>
              <w:ind w:firstLine="0"/>
              <w:jc w:val="both"/>
              <w:rPr>
                <w:rFonts w:ascii="Times New Roman" w:hAnsi="Times New Roman" w:cs="Times New Roman"/>
                <w:b/>
                <w:bCs/>
              </w:rPr>
            </w:pPr>
            <w:r w:rsidRPr="009F770C">
              <w:rPr>
                <w:rFonts w:ascii="Times New Roman" w:hAnsi="Times New Roman" w:cs="Times New Roman"/>
                <w:b/>
                <w:bCs/>
              </w:rPr>
              <w:t>Дорожное хозяйство (дорожные фонды)</w:t>
            </w:r>
          </w:p>
        </w:tc>
        <w:tc>
          <w:tcPr>
            <w:tcW w:w="1134" w:type="dxa"/>
            <w:tcBorders>
              <w:top w:val="single" w:sz="4" w:space="0" w:color="auto"/>
              <w:left w:val="nil"/>
              <w:bottom w:val="single" w:sz="4" w:space="0" w:color="auto"/>
              <w:right w:val="single" w:sz="4" w:space="0" w:color="auto"/>
            </w:tcBorders>
            <w:vAlign w:val="center"/>
            <w:hideMark/>
          </w:tcPr>
          <w:p w:rsidR="0037505A" w:rsidRPr="009F770C" w:rsidRDefault="0037505A" w:rsidP="00853A6C">
            <w:pPr>
              <w:jc w:val="center"/>
              <w:rPr>
                <w:b/>
                <w:sz w:val="20"/>
                <w:szCs w:val="20"/>
              </w:rPr>
            </w:pPr>
            <w:r w:rsidRPr="009F770C">
              <w:rPr>
                <w:b/>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9F770C" w:rsidRDefault="0037505A" w:rsidP="00853A6C">
            <w:pPr>
              <w:jc w:val="center"/>
              <w:rPr>
                <w:b/>
                <w:sz w:val="20"/>
                <w:szCs w:val="20"/>
              </w:rPr>
            </w:pPr>
            <w:r w:rsidRPr="009F770C">
              <w:rPr>
                <w:b/>
                <w:sz w:val="20"/>
                <w:szCs w:val="20"/>
              </w:rPr>
              <w:t>04</w:t>
            </w:r>
          </w:p>
        </w:tc>
        <w:tc>
          <w:tcPr>
            <w:tcW w:w="567" w:type="dxa"/>
            <w:tcBorders>
              <w:top w:val="single" w:sz="4" w:space="0" w:color="auto"/>
              <w:left w:val="nil"/>
              <w:bottom w:val="single" w:sz="4" w:space="0" w:color="auto"/>
              <w:right w:val="single" w:sz="4" w:space="0" w:color="auto"/>
            </w:tcBorders>
            <w:vAlign w:val="center"/>
            <w:hideMark/>
          </w:tcPr>
          <w:p w:rsidR="0037505A" w:rsidRPr="009F770C" w:rsidRDefault="0037505A" w:rsidP="00853A6C">
            <w:pPr>
              <w:jc w:val="center"/>
              <w:rPr>
                <w:b/>
                <w:sz w:val="20"/>
                <w:szCs w:val="20"/>
              </w:rPr>
            </w:pPr>
            <w:r w:rsidRPr="009F770C">
              <w:rPr>
                <w:b/>
                <w:sz w:val="20"/>
                <w:szCs w:val="20"/>
              </w:rPr>
              <w:t>09</w:t>
            </w:r>
          </w:p>
        </w:tc>
        <w:tc>
          <w:tcPr>
            <w:tcW w:w="1559" w:type="dxa"/>
            <w:tcBorders>
              <w:top w:val="single" w:sz="4" w:space="0" w:color="auto"/>
              <w:left w:val="nil"/>
              <w:bottom w:val="single" w:sz="4" w:space="0" w:color="auto"/>
              <w:right w:val="single" w:sz="4" w:space="0" w:color="auto"/>
            </w:tcBorders>
            <w:vAlign w:val="center"/>
          </w:tcPr>
          <w:p w:rsidR="0037505A" w:rsidRPr="009F770C" w:rsidRDefault="0037505A" w:rsidP="00853A6C">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37505A" w:rsidRPr="009F770C" w:rsidRDefault="0037505A" w:rsidP="00853A6C">
            <w:pPr>
              <w:jc w:val="center"/>
              <w:rPr>
                <w:b/>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9F770C" w:rsidRDefault="0037505A" w:rsidP="00853A6C">
            <w:pPr>
              <w:jc w:val="center"/>
              <w:rPr>
                <w:b/>
                <w:sz w:val="20"/>
                <w:szCs w:val="20"/>
              </w:rPr>
            </w:pPr>
            <w:r w:rsidRPr="009F770C">
              <w:rPr>
                <w:b/>
                <w:sz w:val="20"/>
                <w:szCs w:val="20"/>
              </w:rPr>
              <w:t>1500,0</w:t>
            </w:r>
          </w:p>
        </w:tc>
        <w:tc>
          <w:tcPr>
            <w:tcW w:w="992" w:type="dxa"/>
            <w:tcBorders>
              <w:top w:val="single" w:sz="4" w:space="0" w:color="auto"/>
              <w:left w:val="nil"/>
              <w:bottom w:val="single" w:sz="4" w:space="0" w:color="auto"/>
              <w:right w:val="single" w:sz="4" w:space="0" w:color="auto"/>
            </w:tcBorders>
            <w:vAlign w:val="center"/>
          </w:tcPr>
          <w:p w:rsidR="0037505A" w:rsidRPr="009F770C" w:rsidRDefault="0037505A" w:rsidP="00853A6C">
            <w:pPr>
              <w:jc w:val="center"/>
              <w:rPr>
                <w:b/>
                <w:bCs/>
                <w:sz w:val="20"/>
                <w:szCs w:val="20"/>
              </w:rPr>
            </w:pPr>
            <w:r w:rsidRPr="009F770C">
              <w:rPr>
                <w:b/>
                <w:bCs/>
                <w:sz w:val="20"/>
                <w:szCs w:val="20"/>
              </w:rPr>
              <w:t>1464,0</w:t>
            </w:r>
          </w:p>
        </w:tc>
        <w:tc>
          <w:tcPr>
            <w:tcW w:w="993" w:type="dxa"/>
            <w:tcBorders>
              <w:top w:val="single" w:sz="4" w:space="0" w:color="auto"/>
              <w:left w:val="nil"/>
              <w:bottom w:val="single" w:sz="4" w:space="0" w:color="auto"/>
              <w:right w:val="single" w:sz="4" w:space="0" w:color="auto"/>
            </w:tcBorders>
            <w:vAlign w:val="center"/>
          </w:tcPr>
          <w:p w:rsidR="0037505A" w:rsidRPr="009F770C" w:rsidRDefault="0037505A" w:rsidP="00853A6C">
            <w:pPr>
              <w:jc w:val="center"/>
              <w:rPr>
                <w:b/>
                <w:bCs/>
                <w:sz w:val="20"/>
                <w:szCs w:val="20"/>
              </w:rPr>
            </w:pPr>
            <w:r w:rsidRPr="009F770C">
              <w:rPr>
                <w:b/>
                <w:bCs/>
                <w:sz w:val="20"/>
                <w:szCs w:val="20"/>
              </w:rPr>
              <w:t>1885,0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firstLine="0"/>
              <w:jc w:val="both"/>
              <w:rPr>
                <w:rFonts w:ascii="Times New Roman" w:hAnsi="Times New Roman" w:cs="Times New Roman"/>
                <w:bCs/>
              </w:rPr>
            </w:pPr>
            <w:r w:rsidRPr="00157D58">
              <w:rPr>
                <w:rFonts w:ascii="Times New Roman" w:hAnsi="Times New Roman" w:cs="Times New Roman"/>
              </w:rPr>
              <w:t xml:space="preserve">Муниципальная программа </w:t>
            </w:r>
            <w:proofErr w:type="spellStart"/>
            <w:r w:rsidRPr="00157D58">
              <w:rPr>
                <w:rFonts w:ascii="Times New Roman" w:hAnsi="Times New Roman" w:cs="Times New Roman"/>
              </w:rPr>
              <w:t>Братковского</w:t>
            </w:r>
            <w:proofErr w:type="spellEnd"/>
            <w:r w:rsidRPr="00157D58">
              <w:rPr>
                <w:rFonts w:ascii="Times New Roman" w:hAnsi="Times New Roman" w:cs="Times New Roman"/>
              </w:rPr>
              <w:t xml:space="preserve"> сельского поселения Терновского муниципального района Воронежской области «</w:t>
            </w:r>
            <w:r w:rsidRPr="00720A8B">
              <w:rPr>
                <w:rFonts w:ascii="Times New Roman" w:hAnsi="Times New Roman" w:cs="Times New Roman"/>
              </w:rPr>
              <w:t xml:space="preserve">Комплексное развитие транспортной инфраструктуры </w:t>
            </w:r>
            <w:proofErr w:type="spellStart"/>
            <w:r w:rsidRPr="00720A8B">
              <w:rPr>
                <w:rFonts w:ascii="Times New Roman" w:hAnsi="Times New Roman" w:cs="Times New Roman"/>
              </w:rPr>
              <w:t>Братковского</w:t>
            </w:r>
            <w:proofErr w:type="spellEnd"/>
            <w:r w:rsidRPr="00720A8B">
              <w:rPr>
                <w:rFonts w:ascii="Times New Roman" w:hAnsi="Times New Roman" w:cs="Times New Roman"/>
              </w:rPr>
              <w:t xml:space="preserve"> сельского поселения </w:t>
            </w:r>
            <w:r w:rsidRPr="00720A8B">
              <w:rPr>
                <w:rFonts w:ascii="Times New Roman" w:hAnsi="Times New Roman" w:cs="Times New Roman"/>
              </w:rPr>
              <w:lastRenderedPageBreak/>
              <w:t>Терновского муниципального района Воронежской области</w:t>
            </w:r>
            <w:r w:rsidRPr="00157D58">
              <w:rPr>
                <w:rFonts w:ascii="Times New Roman" w:hAnsi="Times New Roman" w:cs="Times New Roman"/>
              </w:rPr>
              <w:t>»</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lastRenderedPageBreak/>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04</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09</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Pr>
                <w:bCs/>
                <w:sz w:val="20"/>
                <w:szCs w:val="20"/>
              </w:rPr>
              <w:t>02</w:t>
            </w:r>
            <w:r w:rsidRPr="00157D58">
              <w:rPr>
                <w:bCs/>
                <w:sz w:val="20"/>
                <w:szCs w:val="20"/>
              </w:rPr>
              <w:t xml:space="preserve"> 0 00 00000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9F6318">
              <w:rPr>
                <w:sz w:val="20"/>
                <w:szCs w:val="20"/>
              </w:rPr>
              <w:t>1500,0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1464</w:t>
            </w:r>
            <w:r w:rsidRPr="00157D58">
              <w:rPr>
                <w:bCs/>
                <w:sz w:val="20"/>
                <w:szCs w:val="20"/>
              </w:rPr>
              <w:t>,0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firstLine="0"/>
              <w:jc w:val="both"/>
              <w:rPr>
                <w:rFonts w:ascii="Times New Roman" w:hAnsi="Times New Roman" w:cs="Times New Roman"/>
                <w:bCs/>
              </w:rPr>
            </w:pPr>
            <w:r w:rsidRPr="00157D58">
              <w:rPr>
                <w:rFonts w:ascii="Times New Roman" w:hAnsi="Times New Roman" w:cs="Times New Roman"/>
              </w:rPr>
              <w:lastRenderedPageBreak/>
              <w:t>Основное мероприятие «Развитие сети автомобильных дорог местного значения за счет муниципальных дорожных фондов»</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04</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09</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Pr>
                <w:bCs/>
                <w:sz w:val="20"/>
                <w:szCs w:val="20"/>
              </w:rPr>
              <w:t>02 0 06</w:t>
            </w:r>
            <w:r w:rsidRPr="00157D58">
              <w:rPr>
                <w:bCs/>
                <w:sz w:val="20"/>
                <w:szCs w:val="20"/>
              </w:rPr>
              <w:t xml:space="preserve">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9F6318">
              <w:rPr>
                <w:sz w:val="20"/>
                <w:szCs w:val="20"/>
              </w:rPr>
              <w:t>1500,0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1464</w:t>
            </w:r>
            <w:r w:rsidRPr="00157D58">
              <w:rPr>
                <w:bCs/>
                <w:sz w:val="20"/>
                <w:szCs w:val="20"/>
              </w:rPr>
              <w:t>,0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firstLine="0"/>
              <w:jc w:val="both"/>
              <w:rPr>
                <w:rFonts w:ascii="Times New Roman" w:hAnsi="Times New Roman" w:cs="Times New Roman"/>
                <w:bCs/>
              </w:rPr>
            </w:pPr>
            <w:r>
              <w:rPr>
                <w:rFonts w:ascii="Times New Roman" w:hAnsi="Times New Roman" w:cs="Times New Roman"/>
              </w:rPr>
              <w:t>Расходы</w:t>
            </w:r>
            <w:r w:rsidRPr="00157D58">
              <w:rPr>
                <w:rFonts w:ascii="Times New Roman" w:hAnsi="Times New Roman" w:cs="Times New Roman"/>
              </w:rPr>
              <w:t xml:space="preserve">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04</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09</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bCs/>
                <w:sz w:val="20"/>
                <w:szCs w:val="20"/>
              </w:rPr>
              <w:t>0</w:t>
            </w:r>
            <w:r>
              <w:rPr>
                <w:bCs/>
                <w:sz w:val="20"/>
                <w:szCs w:val="20"/>
              </w:rPr>
              <w:t>2</w:t>
            </w:r>
            <w:r w:rsidRPr="00157D58">
              <w:rPr>
                <w:bCs/>
                <w:sz w:val="20"/>
                <w:szCs w:val="20"/>
              </w:rPr>
              <w:t xml:space="preserve"> </w:t>
            </w:r>
            <w:r>
              <w:rPr>
                <w:bCs/>
                <w:sz w:val="20"/>
                <w:szCs w:val="20"/>
              </w:rPr>
              <w:t>0</w:t>
            </w:r>
            <w:r w:rsidRPr="00157D58">
              <w:rPr>
                <w:bCs/>
                <w:sz w:val="20"/>
                <w:szCs w:val="20"/>
              </w:rPr>
              <w:t xml:space="preserve"> 0</w:t>
            </w:r>
            <w:r>
              <w:rPr>
                <w:bCs/>
                <w:sz w:val="20"/>
                <w:szCs w:val="20"/>
              </w:rPr>
              <w:t>6 8</w:t>
            </w:r>
            <w:r w:rsidRPr="00157D58">
              <w:rPr>
                <w:bCs/>
                <w:sz w:val="20"/>
                <w:szCs w:val="20"/>
              </w:rPr>
              <w:t>1290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9F6318">
              <w:rPr>
                <w:sz w:val="20"/>
                <w:szCs w:val="20"/>
              </w:rPr>
              <w:t>1500,0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1464</w:t>
            </w:r>
            <w:r w:rsidRPr="00157D58">
              <w:rPr>
                <w:bCs/>
                <w:sz w:val="20"/>
                <w:szCs w:val="20"/>
              </w:rPr>
              <w:t>,0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firstLine="0"/>
              <w:jc w:val="both"/>
              <w:rPr>
                <w:rFonts w:ascii="Times New Roman" w:hAnsi="Times New Roman" w:cs="Times New Roman"/>
                <w:b/>
              </w:rPr>
            </w:pPr>
            <w:r w:rsidRPr="00157D58">
              <w:rPr>
                <w:rFonts w:ascii="Times New Roman" w:hAnsi="Times New Roman" w:cs="Times New Roman"/>
                <w:b/>
                <w:bCs/>
              </w:rPr>
              <w:t>ЖИЛИЩНО-КОММУНАЛЬНОЕ ХОЗЯЙСТВО</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05</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b/>
                <w:sz w:val="20"/>
                <w:szCs w:val="20"/>
              </w:rPr>
            </w:pPr>
            <w:r>
              <w:rPr>
                <w:b/>
                <w:sz w:val="20"/>
                <w:szCs w:val="20"/>
              </w:rPr>
              <w:t>1319,0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
                <w:sz w:val="20"/>
                <w:szCs w:val="20"/>
              </w:rPr>
            </w:pPr>
            <w:r w:rsidRPr="00157D58">
              <w:rPr>
                <w:b/>
                <w:sz w:val="20"/>
                <w:szCs w:val="20"/>
              </w:rPr>
              <w:t>101,0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
                <w:sz w:val="20"/>
                <w:szCs w:val="20"/>
              </w:rPr>
            </w:pPr>
            <w:r>
              <w:rPr>
                <w:b/>
                <w:sz w:val="20"/>
                <w:szCs w:val="20"/>
              </w:rPr>
              <w:t>216,5</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firstLine="0"/>
              <w:jc w:val="both"/>
              <w:rPr>
                <w:rFonts w:ascii="Times New Roman" w:hAnsi="Times New Roman" w:cs="Times New Roman"/>
                <w:bCs/>
              </w:rPr>
            </w:pPr>
            <w:r w:rsidRPr="00157D58">
              <w:rPr>
                <w:rFonts w:ascii="Times New Roman" w:hAnsi="Times New Roman" w:cs="Times New Roman"/>
                <w:bCs/>
              </w:rPr>
              <w:t>Благоустройство</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1319,0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101,0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216,5</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firstLine="0"/>
              <w:jc w:val="both"/>
              <w:rPr>
                <w:rFonts w:ascii="Times New Roman" w:hAnsi="Times New Roman" w:cs="Times New Roman"/>
                <w:bCs/>
              </w:rPr>
            </w:pPr>
            <w:r w:rsidRPr="00157D58">
              <w:rPr>
                <w:rFonts w:ascii="Times New Roman" w:hAnsi="Times New Roman" w:cs="Times New Roman"/>
              </w:rPr>
              <w:t xml:space="preserve">Муниципальная программа </w:t>
            </w:r>
            <w:proofErr w:type="spellStart"/>
            <w:r w:rsidRPr="00157D58">
              <w:rPr>
                <w:rFonts w:ascii="Times New Roman" w:hAnsi="Times New Roman" w:cs="Times New Roman"/>
              </w:rPr>
              <w:t>Братковского</w:t>
            </w:r>
            <w:proofErr w:type="spellEnd"/>
            <w:r w:rsidRPr="00157D58">
              <w:rPr>
                <w:rFonts w:ascii="Times New Roman" w:hAnsi="Times New Roman" w:cs="Times New Roman"/>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bCs/>
                <w:sz w:val="20"/>
                <w:szCs w:val="20"/>
              </w:rPr>
              <w:t>01 0 00 00000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1319,0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101,0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216,5</w:t>
            </w:r>
          </w:p>
        </w:tc>
      </w:tr>
      <w:tr w:rsidR="0037505A" w:rsidRPr="00157D58" w:rsidTr="00853A6C">
        <w:trPr>
          <w:trHeight w:val="308"/>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firstLine="0"/>
              <w:jc w:val="both"/>
              <w:rPr>
                <w:rFonts w:ascii="Times New Roman" w:hAnsi="Times New Roman" w:cs="Times New Roman"/>
              </w:rPr>
            </w:pPr>
            <w:r w:rsidRPr="00157D58">
              <w:rPr>
                <w:rFonts w:ascii="Times New Roman" w:hAnsi="Times New Roman" w:cs="Times New Roman"/>
                <w:bCs/>
              </w:rPr>
              <w:t xml:space="preserve">Подпрограмма «Благоустройство территории и обеспечение качественными услугами ЖКХ» </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01 2 00 00000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1319,0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101,0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216,5</w:t>
            </w:r>
          </w:p>
        </w:tc>
      </w:tr>
      <w:tr w:rsidR="0037505A" w:rsidRPr="00157D58" w:rsidTr="00853A6C">
        <w:trPr>
          <w:trHeight w:val="711"/>
        </w:trPr>
        <w:tc>
          <w:tcPr>
            <w:tcW w:w="3403"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Pr>
                <w:sz w:val="20"/>
                <w:szCs w:val="20"/>
              </w:rPr>
              <w:t>Основное мероприятие «Обеспечение</w:t>
            </w:r>
            <w:r w:rsidRPr="00BD0440">
              <w:rPr>
                <w:sz w:val="20"/>
                <w:szCs w:val="20"/>
              </w:rPr>
              <w:t xml:space="preserve"> </w:t>
            </w:r>
            <w:r>
              <w:rPr>
                <w:sz w:val="20"/>
                <w:szCs w:val="20"/>
              </w:rPr>
              <w:t>устойчивого развития территории»</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01 2 01</w:t>
            </w:r>
            <w:r w:rsidRPr="00157D58">
              <w:rPr>
                <w:bCs/>
                <w:sz w:val="20"/>
                <w:szCs w:val="20"/>
              </w:rPr>
              <w:t xml:space="preserve">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824,7</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166,5</w:t>
            </w:r>
          </w:p>
        </w:tc>
      </w:tr>
      <w:tr w:rsidR="0037505A" w:rsidRPr="00157D58" w:rsidTr="00853A6C">
        <w:trPr>
          <w:trHeight w:val="711"/>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sz w:val="20"/>
                <w:szCs w:val="20"/>
              </w:rPr>
            </w:pPr>
            <w:r>
              <w:rPr>
                <w:sz w:val="20"/>
                <w:szCs w:val="20"/>
              </w:rPr>
              <w:t>Расходы</w:t>
            </w:r>
            <w:r w:rsidRPr="00157D58">
              <w:rPr>
                <w:sz w:val="20"/>
                <w:szCs w:val="20"/>
              </w:rPr>
              <w:t xml:space="preserve"> по обеспечению устойчивого развития территории (Закупка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lang w:val="en-US"/>
              </w:rPr>
            </w:pPr>
            <w:r w:rsidRPr="00157D58">
              <w:rPr>
                <w:sz w:val="20"/>
                <w:szCs w:val="20"/>
              </w:rPr>
              <w:t>01 2 01 91370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824,7</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166,5</w:t>
            </w:r>
          </w:p>
        </w:tc>
      </w:tr>
      <w:tr w:rsidR="0037505A" w:rsidRPr="00157D58" w:rsidTr="00853A6C">
        <w:trPr>
          <w:trHeight w:val="516"/>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Основное мероприятие «Обеспечение населения уличным освещением».</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01 2 03 00000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right"/>
              <w:rPr>
                <w:sz w:val="20"/>
                <w:szCs w:val="20"/>
              </w:rPr>
            </w:pPr>
            <w:r>
              <w:rPr>
                <w:sz w:val="20"/>
                <w:szCs w:val="20"/>
              </w:rPr>
              <w:t>210,5</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50,0</w:t>
            </w:r>
          </w:p>
        </w:tc>
        <w:tc>
          <w:tcPr>
            <w:tcW w:w="993"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50,0</w:t>
            </w:r>
          </w:p>
        </w:tc>
      </w:tr>
      <w:tr w:rsidR="0037505A" w:rsidRPr="00157D58" w:rsidTr="00853A6C">
        <w:trPr>
          <w:trHeight w:val="511"/>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Расходы на организацию уличного освещения (Закупка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01 2 03 91440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right"/>
              <w:rPr>
                <w:sz w:val="20"/>
                <w:szCs w:val="20"/>
              </w:rPr>
            </w:pPr>
            <w:r>
              <w:rPr>
                <w:sz w:val="20"/>
                <w:szCs w:val="20"/>
              </w:rPr>
              <w:t>94,0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50,0</w:t>
            </w:r>
          </w:p>
        </w:tc>
        <w:tc>
          <w:tcPr>
            <w:tcW w:w="993"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50,0</w:t>
            </w:r>
          </w:p>
        </w:tc>
      </w:tr>
      <w:tr w:rsidR="0037505A" w:rsidRPr="00157D58" w:rsidTr="00853A6C">
        <w:trPr>
          <w:trHeight w:val="412"/>
        </w:trPr>
        <w:tc>
          <w:tcPr>
            <w:tcW w:w="3403"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Расходы на организацию уличного освещения (Закупка товаров, работ и услуг для государственных (муниципальных) нужд</w:t>
            </w:r>
            <w:proofErr w:type="gramStart"/>
            <w:r w:rsidRPr="00157D58">
              <w:rPr>
                <w:sz w:val="20"/>
                <w:szCs w:val="20"/>
              </w:rPr>
              <w:t>)</w:t>
            </w:r>
            <w:r>
              <w:rPr>
                <w:sz w:val="20"/>
                <w:szCs w:val="20"/>
              </w:rPr>
              <w:t>з</w:t>
            </w:r>
            <w:proofErr w:type="gramEnd"/>
            <w:r>
              <w:rPr>
                <w:sz w:val="20"/>
                <w:szCs w:val="20"/>
              </w:rPr>
              <w:t>а счет областных средств</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 xml:space="preserve">01 2 03 </w:t>
            </w:r>
            <w:r w:rsidRPr="005B091C">
              <w:rPr>
                <w:sz w:val="20"/>
                <w:szCs w:val="20"/>
              </w:rPr>
              <w:t>S8670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116,5</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0,0</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0,0</w:t>
            </w:r>
          </w:p>
        </w:tc>
      </w:tr>
      <w:tr w:rsidR="0037505A" w:rsidRPr="00157D58" w:rsidTr="00853A6C">
        <w:trPr>
          <w:trHeight w:val="412"/>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Основное мероприятие «Организация и содержание мест захоронения».</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01 2 04 00000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right"/>
              <w:rPr>
                <w:sz w:val="20"/>
                <w:szCs w:val="20"/>
              </w:rPr>
            </w:pPr>
            <w:r w:rsidRPr="00157D58">
              <w:rPr>
                <w:sz w:val="20"/>
                <w:szCs w:val="20"/>
              </w:rPr>
              <w:t>1,0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0,0</w:t>
            </w:r>
          </w:p>
        </w:tc>
        <w:tc>
          <w:tcPr>
            <w:tcW w:w="993"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0,0</w:t>
            </w:r>
          </w:p>
        </w:tc>
      </w:tr>
      <w:tr w:rsidR="0037505A" w:rsidRPr="00157D58" w:rsidTr="00853A6C">
        <w:trPr>
          <w:trHeight w:val="711"/>
        </w:trPr>
        <w:tc>
          <w:tcPr>
            <w:tcW w:w="3403"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03</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01 2 04 91400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right"/>
              <w:rPr>
                <w:sz w:val="20"/>
                <w:szCs w:val="20"/>
              </w:rPr>
            </w:pPr>
            <w:r w:rsidRPr="00157D58">
              <w:rPr>
                <w:sz w:val="20"/>
                <w:szCs w:val="20"/>
              </w:rPr>
              <w:t>1,0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0,0</w:t>
            </w:r>
          </w:p>
        </w:tc>
        <w:tc>
          <w:tcPr>
            <w:tcW w:w="993"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0,0</w:t>
            </w:r>
          </w:p>
        </w:tc>
      </w:tr>
      <w:tr w:rsidR="0037505A" w:rsidRPr="00157D58" w:rsidTr="00853A6C">
        <w:trPr>
          <w:trHeight w:val="303"/>
        </w:trPr>
        <w:tc>
          <w:tcPr>
            <w:tcW w:w="3403" w:type="dxa"/>
            <w:tcBorders>
              <w:top w:val="nil"/>
              <w:left w:val="single" w:sz="4" w:space="0" w:color="auto"/>
              <w:bottom w:val="single" w:sz="4" w:space="0" w:color="auto"/>
              <w:right w:val="single" w:sz="4" w:space="0" w:color="auto"/>
            </w:tcBorders>
          </w:tcPr>
          <w:p w:rsidR="0037505A" w:rsidRPr="00157D58" w:rsidRDefault="0037505A" w:rsidP="00853A6C">
            <w:pPr>
              <w:pStyle w:val="ConsPlusNormal"/>
              <w:tabs>
                <w:tab w:val="left" w:pos="3345"/>
              </w:tabs>
              <w:ind w:firstLine="0"/>
              <w:jc w:val="both"/>
              <w:rPr>
                <w:rFonts w:ascii="Times New Roman" w:hAnsi="Times New Roman" w:cs="Times New Roman"/>
                <w:bCs/>
              </w:rPr>
            </w:pPr>
            <w:r w:rsidRPr="00720A8B">
              <w:rPr>
                <w:rFonts w:ascii="Times New Roman" w:hAnsi="Times New Roman" w:cs="Times New Roman"/>
                <w:bCs/>
              </w:rPr>
              <w:t xml:space="preserve">     </w:t>
            </w:r>
            <w:r w:rsidRPr="00033674">
              <w:rPr>
                <w:rFonts w:ascii="Times New Roman" w:hAnsi="Times New Roman" w:cs="Times New Roman"/>
                <w:bCs/>
              </w:rPr>
              <w:t>Основное мероприятие «Благоустройство мест массового отдыха»</w:t>
            </w:r>
            <w:r w:rsidRPr="00720A8B">
              <w:rPr>
                <w:rFonts w:ascii="Times New Roman" w:hAnsi="Times New Roman" w:cs="Times New Roman"/>
                <w:bCs/>
              </w:rPr>
              <w:tab/>
            </w:r>
          </w:p>
        </w:tc>
        <w:tc>
          <w:tcPr>
            <w:tcW w:w="1134"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r w:rsidRPr="00157D58">
              <w:rPr>
                <w:b/>
                <w:sz w:val="20"/>
                <w:szCs w:val="20"/>
              </w:rPr>
              <w:t>914</w:t>
            </w:r>
          </w:p>
        </w:tc>
        <w:tc>
          <w:tcPr>
            <w:tcW w:w="709"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05</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03</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Pr>
                <w:sz w:val="20"/>
                <w:szCs w:val="20"/>
              </w:rPr>
              <w:t>01209 00000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Default="0037505A" w:rsidP="00853A6C">
            <w:pPr>
              <w:jc w:val="center"/>
              <w:rPr>
                <w:sz w:val="20"/>
                <w:szCs w:val="20"/>
              </w:rPr>
            </w:pPr>
            <w:r>
              <w:rPr>
                <w:sz w:val="20"/>
                <w:szCs w:val="20"/>
              </w:rPr>
              <w:t>282,8</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0,0</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0,0</w:t>
            </w:r>
          </w:p>
        </w:tc>
      </w:tr>
      <w:tr w:rsidR="0037505A" w:rsidRPr="00157D58" w:rsidTr="00853A6C">
        <w:trPr>
          <w:trHeight w:val="303"/>
        </w:trPr>
        <w:tc>
          <w:tcPr>
            <w:tcW w:w="3403" w:type="dxa"/>
            <w:tcBorders>
              <w:top w:val="nil"/>
              <w:left w:val="single" w:sz="4" w:space="0" w:color="auto"/>
              <w:bottom w:val="single" w:sz="4" w:space="0" w:color="auto"/>
              <w:right w:val="single" w:sz="4" w:space="0" w:color="auto"/>
            </w:tcBorders>
          </w:tcPr>
          <w:p w:rsidR="0037505A" w:rsidRPr="00157D58" w:rsidRDefault="0037505A" w:rsidP="00853A6C">
            <w:pPr>
              <w:pStyle w:val="ConsPlusNormal"/>
              <w:tabs>
                <w:tab w:val="left" w:pos="3345"/>
              </w:tabs>
              <w:ind w:firstLine="0"/>
              <w:rPr>
                <w:rFonts w:ascii="Times New Roman" w:hAnsi="Times New Roman" w:cs="Times New Roman"/>
                <w:bCs/>
              </w:rPr>
            </w:pPr>
            <w:r w:rsidRPr="00FF3989">
              <w:rPr>
                <w:rFonts w:ascii="Times New Roman" w:hAnsi="Times New Roman" w:cs="Times New Roman"/>
                <w:bCs/>
              </w:rPr>
              <w:t>Расходы на содержание и обслуживание мест массового отдыха населени</w:t>
            </w:r>
            <w:proofErr w:type="gramStart"/>
            <w:r w:rsidRPr="00FF3989">
              <w:rPr>
                <w:rFonts w:ascii="Times New Roman" w:hAnsi="Times New Roman" w:cs="Times New Roman"/>
                <w:bCs/>
              </w:rPr>
              <w:t>я(</w:t>
            </w:r>
            <w:proofErr w:type="gramEnd"/>
            <w:r w:rsidRPr="00FF3989">
              <w:rPr>
                <w:rFonts w:ascii="Times New Roman" w:hAnsi="Times New Roman" w:cs="Times New Roman"/>
                <w:bCs/>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r w:rsidRPr="00157D58">
              <w:rPr>
                <w:b/>
                <w:sz w:val="20"/>
                <w:szCs w:val="20"/>
              </w:rPr>
              <w:t>914</w:t>
            </w:r>
          </w:p>
        </w:tc>
        <w:tc>
          <w:tcPr>
            <w:tcW w:w="709"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05</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03</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033674">
              <w:rPr>
                <w:sz w:val="20"/>
                <w:szCs w:val="20"/>
              </w:rPr>
              <w:t xml:space="preserve">01209 </w:t>
            </w:r>
            <w:r w:rsidRPr="00FB31D7">
              <w:rPr>
                <w:sz w:val="20"/>
                <w:szCs w:val="20"/>
              </w:rPr>
              <w:t>S8520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Default="0037505A" w:rsidP="00853A6C">
            <w:pPr>
              <w:jc w:val="center"/>
              <w:rPr>
                <w:sz w:val="20"/>
                <w:szCs w:val="20"/>
              </w:rPr>
            </w:pPr>
            <w:r>
              <w:rPr>
                <w:sz w:val="20"/>
                <w:szCs w:val="20"/>
              </w:rPr>
              <w:t>282,8</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0,0</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0,0</w:t>
            </w:r>
          </w:p>
        </w:tc>
      </w:tr>
      <w:tr w:rsidR="0037505A" w:rsidRPr="00157D58" w:rsidTr="00853A6C">
        <w:trPr>
          <w:trHeight w:val="303"/>
        </w:trPr>
        <w:tc>
          <w:tcPr>
            <w:tcW w:w="3403"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lastRenderedPageBreak/>
              <w:t>КУЛЬТУРА, КИНЕМАТОГРАФИЯ</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
                <w:bCs/>
                <w:sz w:val="20"/>
                <w:szCs w:val="20"/>
              </w:rPr>
            </w:pPr>
            <w:r w:rsidRPr="00157D58">
              <w:rPr>
                <w:b/>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08</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
                <w:bCs/>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
                <w:bCs/>
                <w:sz w:val="20"/>
                <w:szCs w:val="20"/>
              </w:rPr>
            </w:pPr>
            <w:r>
              <w:rPr>
                <w:b/>
                <w:bCs/>
                <w:sz w:val="20"/>
                <w:szCs w:val="20"/>
              </w:rPr>
              <w:t>709,2</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
                <w:bCs/>
                <w:sz w:val="20"/>
                <w:szCs w:val="20"/>
              </w:rPr>
            </w:pPr>
            <w:r>
              <w:rPr>
                <w:b/>
                <w:bCs/>
                <w:sz w:val="20"/>
                <w:szCs w:val="20"/>
              </w:rPr>
              <w:t>551,8</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
                <w:bCs/>
                <w:sz w:val="20"/>
                <w:szCs w:val="20"/>
              </w:rPr>
            </w:pPr>
            <w:r w:rsidRPr="00157D58">
              <w:rPr>
                <w:b/>
                <w:bCs/>
                <w:sz w:val="20"/>
                <w:szCs w:val="20"/>
              </w:rPr>
              <w:t>532,3</w:t>
            </w:r>
          </w:p>
        </w:tc>
      </w:tr>
      <w:tr w:rsidR="0037505A" w:rsidRPr="00157D58" w:rsidTr="00853A6C">
        <w:trPr>
          <w:trHeight w:val="175"/>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bCs/>
                <w:sz w:val="20"/>
                <w:szCs w:val="20"/>
              </w:rPr>
              <w:t>КУЛЬТУРА</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08</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709,2</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551,8</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532,3</w:t>
            </w:r>
          </w:p>
        </w:tc>
      </w:tr>
      <w:tr w:rsidR="0037505A" w:rsidRPr="00157D58" w:rsidTr="00853A6C">
        <w:trPr>
          <w:trHeight w:val="594"/>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08</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01 0 00 00000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709,2</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551,8</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532,3</w:t>
            </w:r>
          </w:p>
        </w:tc>
      </w:tr>
      <w:tr w:rsidR="0037505A" w:rsidRPr="00157D58" w:rsidTr="00853A6C">
        <w:trPr>
          <w:trHeight w:val="594"/>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sz w:val="20"/>
                <w:szCs w:val="20"/>
              </w:rPr>
            </w:pPr>
            <w:r w:rsidRPr="00157D58">
              <w:rPr>
                <w:sz w:val="20"/>
                <w:szCs w:val="20"/>
              </w:rPr>
              <w:t xml:space="preserve">Подпрограмма «Развитие культуры сельского поселения» </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08</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01 4 00 00000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709,2</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551,8</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532,3</w:t>
            </w:r>
          </w:p>
        </w:tc>
      </w:tr>
      <w:tr w:rsidR="0037505A" w:rsidRPr="00157D58" w:rsidTr="00853A6C">
        <w:trPr>
          <w:trHeight w:val="483"/>
        </w:trPr>
        <w:tc>
          <w:tcPr>
            <w:tcW w:w="3403"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rPr>
                <w:sz w:val="20"/>
                <w:szCs w:val="20"/>
              </w:rPr>
            </w:pPr>
            <w:r w:rsidRPr="00157D58">
              <w:rPr>
                <w:sz w:val="20"/>
                <w:szCs w:val="20"/>
              </w:rPr>
              <w:t>Основное мероприятие «Финансовое обеспечение деятельности подведомственных учреждений культуры».</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08</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01 4 01 00000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191,9</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34,5</w:t>
            </w:r>
          </w:p>
        </w:tc>
        <w:tc>
          <w:tcPr>
            <w:tcW w:w="993"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15,0</w:t>
            </w:r>
          </w:p>
        </w:tc>
      </w:tr>
      <w:tr w:rsidR="0037505A" w:rsidRPr="00157D58" w:rsidTr="00853A6C">
        <w:trPr>
          <w:trHeight w:val="841"/>
        </w:trPr>
        <w:tc>
          <w:tcPr>
            <w:tcW w:w="3403"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rPr>
                <w:bCs/>
                <w:sz w:val="20"/>
                <w:szCs w:val="20"/>
              </w:rPr>
            </w:pPr>
            <w:r w:rsidRPr="00157D58">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113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Cs/>
                <w:sz w:val="20"/>
                <w:szCs w:val="20"/>
              </w:rPr>
            </w:pPr>
            <w:r w:rsidRPr="00157D58">
              <w:rPr>
                <w:bCs/>
                <w:sz w:val="20"/>
                <w:szCs w:val="20"/>
              </w:rPr>
              <w:t>914</w:t>
            </w:r>
          </w:p>
        </w:tc>
        <w:tc>
          <w:tcPr>
            <w:tcW w:w="70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08</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155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01 4 01 00590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sidRPr="00157D58">
              <w:rPr>
                <w:bCs/>
                <w:sz w:val="20"/>
                <w:szCs w:val="20"/>
              </w:rPr>
              <w:t>200</w:t>
            </w:r>
          </w:p>
        </w:tc>
        <w:tc>
          <w:tcPr>
            <w:tcW w:w="992"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Pr>
                <w:bCs/>
                <w:sz w:val="20"/>
                <w:szCs w:val="20"/>
              </w:rPr>
              <w:t>191,9</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34,5</w:t>
            </w:r>
          </w:p>
        </w:tc>
        <w:tc>
          <w:tcPr>
            <w:tcW w:w="993"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15,0</w:t>
            </w:r>
          </w:p>
        </w:tc>
      </w:tr>
      <w:tr w:rsidR="0037505A" w:rsidRPr="00157D58" w:rsidTr="00853A6C">
        <w:trPr>
          <w:trHeight w:val="398"/>
        </w:trPr>
        <w:tc>
          <w:tcPr>
            <w:tcW w:w="3403" w:type="dxa"/>
            <w:tcBorders>
              <w:top w:val="nil"/>
              <w:left w:val="single" w:sz="4" w:space="0" w:color="auto"/>
              <w:bottom w:val="single" w:sz="4" w:space="0" w:color="auto"/>
              <w:right w:val="single" w:sz="4" w:space="0" w:color="auto"/>
            </w:tcBorders>
            <w:vAlign w:val="bottom"/>
          </w:tcPr>
          <w:p w:rsidR="0037505A" w:rsidRPr="00157D58" w:rsidRDefault="0037505A" w:rsidP="00853A6C">
            <w:pPr>
              <w:rPr>
                <w:sz w:val="20"/>
                <w:szCs w:val="20"/>
              </w:rPr>
            </w:pPr>
            <w:r w:rsidRPr="00157D58">
              <w:rPr>
                <w:sz w:val="20"/>
                <w:szCs w:val="20"/>
              </w:rPr>
              <w:t>Основное мероприятие «Осуществление передачи полномочий по решению отдельных вопросом местного значения в сфере культуры».</w:t>
            </w:r>
          </w:p>
        </w:tc>
        <w:tc>
          <w:tcPr>
            <w:tcW w:w="1134"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08</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01 4 02 00000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517,3</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517,3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517,3</w:t>
            </w:r>
          </w:p>
        </w:tc>
      </w:tr>
      <w:tr w:rsidR="0037505A" w:rsidRPr="00157D58" w:rsidTr="00853A6C">
        <w:trPr>
          <w:trHeight w:val="398"/>
        </w:trPr>
        <w:tc>
          <w:tcPr>
            <w:tcW w:w="3403" w:type="dxa"/>
            <w:tcBorders>
              <w:top w:val="nil"/>
              <w:left w:val="single" w:sz="4" w:space="0" w:color="auto"/>
              <w:bottom w:val="single" w:sz="4" w:space="0" w:color="auto"/>
              <w:right w:val="single" w:sz="4" w:space="0" w:color="auto"/>
            </w:tcBorders>
            <w:vAlign w:val="bottom"/>
          </w:tcPr>
          <w:p w:rsidR="0037505A" w:rsidRPr="00157D58" w:rsidRDefault="0037505A" w:rsidP="00853A6C">
            <w:pPr>
              <w:rPr>
                <w:sz w:val="20"/>
                <w:szCs w:val="20"/>
              </w:rPr>
            </w:pPr>
            <w:r w:rsidRPr="00157D58">
              <w:rPr>
                <w:sz w:val="20"/>
                <w:szCs w:val="20"/>
              </w:rPr>
              <w:t>Расходы на обеспечение передачи полномочий по решению отдельных вопросов местного значения в сфере культур</w:t>
            </w:r>
            <w:proofErr w:type="gramStart"/>
            <w:r w:rsidRPr="00157D58">
              <w:rPr>
                <w:sz w:val="20"/>
                <w:szCs w:val="20"/>
              </w:rPr>
              <w:t>ы(</w:t>
            </w:r>
            <w:proofErr w:type="gramEnd"/>
            <w:r w:rsidRPr="00157D58">
              <w:rPr>
                <w:sz w:val="20"/>
                <w:szCs w:val="20"/>
              </w:rPr>
              <w:t>межбюджетные трансферты)</w:t>
            </w:r>
          </w:p>
        </w:tc>
        <w:tc>
          <w:tcPr>
            <w:tcW w:w="1134" w:type="dxa"/>
            <w:tcBorders>
              <w:top w:val="nil"/>
              <w:left w:val="nil"/>
              <w:bottom w:val="single" w:sz="4" w:space="0" w:color="auto"/>
              <w:right w:val="single" w:sz="4" w:space="0" w:color="auto"/>
            </w:tcBorders>
            <w:vAlign w:val="center"/>
          </w:tcPr>
          <w:p w:rsidR="0037505A" w:rsidRPr="00157D58" w:rsidRDefault="0037505A" w:rsidP="00853A6C">
            <w:pPr>
              <w:jc w:val="center"/>
              <w:rPr>
                <w:bCs/>
                <w:sz w:val="20"/>
                <w:szCs w:val="20"/>
              </w:rPr>
            </w:pPr>
            <w:r w:rsidRPr="00157D58">
              <w:rPr>
                <w:bCs/>
                <w:sz w:val="20"/>
                <w:szCs w:val="20"/>
              </w:rPr>
              <w:t>914</w:t>
            </w:r>
          </w:p>
        </w:tc>
        <w:tc>
          <w:tcPr>
            <w:tcW w:w="70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08</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01 4 02 90161</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500</w:t>
            </w: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517,3</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517,3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517,3</w:t>
            </w:r>
          </w:p>
        </w:tc>
      </w:tr>
      <w:tr w:rsidR="0037505A" w:rsidRPr="00157D58" w:rsidTr="00853A6C">
        <w:trPr>
          <w:trHeight w:val="398"/>
        </w:trPr>
        <w:tc>
          <w:tcPr>
            <w:tcW w:w="3403" w:type="dxa"/>
            <w:tcBorders>
              <w:top w:val="nil"/>
              <w:left w:val="single" w:sz="4" w:space="0" w:color="auto"/>
              <w:bottom w:val="single" w:sz="4" w:space="0" w:color="auto"/>
              <w:right w:val="single" w:sz="4" w:space="0" w:color="auto"/>
            </w:tcBorders>
          </w:tcPr>
          <w:p w:rsidR="0037505A" w:rsidRPr="00157D58" w:rsidRDefault="0037505A" w:rsidP="00853A6C">
            <w:pPr>
              <w:rPr>
                <w:b/>
                <w:sz w:val="20"/>
                <w:szCs w:val="20"/>
              </w:rPr>
            </w:pPr>
            <w:r w:rsidRPr="00157D58">
              <w:rPr>
                <w:b/>
                <w:sz w:val="20"/>
                <w:szCs w:val="20"/>
              </w:rPr>
              <w:t xml:space="preserve">СОЦИАЛЬНАЯ ПОЛИТИКА </w:t>
            </w:r>
          </w:p>
        </w:tc>
        <w:tc>
          <w:tcPr>
            <w:tcW w:w="1134"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r w:rsidRPr="00157D58">
              <w:rPr>
                <w:b/>
                <w:sz w:val="20"/>
                <w:szCs w:val="20"/>
              </w:rPr>
              <w:t>914</w:t>
            </w:r>
          </w:p>
        </w:tc>
        <w:tc>
          <w:tcPr>
            <w:tcW w:w="709"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r w:rsidRPr="00157D58">
              <w:rPr>
                <w:b/>
                <w:sz w:val="20"/>
                <w:szCs w:val="20"/>
              </w:rPr>
              <w:t>10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b/>
                <w:sz w:val="20"/>
                <w:szCs w:val="20"/>
              </w:rPr>
            </w:pPr>
            <w:r>
              <w:rPr>
                <w:b/>
                <w:sz w:val="20"/>
                <w:szCs w:val="20"/>
              </w:rPr>
              <w:t>216</w:t>
            </w:r>
            <w:r w:rsidRPr="00157D58">
              <w:rPr>
                <w:b/>
                <w:sz w:val="20"/>
                <w:szCs w:val="20"/>
              </w:rPr>
              <w:t>,0</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Pr>
                <w:b/>
                <w:sz w:val="20"/>
                <w:szCs w:val="20"/>
              </w:rPr>
              <w:t>25,3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sidRPr="00157D58">
              <w:rPr>
                <w:b/>
                <w:sz w:val="20"/>
                <w:szCs w:val="20"/>
              </w:rPr>
              <w:t>10,0</w:t>
            </w:r>
          </w:p>
        </w:tc>
      </w:tr>
      <w:tr w:rsidR="0037505A" w:rsidRPr="00157D58" w:rsidTr="00853A6C">
        <w:trPr>
          <w:trHeight w:val="398"/>
        </w:trPr>
        <w:tc>
          <w:tcPr>
            <w:tcW w:w="3403" w:type="dxa"/>
            <w:tcBorders>
              <w:top w:val="nil"/>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Пенсионное обеспечение</w:t>
            </w:r>
          </w:p>
        </w:tc>
        <w:tc>
          <w:tcPr>
            <w:tcW w:w="1134"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216</w:t>
            </w:r>
            <w:r w:rsidRPr="00157D58">
              <w:rPr>
                <w:sz w:val="20"/>
                <w:szCs w:val="20"/>
              </w:rPr>
              <w:t>,0</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25,3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10,0</w:t>
            </w:r>
          </w:p>
        </w:tc>
      </w:tr>
      <w:tr w:rsidR="0037505A" w:rsidRPr="00157D58" w:rsidTr="00853A6C">
        <w:trPr>
          <w:trHeight w:val="398"/>
        </w:trPr>
        <w:tc>
          <w:tcPr>
            <w:tcW w:w="3403" w:type="dxa"/>
            <w:tcBorders>
              <w:top w:val="nil"/>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1134"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01 0 00 00000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216</w:t>
            </w:r>
            <w:r w:rsidRPr="00157D58">
              <w:rPr>
                <w:sz w:val="20"/>
                <w:szCs w:val="20"/>
              </w:rPr>
              <w:t>,0</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Pr>
                <w:sz w:val="20"/>
                <w:szCs w:val="20"/>
              </w:rPr>
              <w:t>25,3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sidRPr="00157D58">
              <w:rPr>
                <w:sz w:val="20"/>
                <w:szCs w:val="20"/>
              </w:rPr>
              <w:t>10,0</w:t>
            </w:r>
          </w:p>
        </w:tc>
      </w:tr>
      <w:tr w:rsidR="0037505A" w:rsidRPr="00157D58" w:rsidTr="00853A6C">
        <w:trPr>
          <w:trHeight w:val="398"/>
        </w:trPr>
        <w:tc>
          <w:tcPr>
            <w:tcW w:w="3403" w:type="dxa"/>
            <w:tcBorders>
              <w:top w:val="nil"/>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 xml:space="preserve">Подпрограмма «Социальная поддержка граждан» </w:t>
            </w:r>
          </w:p>
        </w:tc>
        <w:tc>
          <w:tcPr>
            <w:tcW w:w="1134"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01 3 00 00000</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216,0</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Pr>
                <w:sz w:val="20"/>
                <w:szCs w:val="20"/>
              </w:rPr>
              <w:t>25,3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sidRPr="00157D58">
              <w:rPr>
                <w:sz w:val="20"/>
                <w:szCs w:val="20"/>
              </w:rPr>
              <w:t>10,0</w:t>
            </w:r>
          </w:p>
        </w:tc>
      </w:tr>
      <w:tr w:rsidR="0037505A" w:rsidRPr="00157D58" w:rsidTr="00853A6C">
        <w:trPr>
          <w:trHeight w:val="398"/>
        </w:trPr>
        <w:tc>
          <w:tcPr>
            <w:tcW w:w="3403"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Основное мероприятие «Организация обеспечения социальных выплат отдельным категориям граждан».</w:t>
            </w:r>
          </w:p>
        </w:tc>
        <w:tc>
          <w:tcPr>
            <w:tcW w:w="113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914</w:t>
            </w:r>
          </w:p>
        </w:tc>
        <w:tc>
          <w:tcPr>
            <w:tcW w:w="70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w:t>
            </w:r>
          </w:p>
        </w:tc>
        <w:tc>
          <w:tcPr>
            <w:tcW w:w="155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01 3 01 00000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216,0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
                <w:sz w:val="20"/>
                <w:szCs w:val="20"/>
              </w:rPr>
            </w:pPr>
            <w:r>
              <w:rPr>
                <w:sz w:val="20"/>
                <w:szCs w:val="20"/>
              </w:rPr>
              <w:t>25,3</w:t>
            </w:r>
          </w:p>
        </w:tc>
        <w:tc>
          <w:tcPr>
            <w:tcW w:w="993"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
                <w:sz w:val="20"/>
                <w:szCs w:val="20"/>
              </w:rPr>
            </w:pPr>
            <w:r w:rsidRPr="00157D58">
              <w:rPr>
                <w:sz w:val="20"/>
                <w:szCs w:val="20"/>
              </w:rPr>
              <w:t>10,0</w:t>
            </w:r>
          </w:p>
        </w:tc>
      </w:tr>
      <w:tr w:rsidR="0037505A" w:rsidRPr="00157D58" w:rsidTr="00853A6C">
        <w:trPr>
          <w:trHeight w:val="398"/>
        </w:trPr>
        <w:tc>
          <w:tcPr>
            <w:tcW w:w="3403" w:type="dxa"/>
            <w:tcBorders>
              <w:top w:val="nil"/>
              <w:left w:val="single" w:sz="4" w:space="0" w:color="auto"/>
              <w:bottom w:val="single" w:sz="4" w:space="0" w:color="auto"/>
              <w:right w:val="single" w:sz="4" w:space="0" w:color="auto"/>
            </w:tcBorders>
            <w:hideMark/>
          </w:tcPr>
          <w:p w:rsidR="0037505A" w:rsidRPr="00157D58" w:rsidRDefault="0037505A" w:rsidP="00853A6C">
            <w:pPr>
              <w:rPr>
                <w:sz w:val="20"/>
                <w:szCs w:val="20"/>
              </w:rPr>
            </w:pPr>
            <w:r w:rsidRPr="00157D58">
              <w:rPr>
                <w:sz w:val="20"/>
                <w:szCs w:val="20"/>
              </w:rPr>
              <w:t xml:space="preserve">Доплата к пенсиям муниципальных служащих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w:t>
            </w:r>
            <w:proofErr w:type="gramStart"/>
            <w:r w:rsidRPr="00157D58">
              <w:rPr>
                <w:sz w:val="20"/>
                <w:szCs w:val="20"/>
              </w:rPr>
              <w:t>и(</w:t>
            </w:r>
            <w:proofErr w:type="gramEnd"/>
            <w:r w:rsidRPr="00157D58">
              <w:rPr>
                <w:sz w:val="20"/>
                <w:szCs w:val="20"/>
              </w:rPr>
              <w:t>Социальное обеспечение и иные выплаты населению)</w:t>
            </w:r>
          </w:p>
        </w:tc>
        <w:tc>
          <w:tcPr>
            <w:tcW w:w="1134"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914</w:t>
            </w:r>
          </w:p>
        </w:tc>
        <w:tc>
          <w:tcPr>
            <w:tcW w:w="70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10</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w:t>
            </w:r>
          </w:p>
        </w:tc>
        <w:tc>
          <w:tcPr>
            <w:tcW w:w="155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01 3 01 90470</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20"/>
                <w:szCs w:val="20"/>
              </w:rPr>
            </w:pPr>
            <w:r w:rsidRPr="00157D58">
              <w:rPr>
                <w:sz w:val="20"/>
                <w:szCs w:val="20"/>
              </w:rPr>
              <w:t>300</w:t>
            </w:r>
          </w:p>
        </w:tc>
        <w:tc>
          <w:tcPr>
            <w:tcW w:w="992" w:type="dxa"/>
            <w:tcBorders>
              <w:top w:val="nil"/>
              <w:left w:val="nil"/>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216,0</w:t>
            </w:r>
          </w:p>
        </w:tc>
        <w:tc>
          <w:tcPr>
            <w:tcW w:w="992"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Pr>
                <w:sz w:val="20"/>
                <w:szCs w:val="20"/>
              </w:rPr>
              <w:t>25,3</w:t>
            </w:r>
          </w:p>
        </w:tc>
        <w:tc>
          <w:tcPr>
            <w:tcW w:w="993"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sidRPr="00157D58">
              <w:rPr>
                <w:sz w:val="20"/>
                <w:szCs w:val="20"/>
              </w:rPr>
              <w:t>10,0</w:t>
            </w:r>
          </w:p>
        </w:tc>
      </w:tr>
    </w:tbl>
    <w:p w:rsidR="0037505A" w:rsidRDefault="0037505A" w:rsidP="0037505A">
      <w:pPr>
        <w:tabs>
          <w:tab w:val="center" w:pos="5032"/>
          <w:tab w:val="left" w:pos="8490"/>
        </w:tabs>
        <w:ind w:firstLine="709"/>
        <w:jc w:val="right"/>
        <w:rPr>
          <w:bCs/>
          <w:sz w:val="20"/>
          <w:szCs w:val="20"/>
        </w:rPr>
      </w:pPr>
    </w:p>
    <w:p w:rsidR="0037505A" w:rsidRDefault="0037505A" w:rsidP="0037505A">
      <w:pPr>
        <w:tabs>
          <w:tab w:val="center" w:pos="5032"/>
          <w:tab w:val="left" w:pos="8490"/>
        </w:tabs>
        <w:ind w:firstLine="709"/>
        <w:jc w:val="right"/>
        <w:rPr>
          <w:bCs/>
          <w:sz w:val="20"/>
          <w:szCs w:val="20"/>
        </w:rPr>
      </w:pPr>
    </w:p>
    <w:p w:rsidR="0037505A" w:rsidRDefault="0037505A" w:rsidP="0037505A">
      <w:pPr>
        <w:tabs>
          <w:tab w:val="center" w:pos="5032"/>
          <w:tab w:val="left" w:pos="8490"/>
        </w:tabs>
        <w:ind w:firstLine="709"/>
        <w:jc w:val="right"/>
        <w:rPr>
          <w:bCs/>
          <w:sz w:val="20"/>
          <w:szCs w:val="20"/>
        </w:rPr>
      </w:pPr>
    </w:p>
    <w:p w:rsidR="0037505A" w:rsidRDefault="0037505A" w:rsidP="0037505A">
      <w:pPr>
        <w:tabs>
          <w:tab w:val="center" w:pos="5032"/>
          <w:tab w:val="left" w:pos="8490"/>
        </w:tabs>
        <w:ind w:firstLine="709"/>
        <w:jc w:val="right"/>
        <w:rPr>
          <w:bCs/>
          <w:sz w:val="20"/>
          <w:szCs w:val="20"/>
        </w:rPr>
      </w:pPr>
    </w:p>
    <w:p w:rsidR="0037505A" w:rsidRDefault="0037505A" w:rsidP="0037505A">
      <w:pPr>
        <w:tabs>
          <w:tab w:val="center" w:pos="5032"/>
          <w:tab w:val="left" w:pos="8490"/>
        </w:tabs>
        <w:ind w:firstLine="709"/>
        <w:jc w:val="right"/>
        <w:rPr>
          <w:bCs/>
          <w:sz w:val="20"/>
          <w:szCs w:val="20"/>
        </w:rPr>
      </w:pPr>
    </w:p>
    <w:p w:rsidR="0037505A" w:rsidRDefault="0037505A" w:rsidP="0037505A">
      <w:pPr>
        <w:autoSpaceDE w:val="0"/>
        <w:autoSpaceDN w:val="0"/>
        <w:adjustRightInd w:val="0"/>
        <w:ind w:firstLine="709"/>
        <w:jc w:val="right"/>
        <w:rPr>
          <w:sz w:val="28"/>
          <w:szCs w:val="28"/>
        </w:rPr>
      </w:pPr>
      <w:bookmarkStart w:id="0" w:name="RANGE!B1:H81"/>
      <w:bookmarkEnd w:id="0"/>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Pr="00484681" w:rsidRDefault="0037505A" w:rsidP="0037505A">
      <w:pPr>
        <w:autoSpaceDE w:val="0"/>
        <w:autoSpaceDN w:val="0"/>
        <w:adjustRightInd w:val="0"/>
        <w:ind w:firstLine="709"/>
        <w:jc w:val="right"/>
        <w:rPr>
          <w:sz w:val="28"/>
          <w:szCs w:val="28"/>
        </w:rPr>
      </w:pPr>
      <w:r>
        <w:rPr>
          <w:sz w:val="28"/>
          <w:szCs w:val="28"/>
        </w:rPr>
        <w:t>Приложение № 4</w:t>
      </w:r>
    </w:p>
    <w:p w:rsidR="0037505A" w:rsidRPr="008E1494" w:rsidRDefault="0037505A" w:rsidP="0037505A">
      <w:pPr>
        <w:autoSpaceDE w:val="0"/>
        <w:autoSpaceDN w:val="0"/>
        <w:adjustRightInd w:val="0"/>
        <w:ind w:firstLine="709"/>
        <w:jc w:val="right"/>
        <w:rPr>
          <w:sz w:val="28"/>
          <w:szCs w:val="28"/>
        </w:rPr>
      </w:pPr>
      <w:r w:rsidRPr="00484681">
        <w:rPr>
          <w:sz w:val="28"/>
          <w:szCs w:val="28"/>
        </w:rPr>
        <w:tab/>
      </w:r>
      <w:r w:rsidRPr="008E1494">
        <w:rPr>
          <w:sz w:val="28"/>
          <w:szCs w:val="28"/>
        </w:rPr>
        <w:t>к решению Совета народных депутатов</w:t>
      </w:r>
    </w:p>
    <w:p w:rsidR="0037505A" w:rsidRPr="008E1494" w:rsidRDefault="0037505A" w:rsidP="0037505A">
      <w:pPr>
        <w:autoSpaceDE w:val="0"/>
        <w:autoSpaceDN w:val="0"/>
        <w:adjustRightInd w:val="0"/>
        <w:ind w:firstLine="709"/>
        <w:jc w:val="right"/>
        <w:rPr>
          <w:sz w:val="28"/>
          <w:szCs w:val="28"/>
        </w:rPr>
      </w:pPr>
      <w:proofErr w:type="spellStart"/>
      <w:r w:rsidRPr="008E1494">
        <w:rPr>
          <w:sz w:val="28"/>
          <w:szCs w:val="28"/>
        </w:rPr>
        <w:t>Братковского</w:t>
      </w:r>
      <w:proofErr w:type="spellEnd"/>
      <w:r w:rsidRPr="008E1494">
        <w:rPr>
          <w:sz w:val="28"/>
          <w:szCs w:val="28"/>
        </w:rPr>
        <w:t xml:space="preserve"> сельского поселения  </w:t>
      </w:r>
    </w:p>
    <w:p w:rsidR="0037505A" w:rsidRPr="008E1494" w:rsidRDefault="0037505A" w:rsidP="0037505A">
      <w:pPr>
        <w:autoSpaceDE w:val="0"/>
        <w:autoSpaceDN w:val="0"/>
        <w:adjustRightInd w:val="0"/>
        <w:ind w:firstLine="709"/>
        <w:jc w:val="right"/>
        <w:rPr>
          <w:sz w:val="28"/>
          <w:szCs w:val="28"/>
        </w:rPr>
      </w:pPr>
      <w:r w:rsidRPr="008E1494">
        <w:rPr>
          <w:sz w:val="28"/>
          <w:szCs w:val="28"/>
        </w:rPr>
        <w:t xml:space="preserve">                                                              Терновского муниципального района</w:t>
      </w:r>
    </w:p>
    <w:p w:rsidR="0037505A" w:rsidRPr="00A36453" w:rsidRDefault="0037505A" w:rsidP="0037505A">
      <w:pPr>
        <w:autoSpaceDE w:val="0"/>
        <w:autoSpaceDN w:val="0"/>
        <w:adjustRightInd w:val="0"/>
        <w:ind w:firstLine="709"/>
        <w:jc w:val="right"/>
        <w:rPr>
          <w:sz w:val="28"/>
          <w:szCs w:val="28"/>
        </w:rPr>
      </w:pPr>
      <w:r w:rsidRPr="0056611A">
        <w:rPr>
          <w:sz w:val="28"/>
          <w:szCs w:val="28"/>
        </w:rPr>
        <w:t xml:space="preserve">Воронежской области </w:t>
      </w:r>
      <w:r w:rsidRPr="00FC65A8">
        <w:rPr>
          <w:sz w:val="28"/>
          <w:szCs w:val="28"/>
          <w:highlight w:val="yellow"/>
        </w:rPr>
        <w:t xml:space="preserve">12 марта   2025 года </w:t>
      </w:r>
      <w:r w:rsidRPr="0095213D">
        <w:rPr>
          <w:sz w:val="28"/>
          <w:szCs w:val="28"/>
        </w:rPr>
        <w:t>№4</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«О внесении изменений в решение </w:t>
      </w:r>
    </w:p>
    <w:p w:rsidR="0037505A" w:rsidRPr="00A36453" w:rsidRDefault="0037505A" w:rsidP="0037505A">
      <w:pPr>
        <w:autoSpaceDE w:val="0"/>
        <w:autoSpaceDN w:val="0"/>
        <w:adjustRightInd w:val="0"/>
        <w:ind w:firstLine="709"/>
        <w:jc w:val="right"/>
        <w:rPr>
          <w:sz w:val="28"/>
          <w:szCs w:val="28"/>
        </w:rPr>
      </w:pPr>
      <w:r>
        <w:rPr>
          <w:sz w:val="28"/>
          <w:szCs w:val="28"/>
        </w:rPr>
        <w:t xml:space="preserve">№38 </w:t>
      </w:r>
      <w:r w:rsidRPr="003626D8">
        <w:rPr>
          <w:sz w:val="28"/>
          <w:szCs w:val="28"/>
        </w:rPr>
        <w:t xml:space="preserve">от </w:t>
      </w:r>
      <w:r>
        <w:rPr>
          <w:sz w:val="28"/>
          <w:szCs w:val="28"/>
        </w:rPr>
        <w:t xml:space="preserve">27.12.2024  </w:t>
      </w:r>
      <w:r w:rsidRPr="003626D8">
        <w:rPr>
          <w:sz w:val="28"/>
          <w:szCs w:val="28"/>
        </w:rPr>
        <w:t>года</w:t>
      </w:r>
      <w:r>
        <w:rPr>
          <w:sz w:val="28"/>
          <w:szCs w:val="28"/>
        </w:rPr>
        <w:t xml:space="preserve"> </w:t>
      </w:r>
      <w:r w:rsidRPr="00A36453">
        <w:rPr>
          <w:sz w:val="28"/>
          <w:szCs w:val="28"/>
        </w:rPr>
        <w:t>Совета народных депутатов</w:t>
      </w:r>
    </w:p>
    <w:p w:rsidR="0037505A" w:rsidRPr="00A36453" w:rsidRDefault="0037505A" w:rsidP="0037505A">
      <w:pPr>
        <w:autoSpaceDE w:val="0"/>
        <w:autoSpaceDN w:val="0"/>
        <w:adjustRightInd w:val="0"/>
        <w:ind w:firstLine="709"/>
        <w:jc w:val="right"/>
        <w:rPr>
          <w:sz w:val="28"/>
          <w:szCs w:val="28"/>
        </w:rPr>
      </w:pPr>
      <w:r w:rsidRPr="00A36453">
        <w:rPr>
          <w:sz w:val="28"/>
          <w:szCs w:val="28"/>
        </w:rPr>
        <w:tab/>
      </w:r>
      <w:proofErr w:type="spellStart"/>
      <w:r w:rsidRPr="00A36453">
        <w:rPr>
          <w:sz w:val="28"/>
          <w:szCs w:val="28"/>
        </w:rPr>
        <w:t>Братковского</w:t>
      </w:r>
      <w:proofErr w:type="spellEnd"/>
      <w:r w:rsidRPr="00A36453">
        <w:rPr>
          <w:sz w:val="28"/>
          <w:szCs w:val="28"/>
        </w:rPr>
        <w:t xml:space="preserve"> сельского поселения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 на </w:t>
      </w:r>
      <w:r>
        <w:rPr>
          <w:sz w:val="28"/>
          <w:szCs w:val="28"/>
        </w:rPr>
        <w:t>2025</w:t>
      </w:r>
    </w:p>
    <w:p w:rsidR="0037505A" w:rsidRDefault="0037505A" w:rsidP="0037505A">
      <w:pPr>
        <w:autoSpaceDE w:val="0"/>
        <w:autoSpaceDN w:val="0"/>
        <w:adjustRightInd w:val="0"/>
        <w:ind w:firstLine="709"/>
        <w:jc w:val="right"/>
        <w:rPr>
          <w:sz w:val="28"/>
          <w:szCs w:val="28"/>
        </w:rPr>
      </w:pPr>
      <w:r>
        <w:rPr>
          <w:sz w:val="28"/>
          <w:szCs w:val="28"/>
        </w:rPr>
        <w:t xml:space="preserve">   год и на плановый период 2026 и 2027 </w:t>
      </w:r>
      <w:r w:rsidRPr="00A36453">
        <w:rPr>
          <w:sz w:val="28"/>
          <w:szCs w:val="28"/>
        </w:rPr>
        <w:t>годов»</w:t>
      </w:r>
    </w:p>
    <w:p w:rsidR="0037505A" w:rsidRPr="00A36453" w:rsidRDefault="0037505A" w:rsidP="0037505A">
      <w:pPr>
        <w:autoSpaceDE w:val="0"/>
        <w:autoSpaceDN w:val="0"/>
        <w:adjustRightInd w:val="0"/>
        <w:ind w:firstLine="709"/>
        <w:jc w:val="right"/>
        <w:rPr>
          <w:sz w:val="28"/>
          <w:szCs w:val="28"/>
        </w:rPr>
      </w:pPr>
      <w:r>
        <w:rPr>
          <w:sz w:val="28"/>
          <w:szCs w:val="28"/>
        </w:rPr>
        <w:t>Приложение № 4</w:t>
      </w:r>
    </w:p>
    <w:p w:rsidR="0037505A" w:rsidRPr="00A36453" w:rsidRDefault="0037505A" w:rsidP="0037505A">
      <w:pPr>
        <w:tabs>
          <w:tab w:val="left" w:pos="8621"/>
          <w:tab w:val="left" w:pos="9401"/>
        </w:tabs>
        <w:ind w:firstLine="709"/>
        <w:jc w:val="right"/>
        <w:rPr>
          <w:sz w:val="28"/>
          <w:szCs w:val="28"/>
        </w:rPr>
      </w:pPr>
      <w:r w:rsidRPr="00A36453">
        <w:rPr>
          <w:sz w:val="28"/>
          <w:szCs w:val="28"/>
        </w:rPr>
        <w:t>к решению Совета народных депутатов</w:t>
      </w:r>
    </w:p>
    <w:p w:rsidR="0037505A" w:rsidRPr="00A36453" w:rsidRDefault="0037505A" w:rsidP="0037505A">
      <w:pPr>
        <w:ind w:firstLine="709"/>
        <w:jc w:val="right"/>
        <w:rPr>
          <w:sz w:val="28"/>
          <w:szCs w:val="28"/>
        </w:rPr>
      </w:pP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ind w:firstLine="709"/>
        <w:jc w:val="right"/>
        <w:rPr>
          <w:sz w:val="28"/>
          <w:szCs w:val="28"/>
        </w:rPr>
      </w:pPr>
      <w:r w:rsidRPr="00A36453">
        <w:rPr>
          <w:sz w:val="28"/>
          <w:szCs w:val="28"/>
        </w:rPr>
        <w:t xml:space="preserve"> Воронежской области </w:t>
      </w:r>
    </w:p>
    <w:p w:rsidR="0037505A" w:rsidRPr="00A36453" w:rsidRDefault="0037505A" w:rsidP="0037505A">
      <w:pPr>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на </w:t>
      </w:r>
      <w:r w:rsidRPr="00FC65A8">
        <w:rPr>
          <w:sz w:val="28"/>
          <w:szCs w:val="28"/>
        </w:rPr>
        <w:t xml:space="preserve">2025 год и плановый период 2026-2027 </w:t>
      </w:r>
      <w:r w:rsidRPr="00A36453">
        <w:rPr>
          <w:sz w:val="28"/>
          <w:szCs w:val="28"/>
        </w:rPr>
        <w:t xml:space="preserve">годов» </w:t>
      </w:r>
    </w:p>
    <w:p w:rsidR="0037505A" w:rsidRPr="00A36453" w:rsidRDefault="0037505A" w:rsidP="0037505A">
      <w:pPr>
        <w:autoSpaceDE w:val="0"/>
        <w:autoSpaceDN w:val="0"/>
        <w:adjustRightInd w:val="0"/>
        <w:ind w:firstLine="709"/>
        <w:jc w:val="right"/>
        <w:rPr>
          <w:sz w:val="28"/>
          <w:szCs w:val="28"/>
        </w:rPr>
      </w:pPr>
      <w:r w:rsidRPr="00A36453">
        <w:rPr>
          <w:sz w:val="28"/>
          <w:szCs w:val="28"/>
        </w:rPr>
        <w:t>от</w:t>
      </w:r>
      <w:r>
        <w:rPr>
          <w:sz w:val="28"/>
          <w:szCs w:val="28"/>
        </w:rPr>
        <w:t xml:space="preserve"> 27.12.2024 </w:t>
      </w:r>
      <w:r w:rsidRPr="00A36453">
        <w:rPr>
          <w:sz w:val="28"/>
          <w:szCs w:val="28"/>
        </w:rPr>
        <w:t>года №</w:t>
      </w:r>
      <w:r>
        <w:rPr>
          <w:sz w:val="28"/>
          <w:szCs w:val="28"/>
        </w:rPr>
        <w:t>38</w:t>
      </w:r>
    </w:p>
    <w:p w:rsidR="0037505A" w:rsidRPr="006B793B" w:rsidRDefault="0037505A" w:rsidP="0037505A">
      <w:pPr>
        <w:autoSpaceDE w:val="0"/>
        <w:autoSpaceDN w:val="0"/>
        <w:adjustRightInd w:val="0"/>
        <w:ind w:firstLine="709"/>
        <w:jc w:val="right"/>
        <w:rPr>
          <w:sz w:val="28"/>
          <w:szCs w:val="28"/>
        </w:rPr>
      </w:pPr>
    </w:p>
    <w:p w:rsidR="0037505A" w:rsidRPr="006B793B" w:rsidRDefault="0037505A" w:rsidP="0037505A">
      <w:pPr>
        <w:ind w:firstLine="709"/>
        <w:jc w:val="center"/>
        <w:rPr>
          <w:bCs/>
          <w:sz w:val="28"/>
          <w:szCs w:val="28"/>
        </w:rPr>
      </w:pPr>
      <w:r w:rsidRPr="006B793B">
        <w:rPr>
          <w:bCs/>
          <w:sz w:val="28"/>
          <w:szCs w:val="28"/>
        </w:rPr>
        <w:t>РАСПРЕДЕЛЕНИЕ БЮДЖЕТНЫХ АССИГНОВАНИЙ</w:t>
      </w:r>
    </w:p>
    <w:p w:rsidR="0037505A" w:rsidRDefault="0037505A" w:rsidP="0037505A">
      <w:pPr>
        <w:ind w:firstLine="709"/>
        <w:jc w:val="center"/>
        <w:rPr>
          <w:bCs/>
          <w:sz w:val="28"/>
          <w:szCs w:val="28"/>
        </w:rPr>
      </w:pPr>
      <w:r w:rsidRPr="006B793B">
        <w:rPr>
          <w:bCs/>
          <w:sz w:val="28"/>
          <w:szCs w:val="28"/>
        </w:rPr>
        <w:t xml:space="preserve">ПО РАЗДЕЛАМ, ПОДРАЗДЕЛАМ, ЦЕЛЕВЫМ СТАТЬЯМ (МУНИЦИПАЛЬНОЙ ПРОГРАММЫ БРАТКОВСКОГО СЕЛЬСКОГО ПОСЕЛЕНИЯ ТЕРНОВСКОГО МУНИЦИПАЛЬНОГО РАЙОНА), ГРУППАМ </w:t>
      </w:r>
      <w:proofErr w:type="gramStart"/>
      <w:r w:rsidRPr="006B793B">
        <w:rPr>
          <w:bCs/>
          <w:sz w:val="28"/>
          <w:szCs w:val="28"/>
        </w:rPr>
        <w:t>ВИДОВ РАСХОДОВ КЛАССИФИКАЦИИ РАСХОДОВ БЮДЖЕТА ПОСЕЛЕНИЯ</w:t>
      </w:r>
      <w:proofErr w:type="gramEnd"/>
      <w:r w:rsidRPr="006B793B">
        <w:rPr>
          <w:bCs/>
          <w:sz w:val="28"/>
          <w:szCs w:val="28"/>
        </w:rPr>
        <w:t xml:space="preserve"> НА </w:t>
      </w:r>
      <w:r>
        <w:rPr>
          <w:bCs/>
          <w:sz w:val="28"/>
          <w:szCs w:val="28"/>
        </w:rPr>
        <w:t>2024</w:t>
      </w:r>
      <w:r w:rsidRPr="006B793B">
        <w:rPr>
          <w:bCs/>
          <w:sz w:val="28"/>
          <w:szCs w:val="28"/>
        </w:rPr>
        <w:t xml:space="preserve"> ГОД И ПЛАНОВЫЙ ПЕРИОД </w:t>
      </w:r>
      <w:r>
        <w:rPr>
          <w:bCs/>
          <w:sz w:val="28"/>
          <w:szCs w:val="28"/>
        </w:rPr>
        <w:t>2025</w:t>
      </w:r>
      <w:r w:rsidRPr="006B793B">
        <w:rPr>
          <w:bCs/>
          <w:sz w:val="28"/>
          <w:szCs w:val="28"/>
        </w:rPr>
        <w:t>-</w:t>
      </w:r>
      <w:r>
        <w:rPr>
          <w:bCs/>
          <w:sz w:val="28"/>
          <w:szCs w:val="28"/>
        </w:rPr>
        <w:t>2026</w:t>
      </w:r>
      <w:r w:rsidRPr="006B793B">
        <w:rPr>
          <w:bCs/>
          <w:sz w:val="28"/>
          <w:szCs w:val="28"/>
        </w:rPr>
        <w:t xml:space="preserve"> ГОДОВ </w:t>
      </w:r>
    </w:p>
    <w:p w:rsidR="0037505A" w:rsidRDefault="0037505A" w:rsidP="0037505A">
      <w:pPr>
        <w:ind w:firstLine="709"/>
        <w:jc w:val="center"/>
        <w:rPr>
          <w:bCs/>
          <w:sz w:val="28"/>
          <w:szCs w:val="28"/>
        </w:rPr>
      </w:pPr>
    </w:p>
    <w:p w:rsidR="0037505A" w:rsidRDefault="0037505A" w:rsidP="0037505A">
      <w:pPr>
        <w:ind w:firstLine="709"/>
        <w:jc w:val="right"/>
        <w:rPr>
          <w:bCs/>
          <w:sz w:val="20"/>
          <w:szCs w:val="20"/>
        </w:rPr>
      </w:pPr>
      <w:r w:rsidRPr="00A76D0A">
        <w:rPr>
          <w:bCs/>
          <w:sz w:val="20"/>
          <w:szCs w:val="20"/>
        </w:rPr>
        <w:t>Сумма (</w:t>
      </w:r>
      <w:proofErr w:type="spellStart"/>
      <w:r w:rsidRPr="00A76D0A">
        <w:rPr>
          <w:bCs/>
          <w:sz w:val="20"/>
          <w:szCs w:val="20"/>
        </w:rPr>
        <w:t>тыс</w:t>
      </w:r>
      <w:proofErr w:type="gramStart"/>
      <w:r w:rsidRPr="00A76D0A">
        <w:rPr>
          <w:bCs/>
          <w:sz w:val="20"/>
          <w:szCs w:val="20"/>
        </w:rPr>
        <w:t>.р</w:t>
      </w:r>
      <w:proofErr w:type="gramEnd"/>
      <w:r w:rsidRPr="00A76D0A">
        <w:rPr>
          <w:bCs/>
          <w:sz w:val="20"/>
          <w:szCs w:val="20"/>
        </w:rPr>
        <w:t>ублей</w:t>
      </w:r>
      <w:proofErr w:type="spellEnd"/>
      <w:r w:rsidRPr="00A76D0A">
        <w:rPr>
          <w:bCs/>
          <w:sz w:val="20"/>
          <w:szCs w:val="20"/>
        </w:rPr>
        <w:t>)</w:t>
      </w:r>
    </w:p>
    <w:tbl>
      <w:tblPr>
        <w:tblW w:w="12053" w:type="dxa"/>
        <w:tblLayout w:type="fixed"/>
        <w:tblLook w:val="04A0" w:firstRow="1" w:lastRow="0" w:firstColumn="1" w:lastColumn="0" w:noHBand="0" w:noVBand="1"/>
      </w:tblPr>
      <w:tblGrid>
        <w:gridCol w:w="4219"/>
        <w:gridCol w:w="456"/>
        <w:gridCol w:w="567"/>
        <w:gridCol w:w="1449"/>
        <w:gridCol w:w="536"/>
        <w:gridCol w:w="992"/>
        <w:gridCol w:w="851"/>
        <w:gridCol w:w="992"/>
        <w:gridCol w:w="993"/>
        <w:gridCol w:w="998"/>
      </w:tblGrid>
      <w:tr w:rsidR="0037505A" w:rsidRPr="00157D58" w:rsidTr="00853A6C">
        <w:trPr>
          <w:gridAfter w:val="2"/>
          <w:wAfter w:w="1991" w:type="dxa"/>
          <w:trHeight w:val="735"/>
        </w:trPr>
        <w:tc>
          <w:tcPr>
            <w:tcW w:w="4219"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ind w:hanging="30"/>
              <w:rPr>
                <w:sz w:val="20"/>
                <w:szCs w:val="20"/>
              </w:rPr>
            </w:pPr>
            <w:r w:rsidRPr="00157D58">
              <w:rPr>
                <w:sz w:val="20"/>
                <w:szCs w:val="20"/>
              </w:rPr>
              <w:t>Наименование</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rPr>
                <w:bCs/>
                <w:sz w:val="20"/>
                <w:szCs w:val="20"/>
              </w:rPr>
            </w:pPr>
            <w:proofErr w:type="spellStart"/>
            <w:r w:rsidRPr="00157D58">
              <w:rPr>
                <w:bCs/>
                <w:sz w:val="20"/>
                <w:szCs w:val="20"/>
              </w:rPr>
              <w:t>Рз</w:t>
            </w:r>
            <w:proofErr w:type="spellEnd"/>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rPr>
                <w:bCs/>
                <w:sz w:val="20"/>
                <w:szCs w:val="20"/>
              </w:rPr>
            </w:pPr>
            <w:proofErr w:type="gramStart"/>
            <w:r w:rsidRPr="00157D58">
              <w:rPr>
                <w:bCs/>
                <w:sz w:val="20"/>
                <w:szCs w:val="20"/>
              </w:rPr>
              <w:t>ПР</w:t>
            </w:r>
            <w:proofErr w:type="gramEnd"/>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rPr>
                <w:bCs/>
                <w:sz w:val="20"/>
                <w:szCs w:val="20"/>
              </w:rPr>
            </w:pPr>
            <w:r w:rsidRPr="00157D58">
              <w:rPr>
                <w:bCs/>
                <w:sz w:val="20"/>
                <w:szCs w:val="20"/>
              </w:rPr>
              <w:t>ЦСР</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rPr>
                <w:bCs/>
                <w:sz w:val="20"/>
                <w:szCs w:val="20"/>
              </w:rPr>
            </w:pPr>
            <w:r w:rsidRPr="00157D58">
              <w:rPr>
                <w:bCs/>
                <w:sz w:val="20"/>
                <w:szCs w:val="20"/>
              </w:rPr>
              <w:t>ВР</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r>
              <w:rPr>
                <w:bCs/>
                <w:sz w:val="20"/>
                <w:szCs w:val="20"/>
              </w:rPr>
              <w:t>2025</w:t>
            </w:r>
            <w:r w:rsidRPr="00157D58">
              <w:rPr>
                <w:bCs/>
                <w:sz w:val="20"/>
                <w:szCs w:val="20"/>
              </w:rPr>
              <w:t>г.</w:t>
            </w:r>
          </w:p>
        </w:tc>
        <w:tc>
          <w:tcPr>
            <w:tcW w:w="851"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Pr>
                <w:bCs/>
                <w:sz w:val="20"/>
                <w:szCs w:val="20"/>
              </w:rPr>
              <w:t>2026</w:t>
            </w:r>
            <w:r w:rsidRPr="00157D58">
              <w:rPr>
                <w:bCs/>
                <w:sz w:val="20"/>
                <w:szCs w:val="20"/>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Pr>
                <w:bCs/>
                <w:sz w:val="20"/>
                <w:szCs w:val="20"/>
              </w:rPr>
              <w:t>2027</w:t>
            </w:r>
            <w:r w:rsidRPr="00157D58">
              <w:rPr>
                <w:bCs/>
                <w:sz w:val="20"/>
                <w:szCs w:val="20"/>
              </w:rPr>
              <w:t xml:space="preserve"> г.</w:t>
            </w:r>
          </w:p>
        </w:tc>
      </w:tr>
      <w:tr w:rsidR="0037505A" w:rsidRPr="00157D58" w:rsidTr="00853A6C">
        <w:trPr>
          <w:gridAfter w:val="2"/>
          <w:wAfter w:w="1991" w:type="dxa"/>
          <w:trHeight w:val="363"/>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b/>
                <w:bCs/>
                <w:sz w:val="20"/>
                <w:szCs w:val="20"/>
              </w:rPr>
            </w:pPr>
            <w:r w:rsidRPr="00157D58">
              <w:rPr>
                <w:b/>
                <w:bCs/>
                <w:sz w:val="20"/>
                <w:szCs w:val="20"/>
              </w:rPr>
              <w:t>ВСЕГО</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
                <w:sz w:val="20"/>
                <w:szCs w:val="20"/>
              </w:rPr>
            </w:pP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
                <w:sz w:val="20"/>
                <w:szCs w:val="20"/>
              </w:rPr>
            </w:pPr>
          </w:p>
        </w:tc>
        <w:tc>
          <w:tcPr>
            <w:tcW w:w="1449"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b/>
                <w:sz w:val="20"/>
                <w:szCs w:val="20"/>
              </w:rPr>
            </w:pPr>
          </w:p>
        </w:tc>
        <w:tc>
          <w:tcPr>
            <w:tcW w:w="536"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b/>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5C0A3E" w:rsidRDefault="0037505A" w:rsidP="00853A6C">
            <w:pPr>
              <w:jc w:val="right"/>
              <w:rPr>
                <w:b/>
                <w:bCs/>
                <w:sz w:val="20"/>
                <w:szCs w:val="20"/>
              </w:rPr>
            </w:pPr>
            <w:r>
              <w:rPr>
                <w:b/>
                <w:sz w:val="20"/>
                <w:szCs w:val="20"/>
              </w:rPr>
              <w:t>6610,1</w:t>
            </w:r>
          </w:p>
        </w:tc>
        <w:tc>
          <w:tcPr>
            <w:tcW w:w="851" w:type="dxa"/>
            <w:tcBorders>
              <w:top w:val="nil"/>
              <w:left w:val="single" w:sz="4" w:space="0" w:color="auto"/>
              <w:bottom w:val="single" w:sz="4" w:space="0" w:color="auto"/>
              <w:right w:val="single" w:sz="4" w:space="0" w:color="auto"/>
            </w:tcBorders>
            <w:noWrap/>
            <w:vAlign w:val="center"/>
          </w:tcPr>
          <w:p w:rsidR="0037505A" w:rsidRPr="005C0A3E" w:rsidRDefault="0037505A" w:rsidP="00853A6C">
            <w:pPr>
              <w:jc w:val="right"/>
              <w:rPr>
                <w:b/>
                <w:sz w:val="20"/>
                <w:szCs w:val="20"/>
              </w:rPr>
            </w:pPr>
            <w:r w:rsidRPr="005C0A3E">
              <w:rPr>
                <w:b/>
                <w:sz w:val="20"/>
                <w:szCs w:val="20"/>
              </w:rPr>
              <w:t>3761,7</w:t>
            </w:r>
          </w:p>
        </w:tc>
        <w:tc>
          <w:tcPr>
            <w:tcW w:w="992" w:type="dxa"/>
            <w:tcBorders>
              <w:top w:val="nil"/>
              <w:left w:val="single" w:sz="4" w:space="0" w:color="auto"/>
              <w:bottom w:val="single" w:sz="4" w:space="0" w:color="auto"/>
              <w:right w:val="single" w:sz="4" w:space="0" w:color="auto"/>
            </w:tcBorders>
            <w:vAlign w:val="center"/>
          </w:tcPr>
          <w:p w:rsidR="0037505A" w:rsidRPr="005C0A3E" w:rsidRDefault="0037505A" w:rsidP="00853A6C">
            <w:pPr>
              <w:jc w:val="right"/>
              <w:rPr>
                <w:b/>
                <w:sz w:val="20"/>
                <w:szCs w:val="20"/>
              </w:rPr>
            </w:pPr>
            <w:r w:rsidRPr="005C0A3E">
              <w:rPr>
                <w:b/>
                <w:sz w:val="20"/>
                <w:szCs w:val="20"/>
              </w:rPr>
              <w:t>4242,9</w:t>
            </w:r>
          </w:p>
        </w:tc>
      </w:tr>
      <w:tr w:rsidR="0037505A" w:rsidRPr="00157D58" w:rsidTr="00853A6C">
        <w:trPr>
          <w:gridAfter w:val="2"/>
          <w:wAfter w:w="1991" w:type="dxa"/>
          <w:trHeight w:val="173"/>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b/>
                <w:bCs/>
                <w:sz w:val="20"/>
                <w:szCs w:val="20"/>
              </w:rPr>
            </w:pPr>
            <w:r w:rsidRPr="00157D58">
              <w:rPr>
                <w:b/>
                <w:bCs/>
                <w:sz w:val="20"/>
                <w:szCs w:val="20"/>
              </w:rPr>
              <w:lastRenderedPageBreak/>
              <w:t>ОБЩЕГОСУДАРСТВЕННЫЕ ВОПРОСЫ</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
                <w:sz w:val="20"/>
                <w:szCs w:val="20"/>
              </w:rPr>
            </w:pPr>
            <w:r w:rsidRPr="00157D58">
              <w:rPr>
                <w:b/>
                <w:sz w:val="20"/>
                <w:szCs w:val="20"/>
              </w:rPr>
              <w:t>01</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p>
        </w:tc>
        <w:tc>
          <w:tcPr>
            <w:tcW w:w="1449" w:type="dxa"/>
            <w:tcBorders>
              <w:top w:val="nil"/>
              <w:left w:val="nil"/>
              <w:bottom w:val="single" w:sz="4" w:space="0" w:color="auto"/>
              <w:right w:val="single" w:sz="4" w:space="0" w:color="auto"/>
            </w:tcBorders>
            <w:noWrap/>
            <w:vAlign w:val="center"/>
          </w:tcPr>
          <w:p w:rsidR="0037505A" w:rsidRPr="00157D58" w:rsidRDefault="0037505A" w:rsidP="00853A6C">
            <w:pPr>
              <w:ind w:hanging="30"/>
              <w:jc w:val="center"/>
              <w:rPr>
                <w:b/>
                <w:sz w:val="20"/>
                <w:szCs w:val="20"/>
              </w:rPr>
            </w:pPr>
          </w:p>
        </w:tc>
        <w:tc>
          <w:tcPr>
            <w:tcW w:w="536" w:type="dxa"/>
            <w:tcBorders>
              <w:top w:val="nil"/>
              <w:left w:val="nil"/>
              <w:bottom w:val="single" w:sz="4" w:space="0" w:color="auto"/>
              <w:right w:val="single" w:sz="4" w:space="0" w:color="auto"/>
            </w:tcBorders>
            <w:noWrap/>
            <w:vAlign w:val="center"/>
          </w:tcPr>
          <w:p w:rsidR="0037505A" w:rsidRPr="00157D58" w:rsidRDefault="0037505A" w:rsidP="00853A6C">
            <w:pPr>
              <w:ind w:hanging="30"/>
              <w:jc w:val="center"/>
              <w:rPr>
                <w:b/>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
                <w:bCs/>
                <w:sz w:val="20"/>
                <w:szCs w:val="20"/>
              </w:rPr>
            </w:pPr>
            <w:r>
              <w:rPr>
                <w:b/>
                <w:bCs/>
                <w:sz w:val="20"/>
                <w:szCs w:val="20"/>
              </w:rPr>
              <w:t>2690,9</w:t>
            </w:r>
          </w:p>
        </w:tc>
        <w:tc>
          <w:tcPr>
            <w:tcW w:w="851" w:type="dxa"/>
            <w:tcBorders>
              <w:top w:val="nil"/>
              <w:left w:val="single" w:sz="4" w:space="0" w:color="auto"/>
              <w:bottom w:val="single" w:sz="4" w:space="0" w:color="auto"/>
              <w:right w:val="single" w:sz="4" w:space="0" w:color="auto"/>
            </w:tcBorders>
            <w:noWrap/>
            <w:vAlign w:val="center"/>
          </w:tcPr>
          <w:p w:rsidR="0037505A" w:rsidRPr="00157D58" w:rsidRDefault="0037505A" w:rsidP="00853A6C">
            <w:pPr>
              <w:jc w:val="right"/>
              <w:rPr>
                <w:b/>
                <w:bCs/>
                <w:sz w:val="20"/>
                <w:szCs w:val="20"/>
              </w:rPr>
            </w:pPr>
            <w:r w:rsidRPr="00157D58">
              <w:rPr>
                <w:b/>
                <w:bCs/>
                <w:sz w:val="20"/>
                <w:szCs w:val="20"/>
              </w:rPr>
              <w:t>1351,1</w:t>
            </w:r>
          </w:p>
        </w:tc>
        <w:tc>
          <w:tcPr>
            <w:tcW w:w="992" w:type="dxa"/>
            <w:tcBorders>
              <w:top w:val="nil"/>
              <w:left w:val="single" w:sz="4" w:space="0" w:color="auto"/>
              <w:bottom w:val="single" w:sz="4" w:space="0" w:color="auto"/>
              <w:right w:val="single" w:sz="4" w:space="0" w:color="auto"/>
            </w:tcBorders>
            <w:vAlign w:val="center"/>
          </w:tcPr>
          <w:p w:rsidR="0037505A" w:rsidRPr="00157D58" w:rsidRDefault="0037505A" w:rsidP="00853A6C">
            <w:pPr>
              <w:jc w:val="right"/>
              <w:rPr>
                <w:b/>
                <w:bCs/>
                <w:sz w:val="20"/>
                <w:szCs w:val="20"/>
              </w:rPr>
            </w:pPr>
            <w:r>
              <w:rPr>
                <w:b/>
                <w:bCs/>
                <w:sz w:val="20"/>
                <w:szCs w:val="20"/>
              </w:rPr>
              <w:t>1211,1</w:t>
            </w:r>
          </w:p>
        </w:tc>
      </w:tr>
      <w:tr w:rsidR="0037505A" w:rsidRPr="00157D58" w:rsidTr="00853A6C">
        <w:trPr>
          <w:gridAfter w:val="2"/>
          <w:wAfter w:w="1991" w:type="dxa"/>
          <w:trHeight w:val="375"/>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bCs/>
                <w:sz w:val="20"/>
                <w:szCs w:val="20"/>
              </w:rPr>
              <w:t>Функционирование высшего должностного лица субъекта Российской Федерации и муниципального образования</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02</w:t>
            </w:r>
          </w:p>
        </w:tc>
        <w:tc>
          <w:tcPr>
            <w:tcW w:w="1449" w:type="dxa"/>
            <w:tcBorders>
              <w:top w:val="nil"/>
              <w:left w:val="nil"/>
              <w:bottom w:val="single" w:sz="4" w:space="0" w:color="auto"/>
              <w:right w:val="single" w:sz="4" w:space="0" w:color="auto"/>
            </w:tcBorders>
            <w:noWrap/>
            <w:vAlign w:val="center"/>
          </w:tcPr>
          <w:p w:rsidR="0037505A" w:rsidRPr="00157D58" w:rsidRDefault="0037505A" w:rsidP="00853A6C">
            <w:pPr>
              <w:ind w:hanging="30"/>
              <w:jc w:val="center"/>
              <w:rPr>
                <w:sz w:val="20"/>
                <w:szCs w:val="20"/>
              </w:rPr>
            </w:pPr>
          </w:p>
        </w:tc>
        <w:tc>
          <w:tcPr>
            <w:tcW w:w="536" w:type="dxa"/>
            <w:tcBorders>
              <w:top w:val="nil"/>
              <w:left w:val="nil"/>
              <w:bottom w:val="single" w:sz="4" w:space="0" w:color="auto"/>
              <w:right w:val="single" w:sz="4" w:space="0" w:color="auto"/>
            </w:tcBorders>
            <w:noWrap/>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1166,0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670,7</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gridAfter w:val="2"/>
          <w:wAfter w:w="1991" w:type="dxa"/>
          <w:trHeight w:val="375"/>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02</w:t>
            </w:r>
          </w:p>
        </w:tc>
        <w:tc>
          <w:tcPr>
            <w:tcW w:w="1449"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01 0 00 00000</w:t>
            </w:r>
          </w:p>
        </w:tc>
        <w:tc>
          <w:tcPr>
            <w:tcW w:w="536" w:type="dxa"/>
            <w:tcBorders>
              <w:top w:val="nil"/>
              <w:left w:val="nil"/>
              <w:bottom w:val="single" w:sz="4" w:space="0" w:color="auto"/>
              <w:right w:val="single" w:sz="4" w:space="0" w:color="auto"/>
            </w:tcBorders>
            <w:noWrap/>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9F6318">
              <w:rPr>
                <w:bCs/>
                <w:sz w:val="20"/>
                <w:szCs w:val="20"/>
              </w:rPr>
              <w:t>1166,0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670,7</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gridAfter w:val="2"/>
          <w:wAfter w:w="1991" w:type="dxa"/>
          <w:trHeight w:val="375"/>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sz w:val="20"/>
                <w:szCs w:val="20"/>
              </w:rPr>
            </w:pPr>
            <w:r w:rsidRPr="00157D58">
              <w:rPr>
                <w:sz w:val="20"/>
                <w:szCs w:val="20"/>
              </w:rPr>
              <w:t>Подпрограмма «Финансовое обеспечение реализации муниципальной программы</w:t>
            </w:r>
          </w:p>
          <w:p w:rsidR="0037505A" w:rsidRPr="00157D58" w:rsidRDefault="0037505A" w:rsidP="00853A6C">
            <w:pPr>
              <w:ind w:hanging="30"/>
              <w:rPr>
                <w:sz w:val="20"/>
                <w:szCs w:val="20"/>
              </w:rPr>
            </w:pP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02</w:t>
            </w:r>
          </w:p>
        </w:tc>
        <w:tc>
          <w:tcPr>
            <w:tcW w:w="1449"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01 1 00 00000</w:t>
            </w:r>
          </w:p>
        </w:tc>
        <w:tc>
          <w:tcPr>
            <w:tcW w:w="536" w:type="dxa"/>
            <w:tcBorders>
              <w:top w:val="nil"/>
              <w:left w:val="nil"/>
              <w:bottom w:val="single" w:sz="4" w:space="0" w:color="auto"/>
              <w:right w:val="single" w:sz="4" w:space="0" w:color="auto"/>
            </w:tcBorders>
            <w:noWrap/>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9F6318">
              <w:rPr>
                <w:bCs/>
                <w:sz w:val="20"/>
                <w:szCs w:val="20"/>
              </w:rPr>
              <w:t>1166,0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670,7</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gridAfter w:val="2"/>
          <w:wAfter w:w="1991" w:type="dxa"/>
          <w:trHeight w:val="705"/>
        </w:trPr>
        <w:tc>
          <w:tcPr>
            <w:tcW w:w="4219" w:type="dxa"/>
            <w:tcBorders>
              <w:top w:val="nil"/>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sz w:val="20"/>
                <w:szCs w:val="20"/>
              </w:rPr>
            </w:pPr>
            <w:r w:rsidRPr="00157D58">
              <w:rPr>
                <w:sz w:val="20"/>
                <w:szCs w:val="20"/>
              </w:rPr>
              <w:t xml:space="preserve">Основное мероприятие «Финансовое обеспечение деятельности главы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02</w:t>
            </w:r>
          </w:p>
        </w:tc>
        <w:tc>
          <w:tcPr>
            <w:tcW w:w="1449"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01 1 01 00000</w:t>
            </w:r>
          </w:p>
        </w:tc>
        <w:tc>
          <w:tcPr>
            <w:tcW w:w="536" w:type="dxa"/>
            <w:tcBorders>
              <w:top w:val="nil"/>
              <w:left w:val="nil"/>
              <w:bottom w:val="single" w:sz="4" w:space="0" w:color="auto"/>
              <w:right w:val="single" w:sz="4" w:space="0" w:color="auto"/>
            </w:tcBorders>
            <w:noWrap/>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9F6318">
              <w:rPr>
                <w:bCs/>
                <w:sz w:val="20"/>
                <w:szCs w:val="20"/>
              </w:rPr>
              <w:t>1166,0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670,7</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gridAfter w:val="2"/>
          <w:wAfter w:w="1991" w:type="dxa"/>
          <w:trHeight w:val="702"/>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sz w:val="20"/>
                <w:szCs w:val="20"/>
              </w:rPr>
            </w:pPr>
            <w:r w:rsidRPr="00157D58">
              <w:rPr>
                <w:sz w:val="20"/>
                <w:szCs w:val="20"/>
              </w:rPr>
              <w:t xml:space="preserve">Расходы на обеспечение деятельности главы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02</w:t>
            </w:r>
          </w:p>
        </w:tc>
        <w:tc>
          <w:tcPr>
            <w:tcW w:w="1449"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01 1 01 98020</w:t>
            </w:r>
          </w:p>
        </w:tc>
        <w:tc>
          <w:tcPr>
            <w:tcW w:w="53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100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9F6318">
              <w:rPr>
                <w:bCs/>
                <w:sz w:val="20"/>
                <w:szCs w:val="20"/>
              </w:rPr>
              <w:t>1166,0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670,7</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gridAfter w:val="2"/>
          <w:wAfter w:w="1991" w:type="dxa"/>
          <w:trHeight w:val="702"/>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sz w:val="20"/>
                <w:szCs w:val="20"/>
              </w:rPr>
            </w:pPr>
            <w:r w:rsidRPr="00157D58">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04</w:t>
            </w:r>
          </w:p>
        </w:tc>
        <w:tc>
          <w:tcPr>
            <w:tcW w:w="1449"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536"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1255,8</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471,3</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302,0</w:t>
            </w:r>
          </w:p>
        </w:tc>
      </w:tr>
      <w:tr w:rsidR="0037505A" w:rsidRPr="00157D58" w:rsidTr="00853A6C">
        <w:trPr>
          <w:gridAfter w:val="2"/>
          <w:wAfter w:w="1991" w:type="dxa"/>
          <w:trHeight w:val="276"/>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456"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04</w:t>
            </w:r>
          </w:p>
        </w:tc>
        <w:tc>
          <w:tcPr>
            <w:tcW w:w="1449"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01 0 00 00000</w:t>
            </w:r>
          </w:p>
        </w:tc>
        <w:tc>
          <w:tcPr>
            <w:tcW w:w="536"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1255,8</w:t>
            </w:r>
          </w:p>
        </w:tc>
        <w:tc>
          <w:tcPr>
            <w:tcW w:w="851" w:type="dxa"/>
            <w:tcBorders>
              <w:top w:val="nil"/>
              <w:left w:val="single" w:sz="4" w:space="0" w:color="auto"/>
              <w:bottom w:val="single" w:sz="4" w:space="0" w:color="auto"/>
              <w:right w:val="single" w:sz="4" w:space="0" w:color="auto"/>
            </w:tcBorders>
            <w:noWrap/>
            <w:vAlign w:val="center"/>
          </w:tcPr>
          <w:p w:rsidR="0037505A" w:rsidRPr="00157D58" w:rsidRDefault="0037505A" w:rsidP="00853A6C">
            <w:pPr>
              <w:jc w:val="right"/>
              <w:rPr>
                <w:bCs/>
                <w:sz w:val="20"/>
                <w:szCs w:val="20"/>
              </w:rPr>
            </w:pPr>
            <w:r w:rsidRPr="00157D58">
              <w:rPr>
                <w:bCs/>
                <w:sz w:val="20"/>
                <w:szCs w:val="20"/>
              </w:rPr>
              <w:t>471,3</w:t>
            </w:r>
          </w:p>
        </w:tc>
        <w:tc>
          <w:tcPr>
            <w:tcW w:w="992" w:type="dxa"/>
            <w:tcBorders>
              <w:top w:val="nil"/>
              <w:left w:val="single" w:sz="4" w:space="0" w:color="auto"/>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302,0</w:t>
            </w:r>
          </w:p>
        </w:tc>
      </w:tr>
      <w:tr w:rsidR="0037505A" w:rsidRPr="00157D58" w:rsidTr="00853A6C">
        <w:trPr>
          <w:gridAfter w:val="2"/>
          <w:wAfter w:w="1991" w:type="dxa"/>
          <w:trHeight w:val="424"/>
        </w:trPr>
        <w:tc>
          <w:tcPr>
            <w:tcW w:w="4219"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ind w:hanging="30"/>
              <w:rPr>
                <w:sz w:val="20"/>
                <w:szCs w:val="20"/>
              </w:rPr>
            </w:pPr>
            <w:r w:rsidRPr="00157D58">
              <w:rPr>
                <w:sz w:val="20"/>
                <w:szCs w:val="20"/>
              </w:rPr>
              <w:t xml:space="preserve">Подпрограмма «Финансовое обеспечение реализации муниципальной программы» </w:t>
            </w:r>
          </w:p>
        </w:tc>
        <w:tc>
          <w:tcPr>
            <w:tcW w:w="456"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04</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1255,8</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bCs/>
                <w:sz w:val="20"/>
                <w:szCs w:val="20"/>
              </w:rPr>
            </w:pPr>
            <w:r w:rsidRPr="00157D58">
              <w:rPr>
                <w:bCs/>
                <w:sz w:val="20"/>
                <w:szCs w:val="20"/>
              </w:rPr>
              <w:t>471,3</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302,0</w:t>
            </w:r>
          </w:p>
        </w:tc>
      </w:tr>
      <w:tr w:rsidR="0037505A" w:rsidRPr="00157D58" w:rsidTr="00853A6C">
        <w:trPr>
          <w:gridAfter w:val="2"/>
          <w:wAfter w:w="1991" w:type="dxa"/>
          <w:trHeight w:val="309"/>
        </w:trPr>
        <w:tc>
          <w:tcPr>
            <w:tcW w:w="4219" w:type="dxa"/>
            <w:tcBorders>
              <w:top w:val="nil"/>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Основное мероприятие «Финансовое обеспечение деятельности органов местного самоуправления»</w:t>
            </w:r>
          </w:p>
        </w:tc>
        <w:tc>
          <w:tcPr>
            <w:tcW w:w="456"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04</w:t>
            </w:r>
          </w:p>
        </w:tc>
        <w:tc>
          <w:tcPr>
            <w:tcW w:w="1449"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01 1 02 00000</w:t>
            </w:r>
          </w:p>
        </w:tc>
        <w:tc>
          <w:tcPr>
            <w:tcW w:w="536"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1255,8</w:t>
            </w:r>
          </w:p>
        </w:tc>
        <w:tc>
          <w:tcPr>
            <w:tcW w:w="851" w:type="dxa"/>
            <w:tcBorders>
              <w:top w:val="nil"/>
              <w:left w:val="single" w:sz="4" w:space="0" w:color="auto"/>
              <w:bottom w:val="single" w:sz="4" w:space="0" w:color="auto"/>
              <w:right w:val="single" w:sz="4" w:space="0" w:color="auto"/>
            </w:tcBorders>
            <w:noWrap/>
            <w:vAlign w:val="center"/>
          </w:tcPr>
          <w:p w:rsidR="0037505A" w:rsidRPr="00157D58" w:rsidRDefault="0037505A" w:rsidP="00853A6C">
            <w:pPr>
              <w:jc w:val="right"/>
              <w:rPr>
                <w:bCs/>
                <w:sz w:val="20"/>
                <w:szCs w:val="20"/>
              </w:rPr>
            </w:pPr>
            <w:r w:rsidRPr="00157D58">
              <w:rPr>
                <w:bCs/>
                <w:sz w:val="20"/>
                <w:szCs w:val="20"/>
              </w:rPr>
              <w:t>471,3</w:t>
            </w:r>
          </w:p>
        </w:tc>
        <w:tc>
          <w:tcPr>
            <w:tcW w:w="992" w:type="dxa"/>
            <w:tcBorders>
              <w:top w:val="nil"/>
              <w:left w:val="single" w:sz="4" w:space="0" w:color="auto"/>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302,0</w:t>
            </w:r>
          </w:p>
        </w:tc>
      </w:tr>
      <w:tr w:rsidR="0037505A" w:rsidRPr="00157D58" w:rsidTr="00853A6C">
        <w:trPr>
          <w:gridAfter w:val="2"/>
          <w:wAfter w:w="1991" w:type="dxa"/>
          <w:trHeight w:val="752"/>
        </w:trPr>
        <w:tc>
          <w:tcPr>
            <w:tcW w:w="4219"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sz w:val="20"/>
                <w:szCs w:val="20"/>
              </w:rPr>
              <w:t xml:space="preserve">Расходы на обеспечение деятельности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ind w:hanging="30"/>
              <w:jc w:val="center"/>
              <w:rPr>
                <w:bCs/>
                <w:sz w:val="20"/>
                <w:szCs w:val="20"/>
              </w:rPr>
            </w:pPr>
            <w:r w:rsidRPr="00157D58">
              <w:rPr>
                <w:bCs/>
                <w:sz w:val="20"/>
                <w:szCs w:val="20"/>
              </w:rPr>
              <w:t>01</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04</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01 1 02 98010</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100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629,1</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bCs/>
                <w:sz w:val="20"/>
                <w:szCs w:val="20"/>
              </w:rPr>
            </w:pPr>
            <w:r w:rsidRPr="00157D58">
              <w:rPr>
                <w:bCs/>
                <w:sz w:val="20"/>
                <w:szCs w:val="20"/>
              </w:rPr>
              <w:t>453,3</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229,7</w:t>
            </w:r>
          </w:p>
        </w:tc>
      </w:tr>
      <w:tr w:rsidR="0037505A" w:rsidRPr="00157D58" w:rsidTr="00853A6C">
        <w:trPr>
          <w:gridAfter w:val="2"/>
          <w:wAfter w:w="1991" w:type="dxa"/>
          <w:trHeight w:val="563"/>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Расходы на обеспечение деятельности администрации (Закупка товаров, работ и услуг для государственных (муниципальных) нужд)</w:t>
            </w:r>
          </w:p>
        </w:tc>
        <w:tc>
          <w:tcPr>
            <w:tcW w:w="456"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04</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01 1 02 98010</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623,7</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16,0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70,3</w:t>
            </w:r>
          </w:p>
        </w:tc>
      </w:tr>
      <w:tr w:rsidR="0037505A" w:rsidRPr="00157D58" w:rsidTr="00853A6C">
        <w:trPr>
          <w:gridAfter w:val="2"/>
          <w:wAfter w:w="1991" w:type="dxa"/>
          <w:trHeight w:val="389"/>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Расходы на обеспечение деятельности администрации (Иные бюджетные ассигнования)</w:t>
            </w:r>
          </w:p>
        </w:tc>
        <w:tc>
          <w:tcPr>
            <w:tcW w:w="456"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04</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01 1 02 98010</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800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3,0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sz w:val="20"/>
                <w:szCs w:val="20"/>
              </w:rPr>
            </w:pPr>
            <w:r w:rsidRPr="00157D58">
              <w:rPr>
                <w:sz w:val="20"/>
                <w:szCs w:val="20"/>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2,0</w:t>
            </w:r>
          </w:p>
        </w:tc>
      </w:tr>
      <w:tr w:rsidR="0037505A" w:rsidRPr="00157D58" w:rsidTr="00853A6C">
        <w:trPr>
          <w:gridAfter w:val="1"/>
          <w:wAfter w:w="998" w:type="dxa"/>
          <w:trHeight w:val="499"/>
        </w:trPr>
        <w:tc>
          <w:tcPr>
            <w:tcW w:w="4219"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Основное мероприятие «Проведение выборов в представительные органы муниципального образования»</w:t>
            </w:r>
          </w:p>
        </w:tc>
        <w:tc>
          <w:tcPr>
            <w:tcW w:w="456"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07</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01 1 05 00000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60</w:t>
            </w:r>
            <w:r w:rsidRPr="00157D58">
              <w:rPr>
                <w:sz w:val="20"/>
                <w:szCs w:val="20"/>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0,0</w:t>
            </w:r>
          </w:p>
        </w:tc>
        <w:tc>
          <w:tcPr>
            <w:tcW w:w="993" w:type="dxa"/>
            <w:vAlign w:val="center"/>
          </w:tcPr>
          <w:p w:rsidR="0037505A" w:rsidRPr="00157D58" w:rsidRDefault="0037505A" w:rsidP="00853A6C">
            <w:pPr>
              <w:rPr>
                <w:sz w:val="20"/>
                <w:szCs w:val="20"/>
              </w:rPr>
            </w:pPr>
          </w:p>
        </w:tc>
      </w:tr>
      <w:tr w:rsidR="0037505A" w:rsidRPr="00157D58" w:rsidTr="00853A6C">
        <w:trPr>
          <w:gridAfter w:val="1"/>
          <w:wAfter w:w="998" w:type="dxa"/>
          <w:trHeight w:val="499"/>
        </w:trPr>
        <w:tc>
          <w:tcPr>
            <w:tcW w:w="4219"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lastRenderedPageBreak/>
              <w:t>Расходы на проведение выборов в представительные органы муниципального образования</w:t>
            </w:r>
          </w:p>
        </w:tc>
        <w:tc>
          <w:tcPr>
            <w:tcW w:w="456"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07</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r w:rsidRPr="00157D58">
              <w:rPr>
                <w:sz w:val="20"/>
                <w:szCs w:val="20"/>
              </w:rPr>
              <w:t>01 1 05 90110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color w:val="000000"/>
                <w:sz w:val="20"/>
                <w:szCs w:val="20"/>
              </w:rPr>
            </w:pPr>
            <w:r w:rsidRPr="00157D58">
              <w:rPr>
                <w:color w:val="000000"/>
                <w:sz w:val="20"/>
                <w:szCs w:val="20"/>
              </w:rPr>
              <w:t>200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60</w:t>
            </w:r>
            <w:r w:rsidRPr="00157D58">
              <w:rPr>
                <w:sz w:val="20"/>
                <w:szCs w:val="20"/>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0,0</w:t>
            </w:r>
          </w:p>
        </w:tc>
        <w:tc>
          <w:tcPr>
            <w:tcW w:w="993" w:type="dxa"/>
            <w:vAlign w:val="center"/>
          </w:tcPr>
          <w:p w:rsidR="0037505A" w:rsidRPr="00157D58" w:rsidRDefault="0037505A" w:rsidP="00853A6C">
            <w:pPr>
              <w:rPr>
                <w:sz w:val="20"/>
                <w:szCs w:val="20"/>
              </w:rPr>
            </w:pPr>
          </w:p>
        </w:tc>
      </w:tr>
      <w:tr w:rsidR="0037505A" w:rsidRPr="00157D58" w:rsidTr="00853A6C">
        <w:trPr>
          <w:gridAfter w:val="1"/>
          <w:wAfter w:w="998" w:type="dxa"/>
          <w:trHeight w:val="499"/>
        </w:trPr>
        <w:tc>
          <w:tcPr>
            <w:tcW w:w="4219"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Другие общегосударственные вопросы</w:t>
            </w:r>
          </w:p>
        </w:tc>
        <w:tc>
          <w:tcPr>
            <w:tcW w:w="456"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209,1</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209,1</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209,1</w:t>
            </w:r>
          </w:p>
        </w:tc>
        <w:tc>
          <w:tcPr>
            <w:tcW w:w="993" w:type="dxa"/>
            <w:vAlign w:val="center"/>
          </w:tcPr>
          <w:p w:rsidR="0037505A" w:rsidRPr="00157D58" w:rsidRDefault="0037505A" w:rsidP="00853A6C">
            <w:pPr>
              <w:rPr>
                <w:sz w:val="20"/>
                <w:szCs w:val="20"/>
              </w:rPr>
            </w:pPr>
          </w:p>
        </w:tc>
      </w:tr>
      <w:tr w:rsidR="0037505A" w:rsidRPr="00157D58" w:rsidTr="00853A6C">
        <w:trPr>
          <w:gridAfter w:val="1"/>
          <w:wAfter w:w="998" w:type="dxa"/>
          <w:trHeight w:val="499"/>
        </w:trPr>
        <w:tc>
          <w:tcPr>
            <w:tcW w:w="4219" w:type="dxa"/>
            <w:tcBorders>
              <w:top w:val="single" w:sz="4" w:space="0" w:color="auto"/>
              <w:left w:val="single" w:sz="4" w:space="0" w:color="auto"/>
              <w:bottom w:val="single" w:sz="4" w:space="0" w:color="auto"/>
              <w:right w:val="single" w:sz="4" w:space="0" w:color="auto"/>
            </w:tcBorders>
            <w:vAlign w:val="bottom"/>
          </w:tcPr>
          <w:p w:rsidR="0037505A" w:rsidRPr="00157D58" w:rsidRDefault="0037505A" w:rsidP="00853A6C">
            <w:pPr>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456"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01 0 00 00000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209,1</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209,1</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209,1</w:t>
            </w:r>
          </w:p>
        </w:tc>
        <w:tc>
          <w:tcPr>
            <w:tcW w:w="993" w:type="dxa"/>
            <w:vAlign w:val="center"/>
          </w:tcPr>
          <w:p w:rsidR="0037505A" w:rsidRPr="00157D58" w:rsidRDefault="0037505A" w:rsidP="00853A6C">
            <w:pPr>
              <w:rPr>
                <w:sz w:val="20"/>
                <w:szCs w:val="20"/>
              </w:rPr>
            </w:pPr>
          </w:p>
        </w:tc>
      </w:tr>
      <w:tr w:rsidR="0037505A" w:rsidRPr="00157D58" w:rsidTr="00853A6C">
        <w:trPr>
          <w:gridAfter w:val="1"/>
          <w:wAfter w:w="998" w:type="dxa"/>
          <w:trHeight w:val="499"/>
        </w:trPr>
        <w:tc>
          <w:tcPr>
            <w:tcW w:w="4219" w:type="dxa"/>
            <w:tcBorders>
              <w:top w:val="single" w:sz="4" w:space="0" w:color="auto"/>
              <w:left w:val="single" w:sz="4" w:space="0" w:color="auto"/>
              <w:bottom w:val="single" w:sz="4" w:space="0" w:color="auto"/>
              <w:right w:val="single" w:sz="4" w:space="0" w:color="auto"/>
            </w:tcBorders>
            <w:vAlign w:val="bottom"/>
          </w:tcPr>
          <w:p w:rsidR="0037505A" w:rsidRPr="00157D58" w:rsidRDefault="0037505A" w:rsidP="00853A6C">
            <w:pPr>
              <w:rPr>
                <w:sz w:val="20"/>
                <w:szCs w:val="20"/>
              </w:rPr>
            </w:pPr>
            <w:r w:rsidRPr="00157D58">
              <w:rPr>
                <w:sz w:val="20"/>
                <w:szCs w:val="20"/>
              </w:rPr>
              <w:t xml:space="preserve">Подпрограмма «Финансовое обеспечение реализации муниципальной программы </w:t>
            </w:r>
          </w:p>
        </w:tc>
        <w:tc>
          <w:tcPr>
            <w:tcW w:w="456"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209,1</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209,1</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209,1</w:t>
            </w:r>
          </w:p>
        </w:tc>
        <w:tc>
          <w:tcPr>
            <w:tcW w:w="993" w:type="dxa"/>
            <w:vAlign w:val="center"/>
          </w:tcPr>
          <w:p w:rsidR="0037505A" w:rsidRPr="00157D58" w:rsidRDefault="0037505A" w:rsidP="00853A6C">
            <w:pPr>
              <w:rPr>
                <w:sz w:val="20"/>
                <w:szCs w:val="20"/>
              </w:rPr>
            </w:pPr>
          </w:p>
        </w:tc>
      </w:tr>
      <w:tr w:rsidR="0037505A" w:rsidRPr="00157D58" w:rsidTr="00853A6C">
        <w:trPr>
          <w:gridAfter w:val="1"/>
          <w:wAfter w:w="998" w:type="dxa"/>
          <w:trHeight w:val="499"/>
        </w:trPr>
        <w:tc>
          <w:tcPr>
            <w:tcW w:w="4219"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Основное мероприятие «Передача полномочий по решению вопросов местного значения»</w:t>
            </w:r>
          </w:p>
        </w:tc>
        <w:tc>
          <w:tcPr>
            <w:tcW w:w="456"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01 1 06 00000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209,1</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209,1</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209,1</w:t>
            </w:r>
          </w:p>
        </w:tc>
        <w:tc>
          <w:tcPr>
            <w:tcW w:w="993" w:type="dxa"/>
            <w:vAlign w:val="center"/>
          </w:tcPr>
          <w:p w:rsidR="0037505A" w:rsidRPr="00157D58" w:rsidRDefault="0037505A" w:rsidP="00853A6C">
            <w:pPr>
              <w:rPr>
                <w:sz w:val="20"/>
                <w:szCs w:val="20"/>
              </w:rPr>
            </w:pPr>
          </w:p>
        </w:tc>
      </w:tr>
      <w:tr w:rsidR="0037505A" w:rsidRPr="00157D58" w:rsidTr="00853A6C">
        <w:trPr>
          <w:gridAfter w:val="1"/>
          <w:wAfter w:w="998" w:type="dxa"/>
          <w:trHeight w:val="499"/>
        </w:trPr>
        <w:tc>
          <w:tcPr>
            <w:tcW w:w="4219"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Расходы на обеспечение функция органов местного самоуправления по передаваемым полномочиям поселения (Межбюджетные трансферты)</w:t>
            </w:r>
          </w:p>
        </w:tc>
        <w:tc>
          <w:tcPr>
            <w:tcW w:w="456"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01 1 06 90160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500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205,6</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205,6</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205,6</w:t>
            </w:r>
          </w:p>
        </w:tc>
        <w:tc>
          <w:tcPr>
            <w:tcW w:w="993" w:type="dxa"/>
            <w:vAlign w:val="center"/>
          </w:tcPr>
          <w:p w:rsidR="0037505A" w:rsidRPr="00157D58" w:rsidRDefault="0037505A" w:rsidP="00853A6C">
            <w:pPr>
              <w:rPr>
                <w:sz w:val="20"/>
                <w:szCs w:val="20"/>
              </w:rPr>
            </w:pPr>
          </w:p>
        </w:tc>
      </w:tr>
      <w:tr w:rsidR="0037505A" w:rsidRPr="00157D58" w:rsidTr="00853A6C">
        <w:trPr>
          <w:gridAfter w:val="1"/>
          <w:wAfter w:w="998" w:type="dxa"/>
          <w:trHeight w:val="339"/>
        </w:trPr>
        <w:tc>
          <w:tcPr>
            <w:tcW w:w="4219"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Расходы на обеспечение функция органов местного самоуправления по передаваемым полномочиям поселения (Межбюджетные трансферты)</w:t>
            </w:r>
          </w:p>
        </w:tc>
        <w:tc>
          <w:tcPr>
            <w:tcW w:w="456" w:type="dxa"/>
            <w:tcBorders>
              <w:top w:val="single" w:sz="4" w:space="0" w:color="auto"/>
              <w:left w:val="nil"/>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01</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13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01 1 06 90163</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500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3,5</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sz w:val="20"/>
                <w:szCs w:val="20"/>
              </w:rPr>
            </w:pPr>
            <w:r w:rsidRPr="00157D58">
              <w:rPr>
                <w:sz w:val="20"/>
                <w:szCs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3,5</w:t>
            </w:r>
          </w:p>
        </w:tc>
        <w:tc>
          <w:tcPr>
            <w:tcW w:w="993" w:type="dxa"/>
            <w:vAlign w:val="center"/>
          </w:tcPr>
          <w:p w:rsidR="0037505A" w:rsidRPr="00157D58" w:rsidRDefault="0037505A" w:rsidP="00853A6C">
            <w:pPr>
              <w:rPr>
                <w:sz w:val="20"/>
                <w:szCs w:val="20"/>
              </w:rPr>
            </w:pPr>
          </w:p>
        </w:tc>
      </w:tr>
      <w:tr w:rsidR="0037505A" w:rsidRPr="00157D58" w:rsidTr="00853A6C">
        <w:trPr>
          <w:gridAfter w:val="1"/>
          <w:wAfter w:w="998" w:type="dxa"/>
          <w:trHeight w:val="339"/>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rPr>
                <w:b/>
                <w:sz w:val="20"/>
                <w:szCs w:val="20"/>
              </w:rPr>
            </w:pPr>
            <w:r w:rsidRPr="00157D58">
              <w:rPr>
                <w:b/>
                <w:bCs/>
                <w:sz w:val="20"/>
                <w:szCs w:val="20"/>
              </w:rPr>
              <w:t>НАЦИОНАЛЬНАЯ ОБОРОНА</w:t>
            </w:r>
          </w:p>
        </w:tc>
        <w:tc>
          <w:tcPr>
            <w:tcW w:w="456"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ind w:hanging="30"/>
              <w:jc w:val="center"/>
              <w:rPr>
                <w:b/>
                <w:sz w:val="20"/>
                <w:szCs w:val="20"/>
              </w:rPr>
            </w:pPr>
            <w:r w:rsidRPr="00157D58">
              <w:rPr>
                <w:b/>
                <w:sz w:val="20"/>
                <w:szCs w:val="20"/>
              </w:rPr>
              <w:t>02</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r w:rsidRPr="00157D58">
              <w:rPr>
                <w:b/>
                <w:sz w:val="20"/>
                <w:szCs w:val="20"/>
              </w:rPr>
              <w:t>03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5C0A3E" w:rsidRDefault="0037505A" w:rsidP="00853A6C">
            <w:pPr>
              <w:jc w:val="center"/>
              <w:rPr>
                <w:b/>
                <w:bCs/>
                <w:sz w:val="20"/>
                <w:szCs w:val="20"/>
              </w:rPr>
            </w:pPr>
            <w:r w:rsidRPr="005C0A3E">
              <w:rPr>
                <w:b/>
                <w:bCs/>
                <w:sz w:val="20"/>
                <w:szCs w:val="20"/>
              </w:rPr>
              <w:t>163,0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5C0A3E" w:rsidRDefault="0037505A" w:rsidP="00853A6C">
            <w:pPr>
              <w:jc w:val="center"/>
              <w:rPr>
                <w:b/>
                <w:bCs/>
                <w:sz w:val="20"/>
                <w:szCs w:val="20"/>
              </w:rPr>
            </w:pPr>
            <w:r w:rsidRPr="005C0A3E">
              <w:rPr>
                <w:b/>
                <w:bCs/>
                <w:sz w:val="20"/>
                <w:szCs w:val="20"/>
              </w:rPr>
              <w:t>177,9</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5C0A3E" w:rsidRDefault="0037505A" w:rsidP="00853A6C">
            <w:pPr>
              <w:jc w:val="center"/>
              <w:rPr>
                <w:b/>
                <w:bCs/>
                <w:sz w:val="20"/>
                <w:szCs w:val="20"/>
              </w:rPr>
            </w:pPr>
            <w:r w:rsidRPr="005C0A3E">
              <w:rPr>
                <w:b/>
                <w:bCs/>
                <w:sz w:val="20"/>
                <w:szCs w:val="20"/>
              </w:rPr>
              <w:t>184,1</w:t>
            </w:r>
          </w:p>
        </w:tc>
        <w:tc>
          <w:tcPr>
            <w:tcW w:w="993" w:type="dxa"/>
            <w:vAlign w:val="center"/>
          </w:tcPr>
          <w:p w:rsidR="0037505A" w:rsidRPr="00157D58" w:rsidRDefault="0037505A" w:rsidP="00853A6C">
            <w:pPr>
              <w:rPr>
                <w:sz w:val="20"/>
                <w:szCs w:val="20"/>
              </w:rPr>
            </w:pPr>
          </w:p>
        </w:tc>
      </w:tr>
      <w:tr w:rsidR="0037505A" w:rsidRPr="00157D58" w:rsidTr="00853A6C">
        <w:trPr>
          <w:gridAfter w:val="2"/>
          <w:wAfter w:w="1991" w:type="dxa"/>
          <w:trHeight w:val="173"/>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bCs/>
                <w:sz w:val="20"/>
                <w:szCs w:val="20"/>
              </w:rPr>
            </w:pPr>
            <w:r w:rsidRPr="00157D58">
              <w:rPr>
                <w:bCs/>
                <w:sz w:val="20"/>
                <w:szCs w:val="20"/>
              </w:rPr>
              <w:t>Мобилизационная и вневойсковая подготовка</w:t>
            </w:r>
          </w:p>
        </w:tc>
        <w:tc>
          <w:tcPr>
            <w:tcW w:w="456"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02</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3B02C1" w:rsidRDefault="0037505A" w:rsidP="00853A6C">
            <w:pPr>
              <w:jc w:val="center"/>
              <w:rPr>
                <w:bCs/>
                <w:sz w:val="20"/>
                <w:szCs w:val="20"/>
              </w:rPr>
            </w:pPr>
            <w:r>
              <w:rPr>
                <w:bCs/>
                <w:sz w:val="20"/>
                <w:szCs w:val="20"/>
              </w:rPr>
              <w:t>163,0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3B02C1" w:rsidRDefault="0037505A" w:rsidP="00853A6C">
            <w:pPr>
              <w:jc w:val="center"/>
              <w:rPr>
                <w:bCs/>
                <w:sz w:val="20"/>
                <w:szCs w:val="20"/>
              </w:rPr>
            </w:pPr>
            <w:r>
              <w:rPr>
                <w:bCs/>
                <w:sz w:val="20"/>
                <w:szCs w:val="20"/>
              </w:rPr>
              <w:t>177,9</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3B02C1" w:rsidRDefault="0037505A" w:rsidP="00853A6C">
            <w:pPr>
              <w:jc w:val="center"/>
              <w:rPr>
                <w:bCs/>
                <w:sz w:val="20"/>
                <w:szCs w:val="20"/>
              </w:rPr>
            </w:pPr>
            <w:r>
              <w:rPr>
                <w:bCs/>
                <w:sz w:val="20"/>
                <w:szCs w:val="20"/>
              </w:rPr>
              <w:t>184,1</w:t>
            </w:r>
          </w:p>
        </w:tc>
      </w:tr>
      <w:tr w:rsidR="0037505A" w:rsidRPr="00157D58" w:rsidTr="00853A6C">
        <w:trPr>
          <w:gridAfter w:val="2"/>
          <w:wAfter w:w="1991" w:type="dxa"/>
          <w:trHeight w:val="400"/>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456"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02</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01 0 00 00000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3B02C1" w:rsidRDefault="0037505A" w:rsidP="00853A6C">
            <w:pPr>
              <w:jc w:val="center"/>
              <w:rPr>
                <w:bCs/>
                <w:sz w:val="20"/>
                <w:szCs w:val="20"/>
              </w:rPr>
            </w:pPr>
            <w:r>
              <w:rPr>
                <w:bCs/>
                <w:sz w:val="20"/>
                <w:szCs w:val="20"/>
              </w:rPr>
              <w:t>163,0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3B02C1" w:rsidRDefault="0037505A" w:rsidP="00853A6C">
            <w:pPr>
              <w:jc w:val="center"/>
              <w:rPr>
                <w:bCs/>
                <w:sz w:val="20"/>
                <w:szCs w:val="20"/>
              </w:rPr>
            </w:pPr>
            <w:r>
              <w:rPr>
                <w:bCs/>
                <w:sz w:val="20"/>
                <w:szCs w:val="20"/>
              </w:rPr>
              <w:t>177,9</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3B02C1" w:rsidRDefault="0037505A" w:rsidP="00853A6C">
            <w:pPr>
              <w:jc w:val="center"/>
              <w:rPr>
                <w:bCs/>
                <w:sz w:val="20"/>
                <w:szCs w:val="20"/>
              </w:rPr>
            </w:pPr>
            <w:r>
              <w:rPr>
                <w:bCs/>
                <w:sz w:val="20"/>
                <w:szCs w:val="20"/>
              </w:rPr>
              <w:t>184,1</w:t>
            </w:r>
          </w:p>
        </w:tc>
      </w:tr>
      <w:tr w:rsidR="0037505A" w:rsidRPr="00157D58" w:rsidTr="00853A6C">
        <w:trPr>
          <w:gridAfter w:val="2"/>
          <w:wAfter w:w="1991" w:type="dxa"/>
          <w:trHeight w:val="400"/>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 xml:space="preserve">Подпрограмма «Финансовое обеспечение реализации муниципальной программы </w:t>
            </w:r>
          </w:p>
        </w:tc>
        <w:tc>
          <w:tcPr>
            <w:tcW w:w="456"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02</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3B02C1" w:rsidRDefault="0037505A" w:rsidP="00853A6C">
            <w:pPr>
              <w:jc w:val="center"/>
              <w:rPr>
                <w:bCs/>
                <w:sz w:val="20"/>
                <w:szCs w:val="20"/>
              </w:rPr>
            </w:pPr>
            <w:r>
              <w:rPr>
                <w:bCs/>
                <w:sz w:val="20"/>
                <w:szCs w:val="20"/>
              </w:rPr>
              <w:t>163,0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3B02C1" w:rsidRDefault="0037505A" w:rsidP="00853A6C">
            <w:pPr>
              <w:jc w:val="center"/>
              <w:rPr>
                <w:bCs/>
                <w:sz w:val="20"/>
                <w:szCs w:val="20"/>
              </w:rPr>
            </w:pPr>
            <w:r>
              <w:rPr>
                <w:bCs/>
                <w:sz w:val="20"/>
                <w:szCs w:val="20"/>
              </w:rPr>
              <w:t>177,9</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3B02C1" w:rsidRDefault="0037505A" w:rsidP="00853A6C">
            <w:pPr>
              <w:jc w:val="center"/>
              <w:rPr>
                <w:bCs/>
                <w:sz w:val="20"/>
                <w:szCs w:val="20"/>
              </w:rPr>
            </w:pPr>
            <w:r>
              <w:rPr>
                <w:bCs/>
                <w:sz w:val="20"/>
                <w:szCs w:val="20"/>
              </w:rPr>
              <w:t>184,1</w:t>
            </w:r>
          </w:p>
        </w:tc>
      </w:tr>
      <w:tr w:rsidR="0037505A" w:rsidRPr="00157D58" w:rsidTr="00853A6C">
        <w:trPr>
          <w:gridAfter w:val="2"/>
          <w:wAfter w:w="1991" w:type="dxa"/>
          <w:trHeight w:val="685"/>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sz w:val="20"/>
                <w:szCs w:val="20"/>
              </w:rPr>
            </w:pPr>
            <w:r w:rsidRPr="00157D58">
              <w:rPr>
                <w:sz w:val="20"/>
                <w:szCs w:val="20"/>
              </w:rPr>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02</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01 1 03 00000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3B02C1" w:rsidRDefault="0037505A" w:rsidP="00853A6C">
            <w:pPr>
              <w:jc w:val="center"/>
              <w:rPr>
                <w:bCs/>
                <w:sz w:val="20"/>
                <w:szCs w:val="20"/>
              </w:rPr>
            </w:pPr>
            <w:r>
              <w:rPr>
                <w:bCs/>
                <w:sz w:val="20"/>
                <w:szCs w:val="20"/>
              </w:rPr>
              <w:t>163,0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3B02C1" w:rsidRDefault="0037505A" w:rsidP="00853A6C">
            <w:pPr>
              <w:jc w:val="center"/>
              <w:rPr>
                <w:bCs/>
                <w:sz w:val="20"/>
                <w:szCs w:val="20"/>
              </w:rPr>
            </w:pPr>
            <w:r>
              <w:rPr>
                <w:bCs/>
                <w:sz w:val="20"/>
                <w:szCs w:val="20"/>
              </w:rPr>
              <w:t>177,9</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3B02C1" w:rsidRDefault="0037505A" w:rsidP="00853A6C">
            <w:pPr>
              <w:jc w:val="center"/>
              <w:rPr>
                <w:bCs/>
                <w:sz w:val="20"/>
                <w:szCs w:val="20"/>
              </w:rPr>
            </w:pPr>
            <w:r>
              <w:rPr>
                <w:bCs/>
                <w:sz w:val="20"/>
                <w:szCs w:val="20"/>
              </w:rPr>
              <w:t>184,1</w:t>
            </w:r>
          </w:p>
        </w:tc>
      </w:tr>
      <w:tr w:rsidR="0037505A" w:rsidRPr="00157D58" w:rsidTr="00853A6C">
        <w:trPr>
          <w:gridAfter w:val="2"/>
          <w:wAfter w:w="1991" w:type="dxa"/>
          <w:trHeight w:val="1431"/>
        </w:trPr>
        <w:tc>
          <w:tcPr>
            <w:tcW w:w="4219" w:type="dxa"/>
            <w:tcBorders>
              <w:top w:val="nil"/>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6" w:type="dxa"/>
            <w:tcBorders>
              <w:top w:val="nil"/>
              <w:left w:val="nil"/>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02</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01 1 03 51180</w:t>
            </w:r>
          </w:p>
        </w:tc>
        <w:tc>
          <w:tcPr>
            <w:tcW w:w="53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100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147,1</w:t>
            </w:r>
          </w:p>
        </w:tc>
        <w:tc>
          <w:tcPr>
            <w:tcW w:w="851" w:type="dxa"/>
            <w:tcBorders>
              <w:top w:val="nil"/>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162,7</w:t>
            </w:r>
          </w:p>
        </w:tc>
        <w:tc>
          <w:tcPr>
            <w:tcW w:w="992" w:type="dxa"/>
            <w:tcBorders>
              <w:top w:val="nil"/>
              <w:left w:val="single" w:sz="4" w:space="0" w:color="auto"/>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168,9</w:t>
            </w:r>
          </w:p>
        </w:tc>
      </w:tr>
      <w:tr w:rsidR="0037505A" w:rsidRPr="00157D58" w:rsidTr="00853A6C">
        <w:trPr>
          <w:gridAfter w:val="2"/>
          <w:wAfter w:w="1991" w:type="dxa"/>
          <w:trHeight w:val="888"/>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sz w:val="20"/>
                <w:szCs w:val="20"/>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02</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03</w:t>
            </w:r>
          </w:p>
        </w:tc>
        <w:tc>
          <w:tcPr>
            <w:tcW w:w="1449"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01 1 03 51180</w:t>
            </w:r>
          </w:p>
        </w:tc>
        <w:tc>
          <w:tcPr>
            <w:tcW w:w="53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200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15,9</w:t>
            </w:r>
          </w:p>
        </w:tc>
        <w:tc>
          <w:tcPr>
            <w:tcW w:w="851" w:type="dxa"/>
            <w:tcBorders>
              <w:top w:val="nil"/>
              <w:left w:val="single" w:sz="4" w:space="0" w:color="auto"/>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15,2</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15,2</w:t>
            </w:r>
          </w:p>
        </w:tc>
      </w:tr>
      <w:tr w:rsidR="0037505A" w:rsidRPr="00157D58" w:rsidTr="00853A6C">
        <w:trPr>
          <w:gridAfter w:val="2"/>
          <w:wAfter w:w="1991" w:type="dxa"/>
          <w:trHeight w:val="309"/>
        </w:trPr>
        <w:tc>
          <w:tcPr>
            <w:tcW w:w="4219" w:type="dxa"/>
            <w:tcBorders>
              <w:top w:val="nil"/>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b/>
                <w:bCs/>
                <w:sz w:val="20"/>
                <w:szCs w:val="20"/>
              </w:rPr>
            </w:pPr>
            <w:r w:rsidRPr="00157D58">
              <w:rPr>
                <w:b/>
                <w:bCs/>
                <w:sz w:val="20"/>
                <w:szCs w:val="20"/>
              </w:rPr>
              <w:t>НАЦИОНАЛЬНАЯ БЕЗОПАСНОСТЬ И ПРАВООХРАНИТЕЛЬНАЯ ДЕЯТЕЛЬНОСТЬ</w:t>
            </w:r>
          </w:p>
        </w:tc>
        <w:tc>
          <w:tcPr>
            <w:tcW w:w="456" w:type="dxa"/>
            <w:tcBorders>
              <w:top w:val="nil"/>
              <w:left w:val="nil"/>
              <w:bottom w:val="single" w:sz="4" w:space="0" w:color="auto"/>
              <w:right w:val="single" w:sz="4" w:space="0" w:color="auto"/>
            </w:tcBorders>
            <w:vAlign w:val="center"/>
          </w:tcPr>
          <w:p w:rsidR="0037505A" w:rsidRPr="00157D58" w:rsidRDefault="0037505A" w:rsidP="00853A6C">
            <w:pPr>
              <w:autoSpaceDE w:val="0"/>
              <w:autoSpaceDN w:val="0"/>
              <w:adjustRightInd w:val="0"/>
              <w:ind w:hanging="30"/>
              <w:jc w:val="center"/>
              <w:rPr>
                <w:b/>
                <w:bCs/>
                <w:sz w:val="20"/>
                <w:szCs w:val="20"/>
              </w:rPr>
            </w:pPr>
            <w:r w:rsidRPr="00157D58">
              <w:rPr>
                <w:b/>
                <w:bCs/>
                <w:sz w:val="20"/>
                <w:szCs w:val="20"/>
              </w:rPr>
              <w:t>03</w:t>
            </w:r>
          </w:p>
        </w:tc>
        <w:tc>
          <w:tcPr>
            <w:tcW w:w="567"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b/>
                <w:bCs/>
                <w:sz w:val="20"/>
                <w:szCs w:val="20"/>
              </w:rPr>
            </w:pPr>
          </w:p>
        </w:tc>
        <w:tc>
          <w:tcPr>
            <w:tcW w:w="1449"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b/>
                <w:bCs/>
                <w:sz w:val="20"/>
                <w:szCs w:val="20"/>
              </w:rPr>
            </w:pPr>
          </w:p>
        </w:tc>
        <w:tc>
          <w:tcPr>
            <w:tcW w:w="536"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b/>
                <w:bCs/>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
                <w:bCs/>
                <w:sz w:val="20"/>
                <w:szCs w:val="20"/>
              </w:rPr>
            </w:pPr>
            <w:r>
              <w:rPr>
                <w:b/>
                <w:bCs/>
                <w:sz w:val="20"/>
                <w:szCs w:val="20"/>
              </w:rPr>
              <w:t>1</w:t>
            </w:r>
            <w:r w:rsidRPr="00157D58">
              <w:rPr>
                <w:b/>
                <w:bCs/>
                <w:sz w:val="20"/>
                <w:szCs w:val="20"/>
              </w:rPr>
              <w:t>1,0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
                <w:bCs/>
                <w:sz w:val="20"/>
                <w:szCs w:val="20"/>
              </w:rPr>
            </w:pPr>
            <w:r w:rsidRPr="00157D58">
              <w:rPr>
                <w:b/>
                <w:bCs/>
                <w:sz w:val="20"/>
                <w:szCs w:val="20"/>
              </w:rPr>
              <w:t>1,0</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
                <w:bCs/>
                <w:sz w:val="20"/>
                <w:szCs w:val="20"/>
              </w:rPr>
            </w:pPr>
            <w:r w:rsidRPr="00157D58">
              <w:rPr>
                <w:b/>
                <w:bCs/>
                <w:sz w:val="20"/>
                <w:szCs w:val="20"/>
              </w:rPr>
              <w:t>1,0</w:t>
            </w:r>
          </w:p>
        </w:tc>
      </w:tr>
      <w:tr w:rsidR="0037505A" w:rsidRPr="00157D58" w:rsidTr="00853A6C">
        <w:trPr>
          <w:gridAfter w:val="2"/>
          <w:wAfter w:w="1991" w:type="dxa"/>
          <w:trHeight w:val="309"/>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bCs/>
                <w:sz w:val="20"/>
                <w:szCs w:val="20"/>
              </w:rPr>
              <w:t>Защита населения и территории от чрезвычайных ситуаций природного и техногенного характера, гражданская оборона</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10</w:t>
            </w:r>
          </w:p>
        </w:tc>
        <w:tc>
          <w:tcPr>
            <w:tcW w:w="1449"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536"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1,0</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gridAfter w:val="2"/>
          <w:wAfter w:w="1991" w:type="dxa"/>
          <w:trHeight w:val="309"/>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w:t>
            </w:r>
            <w:r w:rsidRPr="00157D58">
              <w:rPr>
                <w:sz w:val="20"/>
                <w:szCs w:val="20"/>
              </w:rPr>
              <w:lastRenderedPageBreak/>
              <w:t>муниципального образования и местного самоуправления»</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lastRenderedPageBreak/>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10</w:t>
            </w:r>
          </w:p>
        </w:tc>
        <w:tc>
          <w:tcPr>
            <w:tcW w:w="1449"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sz w:val="20"/>
                <w:szCs w:val="20"/>
              </w:rPr>
              <w:t>01 0 00 00000</w:t>
            </w:r>
          </w:p>
        </w:tc>
        <w:tc>
          <w:tcPr>
            <w:tcW w:w="536"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1,0</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gridAfter w:val="2"/>
          <w:wAfter w:w="1991" w:type="dxa"/>
          <w:trHeight w:val="309"/>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sz w:val="20"/>
                <w:szCs w:val="20"/>
              </w:rPr>
            </w:pPr>
            <w:r w:rsidRPr="00157D58">
              <w:rPr>
                <w:sz w:val="20"/>
                <w:szCs w:val="20"/>
              </w:rPr>
              <w:lastRenderedPageBreak/>
              <w:t>Подпрограмма «Финансовое обеспечение реализации муниципальной программы</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10</w:t>
            </w:r>
          </w:p>
        </w:tc>
        <w:tc>
          <w:tcPr>
            <w:tcW w:w="1449"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01 1 00 00000</w:t>
            </w:r>
          </w:p>
        </w:tc>
        <w:tc>
          <w:tcPr>
            <w:tcW w:w="536"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1,0</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gridAfter w:val="2"/>
          <w:wAfter w:w="1991" w:type="dxa"/>
          <w:trHeight w:val="309"/>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sz w:val="20"/>
                <w:szCs w:val="20"/>
              </w:rPr>
            </w:pPr>
            <w:r w:rsidRPr="00157D58">
              <w:rPr>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10</w:t>
            </w:r>
          </w:p>
        </w:tc>
        <w:tc>
          <w:tcPr>
            <w:tcW w:w="1449"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01 1 04 00000</w:t>
            </w:r>
          </w:p>
        </w:tc>
        <w:tc>
          <w:tcPr>
            <w:tcW w:w="536" w:type="dxa"/>
            <w:tcBorders>
              <w:top w:val="nil"/>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1,0</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gridAfter w:val="2"/>
          <w:wAfter w:w="1991" w:type="dxa"/>
          <w:trHeight w:val="570"/>
        </w:trPr>
        <w:tc>
          <w:tcPr>
            <w:tcW w:w="4219" w:type="dxa"/>
            <w:tcBorders>
              <w:top w:val="nil"/>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45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03</w:t>
            </w:r>
          </w:p>
        </w:tc>
        <w:tc>
          <w:tcPr>
            <w:tcW w:w="567"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10</w:t>
            </w:r>
          </w:p>
        </w:tc>
        <w:tc>
          <w:tcPr>
            <w:tcW w:w="1449"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01 1 04 91430</w:t>
            </w:r>
          </w:p>
        </w:tc>
        <w:tc>
          <w:tcPr>
            <w:tcW w:w="536" w:type="dxa"/>
            <w:tcBorders>
              <w:top w:val="nil"/>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200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1</w:t>
            </w:r>
            <w:r w:rsidRPr="00157D58">
              <w:rPr>
                <w:bCs/>
                <w:sz w:val="20"/>
                <w:szCs w:val="20"/>
              </w:rPr>
              <w:t>1,0</w:t>
            </w:r>
          </w:p>
        </w:tc>
        <w:tc>
          <w:tcPr>
            <w:tcW w:w="851" w:type="dxa"/>
            <w:tcBorders>
              <w:top w:val="nil"/>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sidRPr="00157D58">
              <w:rPr>
                <w:bCs/>
                <w:sz w:val="20"/>
                <w:szCs w:val="20"/>
              </w:rPr>
              <w:t>1,0</w:t>
            </w:r>
          </w:p>
        </w:tc>
        <w:tc>
          <w:tcPr>
            <w:tcW w:w="992"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gridAfter w:val="2"/>
          <w:wAfter w:w="1991" w:type="dxa"/>
          <w:trHeight w:val="265"/>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b/>
                <w:bCs/>
                <w:sz w:val="20"/>
                <w:szCs w:val="20"/>
              </w:rPr>
            </w:pPr>
            <w:r w:rsidRPr="00157D58">
              <w:rPr>
                <w:b/>
                <w:bCs/>
                <w:sz w:val="20"/>
                <w:szCs w:val="20"/>
              </w:rPr>
              <w:t>НАЦИОНАЛЬНАЯ ЭКОНОМИКА</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04</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r w:rsidRPr="00157D58">
              <w:rPr>
                <w:b/>
                <w:sz w:val="20"/>
                <w:szCs w:val="20"/>
              </w:rPr>
              <w:t>04</w:t>
            </w:r>
          </w:p>
        </w:tc>
        <w:tc>
          <w:tcPr>
            <w:tcW w:w="992" w:type="dxa"/>
            <w:tcBorders>
              <w:top w:val="single" w:sz="4" w:space="0" w:color="auto"/>
              <w:left w:val="nil"/>
              <w:bottom w:val="single" w:sz="4" w:space="0" w:color="auto"/>
              <w:right w:val="single" w:sz="4" w:space="0" w:color="auto"/>
            </w:tcBorders>
            <w:vAlign w:val="center"/>
          </w:tcPr>
          <w:p w:rsidR="0037505A" w:rsidRPr="00C74403" w:rsidRDefault="0037505A" w:rsidP="00853A6C">
            <w:pPr>
              <w:jc w:val="center"/>
              <w:rPr>
                <w:b/>
                <w:sz w:val="20"/>
                <w:szCs w:val="20"/>
              </w:rPr>
            </w:pPr>
            <w:r w:rsidRPr="00C74403">
              <w:rPr>
                <w:b/>
                <w:sz w:val="20"/>
                <w:szCs w:val="20"/>
              </w:rPr>
              <w:t>1501,0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C74403" w:rsidRDefault="0037505A" w:rsidP="00853A6C">
            <w:pPr>
              <w:jc w:val="center"/>
              <w:rPr>
                <w:b/>
                <w:bCs/>
                <w:sz w:val="20"/>
                <w:szCs w:val="20"/>
              </w:rPr>
            </w:pPr>
            <w:r w:rsidRPr="00C74403">
              <w:rPr>
                <w:b/>
                <w:bCs/>
                <w:sz w:val="20"/>
                <w:szCs w:val="20"/>
              </w:rPr>
              <w:t>1464,0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C74403" w:rsidRDefault="0037505A" w:rsidP="00853A6C">
            <w:pPr>
              <w:jc w:val="center"/>
              <w:rPr>
                <w:b/>
                <w:bCs/>
                <w:sz w:val="20"/>
                <w:szCs w:val="20"/>
              </w:rPr>
            </w:pPr>
            <w:r w:rsidRPr="00C74403">
              <w:rPr>
                <w:b/>
                <w:bCs/>
                <w:sz w:val="20"/>
                <w:szCs w:val="20"/>
              </w:rPr>
              <w:t>1885,0</w:t>
            </w:r>
          </w:p>
        </w:tc>
      </w:tr>
      <w:tr w:rsidR="0037505A" w:rsidRPr="00157D58" w:rsidTr="00853A6C">
        <w:trPr>
          <w:gridAfter w:val="2"/>
          <w:wAfter w:w="1991" w:type="dxa"/>
          <w:trHeight w:val="75"/>
        </w:trPr>
        <w:tc>
          <w:tcPr>
            <w:tcW w:w="4219"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b/>
                <w:bCs/>
                <w:sz w:val="20"/>
                <w:szCs w:val="20"/>
              </w:rPr>
            </w:pPr>
            <w:r w:rsidRPr="00976A5D">
              <w:rPr>
                <w:b/>
                <w:bCs/>
                <w:sz w:val="20"/>
                <w:szCs w:val="20"/>
              </w:rPr>
              <w:t>Другие вопросы в области национальной экономики</w:t>
            </w:r>
          </w:p>
        </w:tc>
        <w:tc>
          <w:tcPr>
            <w:tcW w:w="45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r w:rsidRPr="00976A5D">
              <w:rPr>
                <w:b/>
                <w:bCs/>
                <w:sz w:val="20"/>
                <w:szCs w:val="20"/>
              </w:rPr>
              <w:t>0</w:t>
            </w:r>
            <w:r>
              <w:rPr>
                <w:b/>
                <w:bCs/>
                <w:sz w:val="20"/>
                <w:szCs w:val="20"/>
              </w:rPr>
              <w:t>0</w:t>
            </w:r>
            <w:r w:rsidRPr="00976A5D">
              <w:rPr>
                <w:b/>
                <w:bCs/>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r>
              <w:rPr>
                <w:b/>
                <w:bCs/>
                <w:sz w:val="20"/>
                <w:szCs w:val="20"/>
              </w:rPr>
              <w:t>001</w:t>
            </w:r>
          </w:p>
        </w:tc>
        <w:tc>
          <w:tcPr>
            <w:tcW w:w="1449"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b/>
                <w:bCs/>
                <w:sz w:val="20"/>
                <w:szCs w:val="20"/>
              </w:rPr>
            </w:pPr>
            <w:r w:rsidRPr="00976A5D">
              <w:rPr>
                <w:b/>
                <w:bCs/>
                <w:sz w:val="20"/>
                <w:szCs w:val="20"/>
              </w:rPr>
              <w:t>0</w:t>
            </w:r>
            <w:r>
              <w:rPr>
                <w:b/>
                <w:bCs/>
                <w:sz w:val="20"/>
                <w:szCs w:val="20"/>
              </w:rPr>
              <w:t>0</w:t>
            </w:r>
            <w:r w:rsidRPr="00976A5D">
              <w:rPr>
                <w:b/>
                <w:bCs/>
                <w:sz w:val="20"/>
                <w:szCs w:val="20"/>
              </w:rPr>
              <w:t>4</w:t>
            </w:r>
          </w:p>
        </w:tc>
        <w:tc>
          <w:tcPr>
            <w:tcW w:w="992" w:type="dxa"/>
            <w:tcBorders>
              <w:top w:val="single" w:sz="4" w:space="0" w:color="auto"/>
              <w:left w:val="nil"/>
              <w:bottom w:val="single" w:sz="4" w:space="0" w:color="auto"/>
              <w:right w:val="single" w:sz="4" w:space="0" w:color="auto"/>
            </w:tcBorders>
            <w:vAlign w:val="center"/>
          </w:tcPr>
          <w:p w:rsidR="0037505A" w:rsidRPr="00976A5D" w:rsidRDefault="0037505A" w:rsidP="00853A6C">
            <w:pPr>
              <w:ind w:firstLine="34"/>
              <w:jc w:val="center"/>
              <w:rPr>
                <w:b/>
                <w:bCs/>
                <w:sz w:val="20"/>
                <w:szCs w:val="20"/>
              </w:rPr>
            </w:pPr>
            <w:r>
              <w:rPr>
                <w:b/>
                <w:bCs/>
                <w:sz w:val="20"/>
                <w:szCs w:val="20"/>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976A5D" w:rsidRDefault="0037505A" w:rsidP="00853A6C">
            <w:pPr>
              <w:jc w:val="center"/>
              <w:rPr>
                <w:b/>
                <w:bCs/>
                <w:sz w:val="20"/>
                <w:szCs w:val="20"/>
              </w:rPr>
            </w:pPr>
            <w:r>
              <w:rPr>
                <w:b/>
                <w:bCs/>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ind w:firstLine="34"/>
              <w:jc w:val="center"/>
              <w:rPr>
                <w:b/>
                <w:bCs/>
                <w:sz w:val="20"/>
                <w:szCs w:val="20"/>
              </w:rPr>
            </w:pPr>
            <w:r>
              <w:rPr>
                <w:b/>
                <w:bCs/>
                <w:sz w:val="20"/>
                <w:szCs w:val="20"/>
              </w:rPr>
              <w:t>0,0</w:t>
            </w:r>
          </w:p>
        </w:tc>
      </w:tr>
      <w:tr w:rsidR="0037505A" w:rsidRPr="00157D58" w:rsidTr="00853A6C">
        <w:trPr>
          <w:gridAfter w:val="2"/>
          <w:wAfter w:w="1991" w:type="dxa"/>
          <w:trHeight w:val="75"/>
        </w:trPr>
        <w:tc>
          <w:tcPr>
            <w:tcW w:w="4219"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sz w:val="20"/>
                <w:szCs w:val="20"/>
              </w:rPr>
            </w:pPr>
            <w:r w:rsidRPr="00976A5D">
              <w:rPr>
                <w:sz w:val="20"/>
                <w:szCs w:val="20"/>
              </w:rPr>
              <w:t xml:space="preserve">Муниципальная программа </w:t>
            </w:r>
            <w:proofErr w:type="spellStart"/>
            <w:r>
              <w:rPr>
                <w:sz w:val="20"/>
                <w:szCs w:val="20"/>
              </w:rPr>
              <w:t>Братковского</w:t>
            </w:r>
            <w:proofErr w:type="spellEnd"/>
            <w:r w:rsidRPr="00976A5D">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45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Pr>
                <w:sz w:val="20"/>
                <w:szCs w:val="20"/>
              </w:rPr>
              <w:t>001</w:t>
            </w:r>
          </w:p>
        </w:tc>
        <w:tc>
          <w:tcPr>
            <w:tcW w:w="1449"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01 0 00 00000</w:t>
            </w:r>
          </w:p>
        </w:tc>
        <w:tc>
          <w:tcPr>
            <w:tcW w:w="53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992" w:type="dxa"/>
            <w:tcBorders>
              <w:top w:val="single" w:sz="4" w:space="0" w:color="auto"/>
              <w:left w:val="nil"/>
              <w:bottom w:val="single" w:sz="4" w:space="0" w:color="auto"/>
              <w:right w:val="single" w:sz="4" w:space="0" w:color="auto"/>
            </w:tcBorders>
            <w:vAlign w:val="center"/>
          </w:tcPr>
          <w:p w:rsidR="0037505A" w:rsidRPr="007B0CAC" w:rsidRDefault="0037505A" w:rsidP="00853A6C">
            <w:pPr>
              <w:ind w:firstLine="34"/>
              <w:jc w:val="center"/>
              <w:rPr>
                <w:bCs/>
                <w:sz w:val="20"/>
                <w:szCs w:val="20"/>
              </w:rPr>
            </w:pPr>
            <w:r>
              <w:rPr>
                <w:bCs/>
                <w:sz w:val="20"/>
                <w:szCs w:val="20"/>
              </w:rPr>
              <w:t>1</w:t>
            </w:r>
            <w:r w:rsidRPr="007B0CAC">
              <w:rPr>
                <w:bCs/>
                <w:sz w:val="20"/>
                <w:szCs w:val="20"/>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C74403" w:rsidRDefault="0037505A" w:rsidP="00853A6C">
            <w:pPr>
              <w:jc w:val="center"/>
              <w:rPr>
                <w:bCs/>
                <w:sz w:val="20"/>
                <w:szCs w:val="20"/>
              </w:rPr>
            </w:pPr>
            <w:r w:rsidRPr="00C74403">
              <w:rPr>
                <w:bCs/>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C74403" w:rsidRDefault="0037505A" w:rsidP="00853A6C">
            <w:pPr>
              <w:ind w:firstLine="34"/>
              <w:jc w:val="center"/>
              <w:rPr>
                <w:bCs/>
                <w:sz w:val="20"/>
                <w:szCs w:val="20"/>
              </w:rPr>
            </w:pPr>
            <w:r w:rsidRPr="00C74403">
              <w:rPr>
                <w:bCs/>
                <w:sz w:val="20"/>
                <w:szCs w:val="20"/>
              </w:rPr>
              <w:t>0,0</w:t>
            </w:r>
          </w:p>
        </w:tc>
      </w:tr>
      <w:tr w:rsidR="0037505A" w:rsidRPr="00157D58" w:rsidTr="00853A6C">
        <w:trPr>
          <w:gridAfter w:val="2"/>
          <w:wAfter w:w="1991" w:type="dxa"/>
          <w:trHeight w:val="75"/>
        </w:trPr>
        <w:tc>
          <w:tcPr>
            <w:tcW w:w="4219"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sz w:val="20"/>
                <w:szCs w:val="20"/>
              </w:rPr>
            </w:pPr>
            <w:r w:rsidRPr="00976A5D">
              <w:rPr>
                <w:sz w:val="20"/>
                <w:szCs w:val="20"/>
              </w:rPr>
              <w:t>Подпрограмма "Организация и проведение оплачиваемых общественных работ</w:t>
            </w:r>
            <w:r>
              <w:rPr>
                <w:sz w:val="20"/>
                <w:szCs w:val="20"/>
              </w:rPr>
              <w:t xml:space="preserve">" </w:t>
            </w:r>
          </w:p>
        </w:tc>
        <w:tc>
          <w:tcPr>
            <w:tcW w:w="45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Pr>
                <w:sz w:val="20"/>
                <w:szCs w:val="20"/>
              </w:rPr>
              <w:t>001</w:t>
            </w:r>
          </w:p>
        </w:tc>
        <w:tc>
          <w:tcPr>
            <w:tcW w:w="1449" w:type="dxa"/>
            <w:tcBorders>
              <w:top w:val="single" w:sz="4" w:space="0" w:color="auto"/>
              <w:left w:val="nil"/>
              <w:bottom w:val="single" w:sz="4" w:space="0" w:color="auto"/>
              <w:right w:val="single" w:sz="4" w:space="0" w:color="auto"/>
            </w:tcBorders>
            <w:vAlign w:val="center"/>
          </w:tcPr>
          <w:p w:rsidR="0037505A" w:rsidRPr="00976A5D" w:rsidRDefault="0037505A" w:rsidP="00853A6C">
            <w:pPr>
              <w:ind w:firstLine="33"/>
              <w:jc w:val="center"/>
              <w:rPr>
                <w:sz w:val="20"/>
                <w:szCs w:val="20"/>
              </w:rPr>
            </w:pPr>
            <w:r w:rsidRPr="00976A5D">
              <w:rPr>
                <w:sz w:val="20"/>
                <w:szCs w:val="20"/>
              </w:rPr>
              <w:t>01 2 00 00000</w:t>
            </w:r>
          </w:p>
        </w:tc>
        <w:tc>
          <w:tcPr>
            <w:tcW w:w="53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992" w:type="dxa"/>
            <w:tcBorders>
              <w:top w:val="single" w:sz="4" w:space="0" w:color="auto"/>
              <w:left w:val="nil"/>
              <w:bottom w:val="single" w:sz="4" w:space="0" w:color="auto"/>
              <w:right w:val="single" w:sz="4" w:space="0" w:color="auto"/>
            </w:tcBorders>
            <w:vAlign w:val="center"/>
          </w:tcPr>
          <w:p w:rsidR="0037505A" w:rsidRPr="00976A5D" w:rsidRDefault="0037505A" w:rsidP="00853A6C">
            <w:pPr>
              <w:ind w:firstLine="34"/>
              <w:jc w:val="cente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C74403" w:rsidRDefault="0037505A" w:rsidP="00853A6C">
            <w:pPr>
              <w:jc w:val="center"/>
              <w:rPr>
                <w:bCs/>
                <w:sz w:val="20"/>
                <w:szCs w:val="20"/>
              </w:rPr>
            </w:pPr>
            <w:r w:rsidRPr="00C74403">
              <w:rPr>
                <w:bCs/>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C74403" w:rsidRDefault="0037505A" w:rsidP="00853A6C">
            <w:pPr>
              <w:ind w:firstLine="34"/>
              <w:jc w:val="center"/>
              <w:rPr>
                <w:bCs/>
                <w:sz w:val="20"/>
                <w:szCs w:val="20"/>
              </w:rPr>
            </w:pPr>
            <w:r w:rsidRPr="00C74403">
              <w:rPr>
                <w:bCs/>
                <w:sz w:val="20"/>
                <w:szCs w:val="20"/>
              </w:rPr>
              <w:t>0,0</w:t>
            </w:r>
          </w:p>
        </w:tc>
      </w:tr>
      <w:tr w:rsidR="0037505A" w:rsidRPr="00157D58" w:rsidTr="00853A6C">
        <w:trPr>
          <w:gridAfter w:val="2"/>
          <w:wAfter w:w="1991" w:type="dxa"/>
          <w:trHeight w:val="75"/>
        </w:trPr>
        <w:tc>
          <w:tcPr>
            <w:tcW w:w="4219"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sz w:val="20"/>
                <w:szCs w:val="20"/>
              </w:rPr>
            </w:pPr>
            <w:r w:rsidRPr="00976A5D">
              <w:rPr>
                <w:sz w:val="20"/>
                <w:szCs w:val="20"/>
              </w:rPr>
              <w:t>Основное мероприятие "Субсидии бюджетам муниципальных образований на организацию и проведение оплачиваемых работ "</w:t>
            </w:r>
          </w:p>
        </w:tc>
        <w:tc>
          <w:tcPr>
            <w:tcW w:w="45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Pr>
                <w:sz w:val="20"/>
                <w:szCs w:val="20"/>
              </w:rPr>
              <w:t>001</w:t>
            </w:r>
          </w:p>
        </w:tc>
        <w:tc>
          <w:tcPr>
            <w:tcW w:w="1449" w:type="dxa"/>
            <w:tcBorders>
              <w:top w:val="single" w:sz="4" w:space="0" w:color="auto"/>
              <w:left w:val="nil"/>
              <w:bottom w:val="single" w:sz="4" w:space="0" w:color="auto"/>
              <w:right w:val="single" w:sz="4" w:space="0" w:color="auto"/>
            </w:tcBorders>
            <w:vAlign w:val="center"/>
          </w:tcPr>
          <w:p w:rsidR="0037505A" w:rsidRPr="00976A5D" w:rsidRDefault="0037505A" w:rsidP="00853A6C">
            <w:pPr>
              <w:tabs>
                <w:tab w:val="left" w:pos="33"/>
              </w:tabs>
              <w:jc w:val="center"/>
              <w:rPr>
                <w:sz w:val="20"/>
                <w:szCs w:val="20"/>
              </w:rPr>
            </w:pPr>
            <w:r w:rsidRPr="00976A5D">
              <w:rPr>
                <w:sz w:val="20"/>
                <w:szCs w:val="20"/>
              </w:rPr>
              <w:t>01 2 05 00000</w:t>
            </w:r>
          </w:p>
        </w:tc>
        <w:tc>
          <w:tcPr>
            <w:tcW w:w="53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992" w:type="dxa"/>
            <w:tcBorders>
              <w:top w:val="single" w:sz="4" w:space="0" w:color="auto"/>
              <w:left w:val="nil"/>
              <w:bottom w:val="single" w:sz="4" w:space="0" w:color="auto"/>
              <w:right w:val="single" w:sz="4" w:space="0" w:color="auto"/>
            </w:tcBorders>
            <w:vAlign w:val="center"/>
          </w:tcPr>
          <w:p w:rsidR="0037505A" w:rsidRPr="00976A5D" w:rsidRDefault="0037505A" w:rsidP="00853A6C">
            <w:pPr>
              <w:ind w:firstLine="34"/>
              <w:jc w:val="cente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C74403" w:rsidRDefault="0037505A" w:rsidP="00853A6C">
            <w:pPr>
              <w:jc w:val="center"/>
              <w:rPr>
                <w:bCs/>
                <w:sz w:val="20"/>
                <w:szCs w:val="20"/>
              </w:rPr>
            </w:pPr>
            <w:r w:rsidRPr="00C74403">
              <w:rPr>
                <w:bCs/>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C74403" w:rsidRDefault="0037505A" w:rsidP="00853A6C">
            <w:pPr>
              <w:ind w:firstLine="34"/>
              <w:jc w:val="center"/>
              <w:rPr>
                <w:bCs/>
                <w:sz w:val="20"/>
                <w:szCs w:val="20"/>
              </w:rPr>
            </w:pPr>
            <w:r w:rsidRPr="00C74403">
              <w:rPr>
                <w:bCs/>
                <w:sz w:val="20"/>
                <w:szCs w:val="20"/>
              </w:rPr>
              <w:t>0,0</w:t>
            </w:r>
          </w:p>
        </w:tc>
      </w:tr>
      <w:tr w:rsidR="0037505A" w:rsidRPr="00157D58" w:rsidTr="00853A6C">
        <w:trPr>
          <w:gridAfter w:val="2"/>
          <w:wAfter w:w="1991" w:type="dxa"/>
          <w:trHeight w:val="75"/>
        </w:trPr>
        <w:tc>
          <w:tcPr>
            <w:tcW w:w="4219" w:type="dxa"/>
            <w:tcBorders>
              <w:top w:val="single" w:sz="4" w:space="0" w:color="auto"/>
              <w:left w:val="single" w:sz="4" w:space="0" w:color="auto"/>
              <w:bottom w:val="single" w:sz="4" w:space="0" w:color="auto"/>
              <w:right w:val="single" w:sz="4" w:space="0" w:color="auto"/>
            </w:tcBorders>
            <w:vAlign w:val="center"/>
          </w:tcPr>
          <w:p w:rsidR="0037505A" w:rsidRPr="00976A5D" w:rsidRDefault="0037505A" w:rsidP="00853A6C">
            <w:pPr>
              <w:rPr>
                <w:sz w:val="20"/>
                <w:szCs w:val="20"/>
              </w:rPr>
            </w:pPr>
            <w:r w:rsidRPr="00976A5D">
              <w:rPr>
                <w:sz w:val="20"/>
                <w:szCs w:val="20"/>
              </w:rPr>
              <w:t xml:space="preserve">Мероприятия по организации и </w:t>
            </w:r>
            <w:proofErr w:type="gramStart"/>
            <w:r w:rsidRPr="00976A5D">
              <w:rPr>
                <w:sz w:val="20"/>
                <w:szCs w:val="20"/>
              </w:rPr>
              <w:t>проведении</w:t>
            </w:r>
            <w:proofErr w:type="gramEnd"/>
            <w:r w:rsidRPr="00976A5D">
              <w:rPr>
                <w:sz w:val="20"/>
                <w:szCs w:val="20"/>
              </w:rPr>
              <w:t xml:space="preserve"> оплачиваемых общественных работ (Закупка товаров, работ и услуг для государственных (муниципальных) нужд)</w:t>
            </w:r>
          </w:p>
        </w:tc>
        <w:tc>
          <w:tcPr>
            <w:tcW w:w="45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567"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Pr>
                <w:sz w:val="20"/>
                <w:szCs w:val="20"/>
              </w:rPr>
              <w:t>001</w:t>
            </w:r>
          </w:p>
        </w:tc>
        <w:tc>
          <w:tcPr>
            <w:tcW w:w="1449" w:type="dxa"/>
            <w:tcBorders>
              <w:top w:val="single" w:sz="4" w:space="0" w:color="auto"/>
              <w:left w:val="nil"/>
              <w:bottom w:val="single" w:sz="4" w:space="0" w:color="auto"/>
              <w:right w:val="single" w:sz="4" w:space="0" w:color="auto"/>
            </w:tcBorders>
            <w:vAlign w:val="center"/>
          </w:tcPr>
          <w:p w:rsidR="0037505A" w:rsidRPr="00976A5D" w:rsidRDefault="0037505A" w:rsidP="00853A6C">
            <w:pPr>
              <w:ind w:firstLine="33"/>
              <w:jc w:val="center"/>
              <w:rPr>
                <w:sz w:val="20"/>
                <w:szCs w:val="20"/>
              </w:rPr>
            </w:pPr>
            <w:r w:rsidRPr="00976A5D">
              <w:rPr>
                <w:sz w:val="20"/>
                <w:szCs w:val="20"/>
              </w:rPr>
              <w:t>01 2 05 98430</w:t>
            </w:r>
          </w:p>
        </w:tc>
        <w:tc>
          <w:tcPr>
            <w:tcW w:w="536" w:type="dxa"/>
            <w:tcBorders>
              <w:top w:val="single" w:sz="4" w:space="0" w:color="auto"/>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992" w:type="dxa"/>
            <w:tcBorders>
              <w:top w:val="single" w:sz="4" w:space="0" w:color="auto"/>
              <w:left w:val="nil"/>
              <w:bottom w:val="single" w:sz="4" w:space="0" w:color="auto"/>
              <w:right w:val="single" w:sz="4" w:space="0" w:color="auto"/>
            </w:tcBorders>
            <w:vAlign w:val="center"/>
          </w:tcPr>
          <w:p w:rsidR="0037505A" w:rsidRPr="00976A5D" w:rsidRDefault="0037505A" w:rsidP="00853A6C">
            <w:pPr>
              <w:ind w:firstLine="34"/>
              <w:jc w:val="cente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C74403" w:rsidRDefault="0037505A" w:rsidP="00853A6C">
            <w:pPr>
              <w:jc w:val="center"/>
              <w:rPr>
                <w:bCs/>
                <w:sz w:val="20"/>
                <w:szCs w:val="20"/>
              </w:rPr>
            </w:pPr>
            <w:r w:rsidRPr="00C74403">
              <w:rPr>
                <w:bCs/>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C74403" w:rsidRDefault="0037505A" w:rsidP="00853A6C">
            <w:pPr>
              <w:ind w:firstLine="34"/>
              <w:jc w:val="center"/>
              <w:rPr>
                <w:bCs/>
                <w:sz w:val="20"/>
                <w:szCs w:val="20"/>
              </w:rPr>
            </w:pPr>
            <w:r w:rsidRPr="00C74403">
              <w:rPr>
                <w:bCs/>
                <w:sz w:val="20"/>
                <w:szCs w:val="20"/>
              </w:rPr>
              <w:t>0,0</w:t>
            </w:r>
          </w:p>
        </w:tc>
      </w:tr>
      <w:tr w:rsidR="0037505A" w:rsidRPr="00157D58" w:rsidTr="00853A6C">
        <w:trPr>
          <w:gridAfter w:val="2"/>
          <w:wAfter w:w="1991" w:type="dxa"/>
          <w:trHeight w:val="75"/>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bCs/>
                <w:sz w:val="20"/>
                <w:szCs w:val="20"/>
              </w:rPr>
            </w:pPr>
            <w:r w:rsidRPr="00157D58">
              <w:rPr>
                <w:bCs/>
                <w:sz w:val="20"/>
                <w:szCs w:val="20"/>
              </w:rPr>
              <w:t>Дорожное хозяйство (дорожные фонды)</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autoSpaceDE w:val="0"/>
              <w:autoSpaceDN w:val="0"/>
              <w:adjustRightInd w:val="0"/>
              <w:ind w:hanging="30"/>
              <w:jc w:val="center"/>
              <w:rPr>
                <w:bCs/>
                <w:sz w:val="20"/>
                <w:szCs w:val="20"/>
              </w:rPr>
            </w:pPr>
            <w:r w:rsidRPr="00157D58">
              <w:rPr>
                <w:bCs/>
                <w:sz w:val="20"/>
                <w:szCs w:val="20"/>
              </w:rPr>
              <w:t>04</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09</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Pr>
                <w:sz w:val="20"/>
                <w:szCs w:val="20"/>
              </w:rPr>
              <w:t>1500</w:t>
            </w:r>
            <w:r w:rsidRPr="00157D58">
              <w:rPr>
                <w:sz w:val="20"/>
                <w:szCs w:val="20"/>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bCs/>
                <w:sz w:val="20"/>
                <w:szCs w:val="20"/>
              </w:rPr>
            </w:pPr>
            <w:r>
              <w:rPr>
                <w:bCs/>
                <w:sz w:val="20"/>
                <w:szCs w:val="20"/>
              </w:rPr>
              <w:t>1464,</w:t>
            </w:r>
            <w:r w:rsidRPr="00157D58">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r w:rsidR="0037505A" w:rsidRPr="00157D58" w:rsidTr="00853A6C">
        <w:trPr>
          <w:gridAfter w:val="2"/>
          <w:wAfter w:w="1991" w:type="dxa"/>
          <w:trHeight w:val="293"/>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bCs/>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456" w:type="dxa"/>
            <w:tcBorders>
              <w:top w:val="single" w:sz="4" w:space="0" w:color="auto"/>
              <w:left w:val="nil"/>
              <w:bottom w:val="single" w:sz="4" w:space="0" w:color="auto"/>
              <w:right w:val="single" w:sz="4" w:space="0" w:color="auto"/>
            </w:tcBorders>
            <w:vAlign w:val="center"/>
          </w:tcPr>
          <w:p w:rsidR="0037505A" w:rsidRPr="00157D58" w:rsidRDefault="0037505A" w:rsidP="00853A6C">
            <w:pPr>
              <w:autoSpaceDE w:val="0"/>
              <w:autoSpaceDN w:val="0"/>
              <w:adjustRightInd w:val="0"/>
              <w:ind w:hanging="30"/>
              <w:jc w:val="center"/>
              <w:rPr>
                <w:bCs/>
                <w:sz w:val="20"/>
                <w:szCs w:val="20"/>
              </w:rPr>
            </w:pPr>
            <w:r w:rsidRPr="00157D58">
              <w:rPr>
                <w:bCs/>
                <w:sz w:val="20"/>
                <w:szCs w:val="20"/>
              </w:rPr>
              <w:t>04</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09</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bCs/>
                <w:sz w:val="20"/>
                <w:szCs w:val="20"/>
              </w:rPr>
              <w:t>0</w:t>
            </w:r>
            <w:r>
              <w:rPr>
                <w:bCs/>
                <w:sz w:val="20"/>
                <w:szCs w:val="20"/>
              </w:rPr>
              <w:t>2</w:t>
            </w:r>
            <w:r w:rsidRPr="00157D58">
              <w:rPr>
                <w:bCs/>
                <w:sz w:val="20"/>
                <w:szCs w:val="20"/>
              </w:rPr>
              <w:t xml:space="preserve"> 0 00 00000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9F6318">
              <w:rPr>
                <w:sz w:val="20"/>
                <w:szCs w:val="20"/>
              </w:rPr>
              <w:t>1500,0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bCs/>
                <w:sz w:val="20"/>
                <w:szCs w:val="20"/>
              </w:rPr>
            </w:pPr>
            <w:r>
              <w:rPr>
                <w:bCs/>
                <w:sz w:val="20"/>
                <w:szCs w:val="20"/>
              </w:rPr>
              <w:t>1464</w:t>
            </w:r>
            <w:r w:rsidRPr="00157D58">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r w:rsidR="0037505A" w:rsidRPr="00157D58" w:rsidTr="00853A6C">
        <w:trPr>
          <w:gridAfter w:val="2"/>
          <w:wAfter w:w="1991" w:type="dxa"/>
          <w:trHeight w:val="293"/>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bCs/>
                <w:sz w:val="20"/>
                <w:szCs w:val="20"/>
              </w:rPr>
            </w:pPr>
            <w:r w:rsidRPr="00157D58">
              <w:rPr>
                <w:bCs/>
                <w:sz w:val="20"/>
                <w:szCs w:val="20"/>
              </w:rPr>
              <w:t xml:space="preserve">Подпрограмма «Благоустройство территории и обеспечение качественными услугами ЖКХ» </w:t>
            </w:r>
          </w:p>
        </w:tc>
        <w:tc>
          <w:tcPr>
            <w:tcW w:w="456" w:type="dxa"/>
            <w:tcBorders>
              <w:top w:val="single" w:sz="4" w:space="0" w:color="auto"/>
              <w:left w:val="nil"/>
              <w:bottom w:val="single" w:sz="4" w:space="0" w:color="auto"/>
              <w:right w:val="single" w:sz="4" w:space="0" w:color="auto"/>
            </w:tcBorders>
            <w:vAlign w:val="center"/>
          </w:tcPr>
          <w:p w:rsidR="0037505A" w:rsidRPr="00157D58" w:rsidRDefault="0037505A" w:rsidP="00853A6C">
            <w:pPr>
              <w:autoSpaceDE w:val="0"/>
              <w:autoSpaceDN w:val="0"/>
              <w:adjustRightInd w:val="0"/>
              <w:ind w:hanging="30"/>
              <w:jc w:val="center"/>
              <w:rPr>
                <w:bCs/>
                <w:sz w:val="20"/>
                <w:szCs w:val="20"/>
              </w:rPr>
            </w:pPr>
            <w:r w:rsidRPr="00157D58">
              <w:rPr>
                <w:bCs/>
                <w:sz w:val="20"/>
                <w:szCs w:val="20"/>
              </w:rPr>
              <w:t>04</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09</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bCs/>
                <w:sz w:val="20"/>
                <w:szCs w:val="20"/>
              </w:rPr>
              <w:t>0</w:t>
            </w:r>
            <w:r>
              <w:rPr>
                <w:bCs/>
                <w:sz w:val="20"/>
                <w:szCs w:val="20"/>
              </w:rPr>
              <w:t>200</w:t>
            </w:r>
            <w:r w:rsidRPr="00157D58">
              <w:rPr>
                <w:bCs/>
                <w:sz w:val="20"/>
                <w:szCs w:val="20"/>
              </w:rPr>
              <w:t>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9F6318">
              <w:rPr>
                <w:sz w:val="20"/>
                <w:szCs w:val="20"/>
              </w:rPr>
              <w:t>1500,0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bCs/>
                <w:sz w:val="20"/>
                <w:szCs w:val="20"/>
              </w:rPr>
            </w:pPr>
            <w:r>
              <w:rPr>
                <w:bCs/>
                <w:sz w:val="20"/>
                <w:szCs w:val="20"/>
              </w:rPr>
              <w:t>1464</w:t>
            </w:r>
            <w:r w:rsidRPr="00157D58">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r w:rsidR="0037505A" w:rsidRPr="00157D58" w:rsidTr="00853A6C">
        <w:trPr>
          <w:gridAfter w:val="2"/>
          <w:wAfter w:w="1991" w:type="dxa"/>
          <w:trHeight w:val="293"/>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bCs/>
                <w:sz w:val="20"/>
                <w:szCs w:val="20"/>
              </w:rPr>
            </w:pPr>
            <w:r w:rsidRPr="00157D58">
              <w:rPr>
                <w:sz w:val="20"/>
                <w:szCs w:val="20"/>
              </w:rPr>
              <w:t>Основное мероприятие «Развитие сети автомобильных дорог местного значения за счет муниципальных дорожных фондов»</w:t>
            </w:r>
          </w:p>
        </w:tc>
        <w:tc>
          <w:tcPr>
            <w:tcW w:w="456" w:type="dxa"/>
            <w:tcBorders>
              <w:top w:val="single" w:sz="4" w:space="0" w:color="auto"/>
              <w:left w:val="nil"/>
              <w:bottom w:val="single" w:sz="4" w:space="0" w:color="auto"/>
              <w:right w:val="single" w:sz="4" w:space="0" w:color="auto"/>
            </w:tcBorders>
            <w:vAlign w:val="center"/>
          </w:tcPr>
          <w:p w:rsidR="0037505A" w:rsidRPr="00157D58" w:rsidRDefault="0037505A" w:rsidP="00853A6C">
            <w:pPr>
              <w:autoSpaceDE w:val="0"/>
              <w:autoSpaceDN w:val="0"/>
              <w:adjustRightInd w:val="0"/>
              <w:ind w:hanging="30"/>
              <w:jc w:val="center"/>
              <w:rPr>
                <w:bCs/>
                <w:sz w:val="20"/>
                <w:szCs w:val="20"/>
              </w:rPr>
            </w:pPr>
            <w:r w:rsidRPr="00157D58">
              <w:rPr>
                <w:bCs/>
                <w:sz w:val="20"/>
                <w:szCs w:val="20"/>
              </w:rPr>
              <w:t>04</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09</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Pr>
                <w:bCs/>
                <w:sz w:val="20"/>
                <w:szCs w:val="20"/>
              </w:rPr>
              <w:t>02006</w:t>
            </w:r>
            <w:r w:rsidRPr="00157D58">
              <w:rPr>
                <w:bCs/>
                <w:sz w:val="20"/>
                <w:szCs w:val="20"/>
              </w:rPr>
              <w:t xml:space="preserve">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9F6318">
              <w:rPr>
                <w:sz w:val="20"/>
                <w:szCs w:val="20"/>
              </w:rPr>
              <w:t>1500,0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bCs/>
                <w:sz w:val="20"/>
                <w:szCs w:val="20"/>
              </w:rPr>
            </w:pPr>
            <w:r>
              <w:rPr>
                <w:bCs/>
                <w:sz w:val="20"/>
                <w:szCs w:val="20"/>
              </w:rPr>
              <w:t>1464</w:t>
            </w:r>
            <w:r w:rsidRPr="00157D58">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r w:rsidR="0037505A" w:rsidRPr="00157D58" w:rsidTr="00853A6C">
        <w:trPr>
          <w:gridAfter w:val="2"/>
          <w:wAfter w:w="1991" w:type="dxa"/>
          <w:trHeight w:val="293"/>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bCs/>
                <w:sz w:val="20"/>
                <w:szCs w:val="20"/>
              </w:rPr>
            </w:pPr>
            <w:r w:rsidRPr="00157D58">
              <w:rPr>
                <w:sz w:val="20"/>
                <w:szCs w:val="20"/>
              </w:rPr>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456" w:type="dxa"/>
            <w:tcBorders>
              <w:top w:val="single" w:sz="4" w:space="0" w:color="auto"/>
              <w:left w:val="nil"/>
              <w:bottom w:val="single" w:sz="4" w:space="0" w:color="auto"/>
              <w:right w:val="single" w:sz="4" w:space="0" w:color="auto"/>
            </w:tcBorders>
            <w:vAlign w:val="center"/>
          </w:tcPr>
          <w:p w:rsidR="0037505A" w:rsidRPr="00157D58" w:rsidRDefault="0037505A" w:rsidP="00853A6C">
            <w:pPr>
              <w:autoSpaceDE w:val="0"/>
              <w:autoSpaceDN w:val="0"/>
              <w:adjustRightInd w:val="0"/>
              <w:ind w:hanging="30"/>
              <w:jc w:val="center"/>
              <w:rPr>
                <w:bCs/>
                <w:sz w:val="20"/>
                <w:szCs w:val="20"/>
              </w:rPr>
            </w:pPr>
            <w:r w:rsidRPr="00157D58">
              <w:rPr>
                <w:bCs/>
                <w:sz w:val="20"/>
                <w:szCs w:val="20"/>
              </w:rPr>
              <w:t>04</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09</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Pr>
                <w:bCs/>
                <w:sz w:val="20"/>
                <w:szCs w:val="20"/>
              </w:rPr>
              <w:t>02006 8</w:t>
            </w:r>
            <w:r w:rsidRPr="00157D58">
              <w:rPr>
                <w:bCs/>
                <w:sz w:val="20"/>
                <w:szCs w:val="20"/>
              </w:rPr>
              <w:t>1290</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Pr>
                <w:sz w:val="20"/>
                <w:szCs w:val="20"/>
              </w:rPr>
              <w:t>1620,0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bCs/>
                <w:sz w:val="20"/>
                <w:szCs w:val="20"/>
              </w:rPr>
            </w:pPr>
            <w:r>
              <w:rPr>
                <w:bCs/>
                <w:sz w:val="20"/>
                <w:szCs w:val="20"/>
              </w:rPr>
              <w:t>1464,0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1885,0</w:t>
            </w:r>
          </w:p>
        </w:tc>
      </w:tr>
      <w:tr w:rsidR="0037505A" w:rsidRPr="00157D58" w:rsidTr="00853A6C">
        <w:trPr>
          <w:gridAfter w:val="2"/>
          <w:wAfter w:w="1991" w:type="dxa"/>
          <w:trHeight w:val="293"/>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b/>
                <w:bCs/>
                <w:sz w:val="20"/>
                <w:szCs w:val="20"/>
              </w:rPr>
            </w:pPr>
            <w:r w:rsidRPr="00157D58">
              <w:rPr>
                <w:b/>
                <w:bCs/>
                <w:sz w:val="20"/>
                <w:szCs w:val="20"/>
              </w:rPr>
              <w:t>ЖИЛИЩНО-КОММУНАЛЬНОЕ ХОЗЯЙСТВО</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autoSpaceDE w:val="0"/>
              <w:autoSpaceDN w:val="0"/>
              <w:adjustRightInd w:val="0"/>
              <w:ind w:hanging="30"/>
              <w:jc w:val="center"/>
              <w:rPr>
                <w:b/>
                <w:bCs/>
                <w:sz w:val="20"/>
                <w:szCs w:val="20"/>
              </w:rPr>
            </w:pPr>
            <w:r w:rsidRPr="00157D58">
              <w:rPr>
                <w:b/>
                <w:bCs/>
                <w:sz w:val="20"/>
                <w:szCs w:val="20"/>
              </w:rPr>
              <w:t>05</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
                <w:sz w:val="20"/>
                <w:szCs w:val="20"/>
              </w:rPr>
            </w:pPr>
            <w:r>
              <w:rPr>
                <w:b/>
                <w:sz w:val="20"/>
                <w:szCs w:val="20"/>
              </w:rPr>
              <w:t>1319,0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b/>
                <w:sz w:val="20"/>
                <w:szCs w:val="20"/>
              </w:rPr>
            </w:pPr>
            <w:r w:rsidRPr="00157D58">
              <w:rPr>
                <w:b/>
                <w:sz w:val="20"/>
                <w:szCs w:val="20"/>
              </w:rPr>
              <w:t>101,0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b/>
                <w:sz w:val="20"/>
                <w:szCs w:val="20"/>
              </w:rPr>
            </w:pPr>
            <w:r>
              <w:rPr>
                <w:b/>
                <w:sz w:val="20"/>
                <w:szCs w:val="20"/>
              </w:rPr>
              <w:t>216,5</w:t>
            </w:r>
          </w:p>
        </w:tc>
      </w:tr>
      <w:tr w:rsidR="0037505A" w:rsidRPr="00157D58" w:rsidTr="00853A6C">
        <w:trPr>
          <w:gridAfter w:val="2"/>
          <w:wAfter w:w="1991" w:type="dxa"/>
          <w:trHeight w:val="308"/>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hanging="30"/>
              <w:jc w:val="both"/>
              <w:rPr>
                <w:rFonts w:ascii="Times New Roman" w:hAnsi="Times New Roman" w:cs="Times New Roman"/>
                <w:bCs/>
              </w:rPr>
            </w:pPr>
            <w:r w:rsidRPr="00157D58">
              <w:rPr>
                <w:rFonts w:ascii="Times New Roman" w:hAnsi="Times New Roman" w:cs="Times New Roman"/>
                <w:bCs/>
              </w:rPr>
              <w:t>Благоустройство</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1319,0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101,0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sz w:val="20"/>
                <w:szCs w:val="20"/>
              </w:rPr>
            </w:pPr>
            <w:r>
              <w:rPr>
                <w:sz w:val="20"/>
                <w:szCs w:val="20"/>
              </w:rPr>
              <w:t>216,5</w:t>
            </w:r>
          </w:p>
        </w:tc>
      </w:tr>
      <w:tr w:rsidR="0037505A" w:rsidRPr="00157D58" w:rsidTr="00853A6C">
        <w:trPr>
          <w:gridAfter w:val="2"/>
          <w:wAfter w:w="1991" w:type="dxa"/>
          <w:trHeight w:val="308"/>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hanging="30"/>
              <w:jc w:val="both"/>
              <w:rPr>
                <w:rFonts w:ascii="Times New Roman" w:hAnsi="Times New Roman" w:cs="Times New Roman"/>
                <w:bCs/>
              </w:rPr>
            </w:pPr>
            <w:r w:rsidRPr="00157D58">
              <w:rPr>
                <w:rFonts w:ascii="Times New Roman" w:hAnsi="Times New Roman" w:cs="Times New Roman"/>
              </w:rPr>
              <w:t xml:space="preserve">Муниципальная программа </w:t>
            </w:r>
            <w:proofErr w:type="spellStart"/>
            <w:r w:rsidRPr="00157D58">
              <w:rPr>
                <w:rFonts w:ascii="Times New Roman" w:hAnsi="Times New Roman" w:cs="Times New Roman"/>
              </w:rPr>
              <w:t>Братковского</w:t>
            </w:r>
            <w:proofErr w:type="spellEnd"/>
            <w:r w:rsidRPr="00157D58">
              <w:rPr>
                <w:rFonts w:ascii="Times New Roman" w:hAnsi="Times New Roman" w:cs="Times New Roman"/>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bCs/>
                <w:sz w:val="20"/>
                <w:szCs w:val="20"/>
              </w:rPr>
              <w:t>01 0 00 00000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1319,0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101,0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sz w:val="20"/>
                <w:szCs w:val="20"/>
              </w:rPr>
            </w:pPr>
            <w:r>
              <w:rPr>
                <w:sz w:val="20"/>
                <w:szCs w:val="20"/>
              </w:rPr>
              <w:t>216,5</w:t>
            </w:r>
          </w:p>
        </w:tc>
      </w:tr>
      <w:tr w:rsidR="0037505A" w:rsidRPr="00157D58" w:rsidTr="00853A6C">
        <w:trPr>
          <w:gridAfter w:val="2"/>
          <w:wAfter w:w="1991" w:type="dxa"/>
          <w:trHeight w:val="329"/>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pStyle w:val="ConsPlusNormal"/>
              <w:tabs>
                <w:tab w:val="left" w:pos="3345"/>
              </w:tabs>
              <w:ind w:hanging="30"/>
              <w:jc w:val="both"/>
              <w:rPr>
                <w:rFonts w:ascii="Times New Roman" w:hAnsi="Times New Roman" w:cs="Times New Roman"/>
              </w:rPr>
            </w:pPr>
            <w:r w:rsidRPr="00157D58">
              <w:rPr>
                <w:rFonts w:ascii="Times New Roman" w:hAnsi="Times New Roman" w:cs="Times New Roman"/>
                <w:bCs/>
              </w:rPr>
              <w:t xml:space="preserve">Подпрограмма «Благоустройство территории и обеспечение качественными услугами ЖКХ» </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01 2 00 00000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1319,0</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101,0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sz w:val="20"/>
                <w:szCs w:val="20"/>
              </w:rPr>
            </w:pPr>
            <w:r>
              <w:rPr>
                <w:sz w:val="20"/>
                <w:szCs w:val="20"/>
              </w:rPr>
              <w:t>216,5</w:t>
            </w:r>
          </w:p>
        </w:tc>
      </w:tr>
      <w:tr w:rsidR="0037505A" w:rsidRPr="00157D58" w:rsidTr="00853A6C">
        <w:trPr>
          <w:gridAfter w:val="2"/>
          <w:wAfter w:w="1991" w:type="dxa"/>
          <w:trHeight w:val="308"/>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bCs/>
                <w:sz w:val="20"/>
                <w:szCs w:val="20"/>
              </w:rPr>
            </w:pPr>
            <w:r w:rsidRPr="00157D58">
              <w:rPr>
                <w:sz w:val="20"/>
                <w:szCs w:val="20"/>
              </w:rPr>
              <w:t xml:space="preserve">Основное мероприятие «Благоустройство </w:t>
            </w:r>
            <w:r w:rsidRPr="00157D58">
              <w:rPr>
                <w:sz w:val="20"/>
                <w:szCs w:val="20"/>
              </w:rPr>
              <w:lastRenderedPageBreak/>
              <w:t xml:space="preserve">территорий </w:t>
            </w:r>
            <w:proofErr w:type="spellStart"/>
            <w:r w:rsidRPr="00157D58">
              <w:rPr>
                <w:sz w:val="20"/>
                <w:szCs w:val="20"/>
              </w:rPr>
              <w:t>Братковского</w:t>
            </w:r>
            <w:proofErr w:type="spellEnd"/>
            <w:r w:rsidRPr="00157D58">
              <w:rPr>
                <w:sz w:val="20"/>
                <w:szCs w:val="20"/>
              </w:rPr>
              <w:t xml:space="preserve"> сельского поселения»</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lastRenderedPageBreak/>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01 2 01 00000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824,7</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51,0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sz w:val="20"/>
                <w:szCs w:val="20"/>
              </w:rPr>
            </w:pPr>
            <w:r>
              <w:rPr>
                <w:sz w:val="20"/>
                <w:szCs w:val="20"/>
              </w:rPr>
              <w:t>166,5</w:t>
            </w:r>
          </w:p>
        </w:tc>
      </w:tr>
      <w:tr w:rsidR="0037505A" w:rsidRPr="00157D58" w:rsidTr="00853A6C">
        <w:trPr>
          <w:gridAfter w:val="2"/>
          <w:wAfter w:w="1991" w:type="dxa"/>
          <w:trHeight w:val="711"/>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lastRenderedPageBreak/>
              <w:t>Мероприятия по обеспечению устойчивого развития территории (Закупка товаров, работ и услуг для государственных (муниципальных) нужд)</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lang w:val="en-US"/>
              </w:rPr>
            </w:pPr>
            <w:r w:rsidRPr="00157D58">
              <w:rPr>
                <w:sz w:val="20"/>
                <w:szCs w:val="20"/>
              </w:rPr>
              <w:t xml:space="preserve">01 2 01 </w:t>
            </w:r>
            <w:r w:rsidRPr="00157D58">
              <w:rPr>
                <w:sz w:val="20"/>
                <w:szCs w:val="20"/>
                <w:lang w:val="en-US"/>
              </w:rPr>
              <w:t>91370</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824,7</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51,0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166,5</w:t>
            </w:r>
          </w:p>
        </w:tc>
      </w:tr>
      <w:tr w:rsidR="0037505A" w:rsidRPr="00157D58" w:rsidTr="00853A6C">
        <w:trPr>
          <w:gridAfter w:val="2"/>
          <w:wAfter w:w="1991" w:type="dxa"/>
          <w:trHeight w:val="411"/>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Основное мероприятие «Обеспечение населения уличным освещением».</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01 2 03 00000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210,5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sz w:val="20"/>
                <w:szCs w:val="20"/>
              </w:rPr>
            </w:pPr>
            <w:r w:rsidRPr="00157D58">
              <w:rPr>
                <w:sz w:val="20"/>
                <w:szCs w:val="20"/>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50,0</w:t>
            </w:r>
          </w:p>
        </w:tc>
      </w:tr>
      <w:tr w:rsidR="0037505A" w:rsidRPr="00157D58" w:rsidTr="00853A6C">
        <w:trPr>
          <w:gridAfter w:val="2"/>
          <w:wAfter w:w="1991" w:type="dxa"/>
          <w:trHeight w:val="489"/>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Расходы на организацию уличного освещения (Закупка товаров, работ и услуг для государственных (муниципальных) нужд)</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01 2 03 91440</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94,0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sz w:val="20"/>
                <w:szCs w:val="20"/>
              </w:rPr>
            </w:pPr>
            <w:r w:rsidRPr="00157D58">
              <w:rPr>
                <w:sz w:val="20"/>
                <w:szCs w:val="20"/>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50,0</w:t>
            </w:r>
          </w:p>
        </w:tc>
      </w:tr>
      <w:tr w:rsidR="0037505A" w:rsidRPr="00157D58" w:rsidTr="00853A6C">
        <w:trPr>
          <w:gridAfter w:val="2"/>
          <w:wAfter w:w="1991" w:type="dxa"/>
          <w:trHeight w:val="315"/>
        </w:trPr>
        <w:tc>
          <w:tcPr>
            <w:tcW w:w="4219"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tabs>
                <w:tab w:val="left" w:pos="1496"/>
              </w:tabs>
              <w:ind w:hanging="30"/>
              <w:rPr>
                <w:sz w:val="20"/>
                <w:szCs w:val="20"/>
              </w:rPr>
            </w:pPr>
            <w:r>
              <w:rPr>
                <w:sz w:val="20"/>
                <w:szCs w:val="20"/>
              </w:rPr>
              <w:tab/>
            </w:r>
            <w:r w:rsidRPr="00157D58">
              <w:rPr>
                <w:sz w:val="20"/>
                <w:szCs w:val="20"/>
              </w:rPr>
              <w:t>Расходы на организацию уличного освещения (Закупка товаров, работ и услуг для государственных (муниципальных) нужд</w:t>
            </w:r>
            <w:proofErr w:type="gramStart"/>
            <w:r w:rsidRPr="00157D58">
              <w:rPr>
                <w:sz w:val="20"/>
                <w:szCs w:val="20"/>
              </w:rPr>
              <w:t>)</w:t>
            </w:r>
            <w:r>
              <w:rPr>
                <w:sz w:val="20"/>
                <w:szCs w:val="20"/>
              </w:rPr>
              <w:t>з</w:t>
            </w:r>
            <w:proofErr w:type="gramEnd"/>
            <w:r>
              <w:rPr>
                <w:sz w:val="20"/>
                <w:szCs w:val="20"/>
              </w:rPr>
              <w:t>а счет областных средств</w:t>
            </w:r>
            <w:r>
              <w:rPr>
                <w:sz w:val="20"/>
                <w:szCs w:val="20"/>
              </w:rPr>
              <w:tab/>
            </w:r>
          </w:p>
        </w:tc>
        <w:tc>
          <w:tcPr>
            <w:tcW w:w="45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 xml:space="preserve">01 2 03 </w:t>
            </w:r>
            <w:r w:rsidRPr="005B091C">
              <w:rPr>
                <w:sz w:val="20"/>
                <w:szCs w:val="20"/>
              </w:rPr>
              <w:t>S8670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116,5</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0,0</w:t>
            </w:r>
          </w:p>
        </w:tc>
      </w:tr>
      <w:tr w:rsidR="0037505A" w:rsidRPr="00157D58" w:rsidTr="00853A6C">
        <w:trPr>
          <w:gridAfter w:val="2"/>
          <w:wAfter w:w="1991" w:type="dxa"/>
          <w:trHeight w:val="315"/>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Основное мероприятие «Организация и содержание мест захоронения».</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01 2 04 00000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0,0</w:t>
            </w:r>
          </w:p>
        </w:tc>
      </w:tr>
      <w:tr w:rsidR="0037505A" w:rsidRPr="00157D58" w:rsidTr="00853A6C">
        <w:trPr>
          <w:gridAfter w:val="2"/>
          <w:wAfter w:w="1991" w:type="dxa"/>
          <w:trHeight w:val="711"/>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05</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03</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01 2 04 91400</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200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ind w:hanging="30"/>
              <w:jc w:val="center"/>
              <w:rPr>
                <w:sz w:val="20"/>
                <w:szCs w:val="20"/>
              </w:rPr>
            </w:pPr>
            <w:r w:rsidRPr="00157D58">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0,0</w:t>
            </w:r>
          </w:p>
        </w:tc>
      </w:tr>
      <w:tr w:rsidR="0037505A" w:rsidRPr="00157D58" w:rsidTr="00853A6C">
        <w:trPr>
          <w:gridAfter w:val="2"/>
          <w:wAfter w:w="1991" w:type="dxa"/>
          <w:trHeight w:val="205"/>
        </w:trPr>
        <w:tc>
          <w:tcPr>
            <w:tcW w:w="4219"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pStyle w:val="ConsPlusNormal"/>
              <w:tabs>
                <w:tab w:val="left" w:pos="3345"/>
              </w:tabs>
              <w:ind w:firstLine="0"/>
              <w:jc w:val="both"/>
              <w:rPr>
                <w:rFonts w:ascii="Times New Roman" w:hAnsi="Times New Roman" w:cs="Times New Roman"/>
                <w:bCs/>
              </w:rPr>
            </w:pPr>
            <w:r w:rsidRPr="00720A8B">
              <w:rPr>
                <w:rFonts w:ascii="Times New Roman" w:hAnsi="Times New Roman" w:cs="Times New Roman"/>
                <w:bCs/>
              </w:rPr>
              <w:t xml:space="preserve">     </w:t>
            </w:r>
            <w:r w:rsidRPr="00033674">
              <w:rPr>
                <w:rFonts w:ascii="Times New Roman" w:hAnsi="Times New Roman" w:cs="Times New Roman"/>
                <w:bCs/>
              </w:rPr>
              <w:t>Основное мероприятие «Благоустройство мест массового отдыха»</w:t>
            </w:r>
            <w:r w:rsidRPr="00720A8B">
              <w:rPr>
                <w:rFonts w:ascii="Times New Roman" w:hAnsi="Times New Roman" w:cs="Times New Roman"/>
                <w:bCs/>
              </w:rPr>
              <w:tab/>
            </w:r>
          </w:p>
        </w:tc>
        <w:tc>
          <w:tcPr>
            <w:tcW w:w="45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05</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Pr>
                <w:sz w:val="20"/>
                <w:szCs w:val="20"/>
              </w:rPr>
              <w:t>01209 00000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Default="0037505A" w:rsidP="00853A6C">
            <w:pPr>
              <w:jc w:val="center"/>
              <w:rPr>
                <w:sz w:val="20"/>
                <w:szCs w:val="20"/>
              </w:rPr>
            </w:pPr>
            <w:r>
              <w:rPr>
                <w:sz w:val="20"/>
                <w:szCs w:val="20"/>
              </w:rPr>
              <w:t>282,8</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bCs/>
                <w:sz w:val="20"/>
                <w:szCs w:val="20"/>
              </w:rPr>
            </w:pPr>
            <w:r>
              <w:rPr>
                <w:bCs/>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0,0</w:t>
            </w:r>
          </w:p>
        </w:tc>
      </w:tr>
      <w:tr w:rsidR="0037505A" w:rsidRPr="00157D58" w:rsidTr="00853A6C">
        <w:trPr>
          <w:gridAfter w:val="2"/>
          <w:wAfter w:w="1991" w:type="dxa"/>
          <w:trHeight w:val="205"/>
        </w:trPr>
        <w:tc>
          <w:tcPr>
            <w:tcW w:w="4219" w:type="dxa"/>
            <w:tcBorders>
              <w:top w:val="single" w:sz="4" w:space="0" w:color="auto"/>
              <w:left w:val="single" w:sz="4" w:space="0" w:color="auto"/>
              <w:bottom w:val="single" w:sz="4" w:space="0" w:color="auto"/>
              <w:right w:val="single" w:sz="4" w:space="0" w:color="auto"/>
            </w:tcBorders>
          </w:tcPr>
          <w:p w:rsidR="0037505A" w:rsidRPr="00157D58" w:rsidRDefault="0037505A" w:rsidP="00853A6C">
            <w:pPr>
              <w:pStyle w:val="ConsPlusNormal"/>
              <w:tabs>
                <w:tab w:val="left" w:pos="3345"/>
              </w:tabs>
              <w:ind w:firstLine="0"/>
              <w:rPr>
                <w:rFonts w:ascii="Times New Roman" w:hAnsi="Times New Roman" w:cs="Times New Roman"/>
                <w:bCs/>
              </w:rPr>
            </w:pPr>
            <w:r w:rsidRPr="00FF3989">
              <w:rPr>
                <w:rFonts w:ascii="Times New Roman" w:hAnsi="Times New Roman" w:cs="Times New Roman"/>
                <w:bCs/>
              </w:rPr>
              <w:t>Расходы на содержание и обслуживание мест массового отдыха населени</w:t>
            </w:r>
            <w:proofErr w:type="gramStart"/>
            <w:r w:rsidRPr="00FF3989">
              <w:rPr>
                <w:rFonts w:ascii="Times New Roman" w:hAnsi="Times New Roman" w:cs="Times New Roman"/>
                <w:bCs/>
              </w:rPr>
              <w:t>я(</w:t>
            </w:r>
            <w:proofErr w:type="gramEnd"/>
            <w:r w:rsidRPr="00FF3989">
              <w:rPr>
                <w:rFonts w:ascii="Times New Roman" w:hAnsi="Times New Roman" w:cs="Times New Roman"/>
                <w:bCs/>
              </w:rPr>
              <w:t>Закупка товаров, работ и услуг для государственных (муниципальных) нужд)</w:t>
            </w:r>
          </w:p>
        </w:tc>
        <w:tc>
          <w:tcPr>
            <w:tcW w:w="45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05</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03</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033674">
              <w:rPr>
                <w:sz w:val="20"/>
                <w:szCs w:val="20"/>
              </w:rPr>
              <w:t xml:space="preserve">01209 </w:t>
            </w:r>
            <w:r w:rsidRPr="00FB31D7">
              <w:rPr>
                <w:sz w:val="20"/>
                <w:szCs w:val="20"/>
              </w:rPr>
              <w:t>S8520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Default="0037505A" w:rsidP="00853A6C">
            <w:pPr>
              <w:jc w:val="center"/>
              <w:rPr>
                <w:sz w:val="20"/>
                <w:szCs w:val="20"/>
              </w:rPr>
            </w:pPr>
            <w:r>
              <w:rPr>
                <w:sz w:val="20"/>
                <w:szCs w:val="20"/>
              </w:rPr>
              <w:t>282,8</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center"/>
              <w:rPr>
                <w:bCs/>
                <w:sz w:val="20"/>
                <w:szCs w:val="20"/>
              </w:rPr>
            </w:pPr>
            <w:r>
              <w:rPr>
                <w:bCs/>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0,0</w:t>
            </w:r>
          </w:p>
        </w:tc>
      </w:tr>
      <w:tr w:rsidR="0037505A" w:rsidRPr="00157D58" w:rsidTr="00853A6C">
        <w:trPr>
          <w:gridAfter w:val="2"/>
          <w:wAfter w:w="1991" w:type="dxa"/>
          <w:trHeight w:val="205"/>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autoSpaceDE w:val="0"/>
              <w:autoSpaceDN w:val="0"/>
              <w:adjustRightInd w:val="0"/>
              <w:ind w:hanging="30"/>
              <w:rPr>
                <w:b/>
                <w:bCs/>
                <w:sz w:val="20"/>
                <w:szCs w:val="20"/>
              </w:rPr>
            </w:pPr>
            <w:r w:rsidRPr="00157D58">
              <w:rPr>
                <w:b/>
                <w:bCs/>
                <w:sz w:val="20"/>
                <w:szCs w:val="20"/>
              </w:rPr>
              <w:t>КУЛЬТУРА, КИНЕМАТОГРАФИЯ</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autoSpaceDE w:val="0"/>
              <w:autoSpaceDN w:val="0"/>
              <w:adjustRightInd w:val="0"/>
              <w:ind w:hanging="30"/>
              <w:jc w:val="center"/>
              <w:rPr>
                <w:b/>
                <w:bCs/>
                <w:sz w:val="20"/>
                <w:szCs w:val="20"/>
              </w:rPr>
            </w:pPr>
            <w:r w:rsidRPr="00157D58">
              <w:rPr>
                <w:b/>
                <w:bCs/>
                <w:sz w:val="20"/>
                <w:szCs w:val="20"/>
              </w:rPr>
              <w:t>08</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
                <w:bCs/>
                <w:sz w:val="20"/>
                <w:szCs w:val="20"/>
              </w:rPr>
            </w:pPr>
            <w:r>
              <w:rPr>
                <w:b/>
                <w:bCs/>
                <w:sz w:val="20"/>
                <w:szCs w:val="20"/>
              </w:rPr>
              <w:t>709,2</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b/>
                <w:bCs/>
                <w:sz w:val="20"/>
                <w:szCs w:val="20"/>
              </w:rPr>
            </w:pPr>
            <w:r>
              <w:rPr>
                <w:b/>
                <w:bCs/>
                <w:sz w:val="20"/>
                <w:szCs w:val="20"/>
              </w:rPr>
              <w:t>551,8</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b/>
                <w:bCs/>
                <w:sz w:val="20"/>
                <w:szCs w:val="20"/>
              </w:rPr>
            </w:pPr>
            <w:r w:rsidRPr="00157D58">
              <w:rPr>
                <w:b/>
                <w:bCs/>
                <w:sz w:val="20"/>
                <w:szCs w:val="20"/>
              </w:rPr>
              <w:t>532,3</w:t>
            </w:r>
          </w:p>
        </w:tc>
      </w:tr>
      <w:tr w:rsidR="0037505A" w:rsidRPr="00157D58" w:rsidTr="00853A6C">
        <w:trPr>
          <w:gridAfter w:val="2"/>
          <w:wAfter w:w="1991" w:type="dxa"/>
          <w:trHeight w:val="269"/>
        </w:trPr>
        <w:tc>
          <w:tcPr>
            <w:tcW w:w="4219"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bCs/>
                <w:sz w:val="20"/>
                <w:szCs w:val="20"/>
              </w:rPr>
              <w:t>Культура</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08</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709,2</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551,8</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532,3</w:t>
            </w:r>
          </w:p>
        </w:tc>
      </w:tr>
      <w:tr w:rsidR="0037505A" w:rsidRPr="00157D58" w:rsidTr="00853A6C">
        <w:trPr>
          <w:gridAfter w:val="2"/>
          <w:wAfter w:w="1991" w:type="dxa"/>
          <w:trHeight w:val="959"/>
        </w:trPr>
        <w:tc>
          <w:tcPr>
            <w:tcW w:w="4219"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sz w:val="20"/>
                <w:szCs w:val="20"/>
              </w:rPr>
              <w:t>Муниципальная программа Братков-</w:t>
            </w:r>
            <w:proofErr w:type="spellStart"/>
            <w:r w:rsidRPr="00157D58">
              <w:rPr>
                <w:sz w:val="20"/>
                <w:szCs w:val="20"/>
              </w:rPr>
              <w:t>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w:t>
            </w:r>
            <w:proofErr w:type="spellStart"/>
            <w:proofErr w:type="gramStart"/>
            <w:r w:rsidRPr="00157D58">
              <w:rPr>
                <w:sz w:val="20"/>
                <w:szCs w:val="20"/>
              </w:rPr>
              <w:t>образо-вания</w:t>
            </w:r>
            <w:proofErr w:type="spellEnd"/>
            <w:proofErr w:type="gramEnd"/>
            <w:r w:rsidRPr="00157D58">
              <w:rPr>
                <w:sz w:val="20"/>
                <w:szCs w:val="20"/>
              </w:rPr>
              <w:t xml:space="preserve"> и местного самоуправления»</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08</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01 0 00 00000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709,2</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551,8</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532,3</w:t>
            </w:r>
          </w:p>
        </w:tc>
      </w:tr>
      <w:tr w:rsidR="0037505A" w:rsidRPr="00157D58" w:rsidTr="00853A6C">
        <w:trPr>
          <w:gridAfter w:val="2"/>
          <w:wAfter w:w="1991" w:type="dxa"/>
          <w:trHeight w:val="677"/>
        </w:trPr>
        <w:tc>
          <w:tcPr>
            <w:tcW w:w="4219"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ind w:hanging="30"/>
              <w:rPr>
                <w:sz w:val="20"/>
                <w:szCs w:val="20"/>
              </w:rPr>
            </w:pPr>
            <w:r w:rsidRPr="00157D58">
              <w:rPr>
                <w:sz w:val="20"/>
                <w:szCs w:val="20"/>
              </w:rPr>
              <w:t xml:space="preserve">Подпрограмма «Развитие культуры сельского поселения» </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08</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01 4 00 00000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709,2</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551,8</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532,3</w:t>
            </w:r>
          </w:p>
        </w:tc>
      </w:tr>
      <w:tr w:rsidR="0037505A" w:rsidRPr="00157D58" w:rsidTr="00853A6C">
        <w:trPr>
          <w:gridAfter w:val="2"/>
          <w:wAfter w:w="1991" w:type="dxa"/>
          <w:trHeight w:val="622"/>
        </w:trPr>
        <w:tc>
          <w:tcPr>
            <w:tcW w:w="4219"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ind w:hanging="30"/>
              <w:rPr>
                <w:sz w:val="20"/>
                <w:szCs w:val="20"/>
              </w:rPr>
            </w:pPr>
            <w:r w:rsidRPr="00157D58">
              <w:rPr>
                <w:sz w:val="20"/>
                <w:szCs w:val="20"/>
              </w:rPr>
              <w:t>Основное мероприятие «Финансовое обеспечение деятельности подведомственных учреждений культуры».</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08</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01 4 01 00000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191,9</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bCs/>
                <w:sz w:val="20"/>
                <w:szCs w:val="20"/>
              </w:rPr>
            </w:pPr>
            <w:r>
              <w:rPr>
                <w:bCs/>
                <w:sz w:val="20"/>
                <w:szCs w:val="20"/>
              </w:rPr>
              <w:t>34,5</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15,0</w:t>
            </w:r>
          </w:p>
        </w:tc>
      </w:tr>
      <w:tr w:rsidR="0037505A" w:rsidRPr="00157D58" w:rsidTr="00853A6C">
        <w:trPr>
          <w:gridAfter w:val="2"/>
          <w:wAfter w:w="1991" w:type="dxa"/>
          <w:trHeight w:val="227"/>
        </w:trPr>
        <w:tc>
          <w:tcPr>
            <w:tcW w:w="4219"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ind w:hanging="30"/>
              <w:rPr>
                <w:bCs/>
                <w:sz w:val="20"/>
                <w:szCs w:val="20"/>
              </w:rPr>
            </w:pPr>
            <w:r w:rsidRPr="00157D58">
              <w:rPr>
                <w:sz w:val="20"/>
                <w:szCs w:val="20"/>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08</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01 4 01 00590</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bCs/>
                <w:sz w:val="20"/>
                <w:szCs w:val="20"/>
              </w:rPr>
            </w:pPr>
            <w:r w:rsidRPr="00157D58">
              <w:rPr>
                <w:bCs/>
                <w:sz w:val="20"/>
                <w:szCs w:val="20"/>
              </w:rPr>
              <w:t>200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191,9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bCs/>
                <w:sz w:val="20"/>
                <w:szCs w:val="20"/>
              </w:rPr>
            </w:pPr>
            <w:r>
              <w:rPr>
                <w:bCs/>
                <w:sz w:val="20"/>
                <w:szCs w:val="20"/>
              </w:rPr>
              <w:t>34,5</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15,0</w:t>
            </w:r>
          </w:p>
        </w:tc>
      </w:tr>
      <w:tr w:rsidR="0037505A" w:rsidRPr="00157D58" w:rsidTr="00853A6C">
        <w:trPr>
          <w:gridAfter w:val="2"/>
          <w:wAfter w:w="1991" w:type="dxa"/>
          <w:trHeight w:val="397"/>
        </w:trPr>
        <w:tc>
          <w:tcPr>
            <w:tcW w:w="4219" w:type="dxa"/>
            <w:tcBorders>
              <w:top w:val="single" w:sz="4" w:space="0" w:color="auto"/>
              <w:left w:val="single" w:sz="4" w:space="0" w:color="auto"/>
              <w:bottom w:val="single" w:sz="4" w:space="0" w:color="auto"/>
              <w:right w:val="single" w:sz="4" w:space="0" w:color="auto"/>
            </w:tcBorders>
            <w:vAlign w:val="bottom"/>
          </w:tcPr>
          <w:p w:rsidR="0037505A" w:rsidRPr="00157D58" w:rsidRDefault="0037505A" w:rsidP="00853A6C">
            <w:pPr>
              <w:rPr>
                <w:sz w:val="20"/>
                <w:szCs w:val="20"/>
              </w:rPr>
            </w:pPr>
            <w:r w:rsidRPr="00157D58">
              <w:rPr>
                <w:sz w:val="20"/>
                <w:szCs w:val="20"/>
              </w:rPr>
              <w:t>Основное мероприятие «Осуществление передачи полномочий по решению отдельных вопросом местного значения в сфере культуры».</w:t>
            </w:r>
          </w:p>
        </w:tc>
        <w:tc>
          <w:tcPr>
            <w:tcW w:w="45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r w:rsidRPr="00157D58">
              <w:rPr>
                <w:sz w:val="20"/>
                <w:szCs w:val="20"/>
              </w:rPr>
              <w:t>08</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r w:rsidRPr="00157D58">
              <w:rPr>
                <w:sz w:val="20"/>
                <w:szCs w:val="20"/>
              </w:rPr>
              <w:t>01 4 02 00000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517,3</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517,3</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517,3</w:t>
            </w:r>
          </w:p>
        </w:tc>
      </w:tr>
      <w:tr w:rsidR="0037505A" w:rsidRPr="00157D58" w:rsidTr="00853A6C">
        <w:trPr>
          <w:gridAfter w:val="2"/>
          <w:wAfter w:w="1991" w:type="dxa"/>
          <w:trHeight w:val="397"/>
        </w:trPr>
        <w:tc>
          <w:tcPr>
            <w:tcW w:w="4219" w:type="dxa"/>
            <w:tcBorders>
              <w:top w:val="single" w:sz="4" w:space="0" w:color="auto"/>
              <w:left w:val="single" w:sz="4" w:space="0" w:color="auto"/>
              <w:bottom w:val="single" w:sz="4" w:space="0" w:color="auto"/>
              <w:right w:val="single" w:sz="4" w:space="0" w:color="auto"/>
            </w:tcBorders>
            <w:vAlign w:val="bottom"/>
          </w:tcPr>
          <w:p w:rsidR="0037505A" w:rsidRPr="00157D58" w:rsidRDefault="0037505A" w:rsidP="00853A6C">
            <w:pPr>
              <w:rPr>
                <w:sz w:val="20"/>
                <w:szCs w:val="20"/>
              </w:rPr>
            </w:pPr>
            <w:r w:rsidRPr="00157D58">
              <w:rPr>
                <w:sz w:val="20"/>
                <w:szCs w:val="20"/>
              </w:rPr>
              <w:t>Расходы на обеспечение передачи полномочий по решению отдельных вопросов местного значения в сфере культур</w:t>
            </w:r>
            <w:proofErr w:type="gramStart"/>
            <w:r w:rsidRPr="00157D58">
              <w:rPr>
                <w:sz w:val="20"/>
                <w:szCs w:val="20"/>
              </w:rPr>
              <w:t>ы(</w:t>
            </w:r>
            <w:proofErr w:type="gramEnd"/>
            <w:r w:rsidRPr="00157D58">
              <w:rPr>
                <w:sz w:val="20"/>
                <w:szCs w:val="20"/>
              </w:rPr>
              <w:t>межбюджетные трансферты)</w:t>
            </w:r>
          </w:p>
        </w:tc>
        <w:tc>
          <w:tcPr>
            <w:tcW w:w="45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r w:rsidRPr="00157D58">
              <w:rPr>
                <w:sz w:val="20"/>
                <w:szCs w:val="20"/>
              </w:rPr>
              <w:t>08</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r w:rsidRPr="00157D58">
              <w:rPr>
                <w:sz w:val="20"/>
                <w:szCs w:val="20"/>
              </w:rPr>
              <w:t>01 4 02 90161</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Cs/>
                <w:sz w:val="20"/>
                <w:szCs w:val="20"/>
              </w:rPr>
            </w:pPr>
            <w:r w:rsidRPr="00157D58">
              <w:rPr>
                <w:bCs/>
                <w:sz w:val="20"/>
                <w:szCs w:val="20"/>
              </w:rPr>
              <w:t>500</w:t>
            </w:r>
          </w:p>
        </w:tc>
        <w:tc>
          <w:tcPr>
            <w:tcW w:w="992"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517,3</w:t>
            </w:r>
          </w:p>
        </w:tc>
        <w:tc>
          <w:tcPr>
            <w:tcW w:w="851" w:type="dxa"/>
            <w:tcBorders>
              <w:top w:val="single" w:sz="4" w:space="0" w:color="auto"/>
              <w:left w:val="single" w:sz="4" w:space="0" w:color="auto"/>
              <w:bottom w:val="single" w:sz="4" w:space="0" w:color="auto"/>
              <w:right w:val="single" w:sz="4" w:space="0" w:color="auto"/>
            </w:tcBorders>
            <w:noWrap/>
            <w:vAlign w:val="center"/>
          </w:tcPr>
          <w:p w:rsidR="0037505A" w:rsidRPr="00157D58" w:rsidRDefault="0037505A" w:rsidP="00853A6C">
            <w:pPr>
              <w:jc w:val="right"/>
              <w:rPr>
                <w:sz w:val="20"/>
                <w:szCs w:val="20"/>
              </w:rPr>
            </w:pPr>
            <w:r w:rsidRPr="00157D58">
              <w:rPr>
                <w:sz w:val="20"/>
                <w:szCs w:val="20"/>
              </w:rPr>
              <w:t>517,3</w:t>
            </w:r>
          </w:p>
        </w:tc>
        <w:tc>
          <w:tcPr>
            <w:tcW w:w="992"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517,3</w:t>
            </w:r>
          </w:p>
        </w:tc>
      </w:tr>
      <w:tr w:rsidR="0037505A" w:rsidRPr="00157D58" w:rsidTr="00853A6C">
        <w:trPr>
          <w:gridAfter w:val="2"/>
          <w:wAfter w:w="1991" w:type="dxa"/>
          <w:trHeight w:val="397"/>
        </w:trPr>
        <w:tc>
          <w:tcPr>
            <w:tcW w:w="4219" w:type="dxa"/>
            <w:tcBorders>
              <w:top w:val="single" w:sz="4" w:space="0" w:color="auto"/>
              <w:left w:val="single" w:sz="4" w:space="0" w:color="auto"/>
              <w:bottom w:val="single" w:sz="4" w:space="0" w:color="auto"/>
              <w:right w:val="single" w:sz="4" w:space="0" w:color="auto"/>
            </w:tcBorders>
            <w:vAlign w:val="bottom"/>
            <w:hideMark/>
          </w:tcPr>
          <w:p w:rsidR="0037505A" w:rsidRPr="00157D58" w:rsidRDefault="0037505A" w:rsidP="00853A6C">
            <w:pPr>
              <w:autoSpaceDE w:val="0"/>
              <w:autoSpaceDN w:val="0"/>
              <w:adjustRightInd w:val="0"/>
              <w:ind w:hanging="30"/>
              <w:rPr>
                <w:b/>
                <w:sz w:val="20"/>
                <w:szCs w:val="20"/>
              </w:rPr>
            </w:pPr>
            <w:r w:rsidRPr="00157D58">
              <w:rPr>
                <w:b/>
                <w:sz w:val="20"/>
                <w:szCs w:val="20"/>
              </w:rPr>
              <w:t>СОЦИАЛЬНАЯ ПОЛИТИКА</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b/>
                <w:sz w:val="20"/>
                <w:szCs w:val="20"/>
              </w:rPr>
            </w:pPr>
            <w:r w:rsidRPr="00157D58">
              <w:rPr>
                <w:b/>
                <w:sz w:val="20"/>
                <w:szCs w:val="20"/>
              </w:rPr>
              <w:t>10</w:t>
            </w:r>
          </w:p>
        </w:tc>
        <w:tc>
          <w:tcPr>
            <w:tcW w:w="567"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b/>
                <w:bCs/>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b/>
                <w:sz w:val="20"/>
                <w:szCs w:val="20"/>
              </w:rPr>
            </w:pPr>
            <w:r>
              <w:rPr>
                <w:b/>
                <w:sz w:val="20"/>
                <w:szCs w:val="20"/>
              </w:rPr>
              <w:t>216</w:t>
            </w:r>
            <w:r w:rsidRPr="00157D58">
              <w:rPr>
                <w:b/>
                <w:sz w:val="20"/>
                <w:szCs w:val="20"/>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b/>
                <w:sz w:val="20"/>
                <w:szCs w:val="20"/>
              </w:rPr>
            </w:pPr>
            <w:r>
              <w:rPr>
                <w:b/>
                <w:sz w:val="20"/>
                <w:szCs w:val="20"/>
              </w:rPr>
              <w:t>25,3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
                <w:sz w:val="20"/>
                <w:szCs w:val="20"/>
              </w:rPr>
            </w:pPr>
            <w:r w:rsidRPr="00157D58">
              <w:rPr>
                <w:b/>
                <w:sz w:val="20"/>
                <w:szCs w:val="20"/>
              </w:rPr>
              <w:t>10,0</w:t>
            </w:r>
          </w:p>
        </w:tc>
      </w:tr>
      <w:tr w:rsidR="0037505A" w:rsidRPr="00157D58" w:rsidTr="00853A6C">
        <w:trPr>
          <w:trHeight w:val="397"/>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Пенсионное обеспечение</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10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Pr>
                <w:sz w:val="20"/>
                <w:szCs w:val="20"/>
              </w:rPr>
              <w:t>216</w:t>
            </w:r>
            <w:r w:rsidRPr="00157D58">
              <w:rPr>
                <w:sz w:val="20"/>
                <w:szCs w:val="20"/>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sz w:val="20"/>
                <w:szCs w:val="20"/>
              </w:rPr>
            </w:pPr>
            <w:r>
              <w:rPr>
                <w:sz w:val="20"/>
                <w:szCs w:val="20"/>
              </w:rPr>
              <w:t>25,3</w:t>
            </w:r>
          </w:p>
        </w:tc>
        <w:tc>
          <w:tcPr>
            <w:tcW w:w="992" w:type="dxa"/>
            <w:tcBorders>
              <w:top w:val="single" w:sz="4" w:space="0" w:color="auto"/>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10,0</w:t>
            </w:r>
          </w:p>
        </w:tc>
        <w:tc>
          <w:tcPr>
            <w:tcW w:w="1991" w:type="dxa"/>
            <w:gridSpan w:val="2"/>
            <w:tcBorders>
              <w:left w:val="single" w:sz="4" w:space="0" w:color="auto"/>
            </w:tcBorders>
            <w:vAlign w:val="center"/>
          </w:tcPr>
          <w:p w:rsidR="0037505A" w:rsidRPr="00157D58" w:rsidRDefault="0037505A" w:rsidP="00853A6C">
            <w:pPr>
              <w:ind w:firstLine="709"/>
              <w:rPr>
                <w:sz w:val="20"/>
                <w:szCs w:val="20"/>
              </w:rPr>
            </w:pPr>
          </w:p>
        </w:tc>
      </w:tr>
      <w:tr w:rsidR="0037505A" w:rsidRPr="00157D58" w:rsidTr="00853A6C">
        <w:trPr>
          <w:gridAfter w:val="2"/>
          <w:wAfter w:w="1991" w:type="dxa"/>
          <w:trHeight w:val="397"/>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 xml:space="preserve">Муниципальная программа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10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01 0 00 00000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Pr>
                <w:sz w:val="20"/>
                <w:szCs w:val="20"/>
              </w:rPr>
              <w:t>216</w:t>
            </w:r>
            <w:r w:rsidRPr="00157D58">
              <w:rPr>
                <w:sz w:val="20"/>
                <w:szCs w:val="20"/>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b/>
                <w:sz w:val="20"/>
                <w:szCs w:val="20"/>
              </w:rPr>
            </w:pPr>
            <w:r>
              <w:rPr>
                <w:sz w:val="20"/>
                <w:szCs w:val="20"/>
              </w:rPr>
              <w:t>25,3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
                <w:sz w:val="20"/>
                <w:szCs w:val="20"/>
              </w:rPr>
            </w:pPr>
            <w:r w:rsidRPr="00157D58">
              <w:rPr>
                <w:sz w:val="20"/>
                <w:szCs w:val="20"/>
              </w:rPr>
              <w:t>10,0</w:t>
            </w:r>
          </w:p>
        </w:tc>
      </w:tr>
      <w:tr w:rsidR="0037505A" w:rsidRPr="00157D58" w:rsidTr="00853A6C">
        <w:trPr>
          <w:gridAfter w:val="2"/>
          <w:wAfter w:w="1991" w:type="dxa"/>
          <w:trHeight w:val="203"/>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lastRenderedPageBreak/>
              <w:t xml:space="preserve">Подпрограмма «Социальная поддержка граждан» </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10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01 3 00 00000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Pr>
                <w:sz w:val="20"/>
                <w:szCs w:val="20"/>
              </w:rPr>
              <w:t>216,0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b/>
                <w:sz w:val="20"/>
                <w:szCs w:val="20"/>
              </w:rPr>
            </w:pPr>
            <w:r>
              <w:rPr>
                <w:sz w:val="20"/>
                <w:szCs w:val="20"/>
              </w:rPr>
              <w:t>25,3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
                <w:sz w:val="20"/>
                <w:szCs w:val="20"/>
              </w:rPr>
            </w:pPr>
            <w:r w:rsidRPr="00157D58">
              <w:rPr>
                <w:sz w:val="20"/>
                <w:szCs w:val="20"/>
              </w:rPr>
              <w:t>10,0</w:t>
            </w:r>
          </w:p>
        </w:tc>
      </w:tr>
      <w:tr w:rsidR="0037505A" w:rsidRPr="00157D58" w:rsidTr="00853A6C">
        <w:trPr>
          <w:gridAfter w:val="2"/>
          <w:wAfter w:w="1991" w:type="dxa"/>
          <w:trHeight w:val="397"/>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Основное мероприятие «Организация обеспечения социальных выплат отдельным категориям граждан».</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10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01 3 01 00000</w:t>
            </w:r>
          </w:p>
        </w:tc>
        <w:tc>
          <w:tcPr>
            <w:tcW w:w="536" w:type="dxa"/>
            <w:tcBorders>
              <w:top w:val="single" w:sz="4" w:space="0" w:color="auto"/>
              <w:left w:val="nil"/>
              <w:bottom w:val="single" w:sz="4" w:space="0" w:color="auto"/>
              <w:right w:val="single" w:sz="4" w:space="0" w:color="auto"/>
            </w:tcBorders>
            <w:vAlign w:val="center"/>
          </w:tcPr>
          <w:p w:rsidR="0037505A" w:rsidRPr="00157D58" w:rsidRDefault="0037505A" w:rsidP="00853A6C">
            <w:pPr>
              <w:ind w:hanging="30"/>
              <w:jc w:val="center"/>
              <w:rPr>
                <w:sz w:val="20"/>
                <w:szCs w:val="20"/>
              </w:rPr>
            </w:pP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Pr>
                <w:sz w:val="20"/>
                <w:szCs w:val="20"/>
              </w:rPr>
              <w:t>216,0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b/>
                <w:sz w:val="20"/>
                <w:szCs w:val="20"/>
              </w:rPr>
            </w:pPr>
            <w:r>
              <w:rPr>
                <w:sz w:val="20"/>
                <w:szCs w:val="20"/>
              </w:rPr>
              <w:t>25,3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
                <w:sz w:val="20"/>
                <w:szCs w:val="20"/>
              </w:rPr>
            </w:pPr>
            <w:r w:rsidRPr="00157D58">
              <w:rPr>
                <w:sz w:val="20"/>
                <w:szCs w:val="20"/>
              </w:rPr>
              <w:t>10,0</w:t>
            </w:r>
          </w:p>
        </w:tc>
      </w:tr>
      <w:tr w:rsidR="0037505A" w:rsidRPr="00157D58" w:rsidTr="00853A6C">
        <w:trPr>
          <w:gridAfter w:val="2"/>
          <w:wAfter w:w="1991" w:type="dxa"/>
          <w:trHeight w:val="397"/>
        </w:trPr>
        <w:tc>
          <w:tcPr>
            <w:tcW w:w="4219" w:type="dxa"/>
            <w:tcBorders>
              <w:top w:val="single" w:sz="4" w:space="0" w:color="auto"/>
              <w:left w:val="single" w:sz="4" w:space="0" w:color="auto"/>
              <w:bottom w:val="single" w:sz="4" w:space="0" w:color="auto"/>
              <w:right w:val="single" w:sz="4" w:space="0" w:color="auto"/>
            </w:tcBorders>
            <w:hideMark/>
          </w:tcPr>
          <w:p w:rsidR="0037505A" w:rsidRPr="00157D58" w:rsidRDefault="0037505A" w:rsidP="00853A6C">
            <w:pPr>
              <w:ind w:hanging="30"/>
              <w:rPr>
                <w:sz w:val="20"/>
                <w:szCs w:val="20"/>
              </w:rPr>
            </w:pPr>
            <w:r w:rsidRPr="00157D58">
              <w:rPr>
                <w:sz w:val="20"/>
                <w:szCs w:val="20"/>
              </w:rPr>
              <w:t xml:space="preserve">Доплата к пенсиям муниципальных служащих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w:t>
            </w:r>
            <w:proofErr w:type="gramStart"/>
            <w:r w:rsidRPr="00157D58">
              <w:rPr>
                <w:sz w:val="20"/>
                <w:szCs w:val="20"/>
              </w:rPr>
              <w:t>и(</w:t>
            </w:r>
            <w:proofErr w:type="gramEnd"/>
            <w:r w:rsidRPr="00157D58">
              <w:rPr>
                <w:sz w:val="20"/>
                <w:szCs w:val="20"/>
              </w:rPr>
              <w:t>Социальное обеспечение и иные выплаты населению)</w:t>
            </w:r>
          </w:p>
        </w:tc>
        <w:tc>
          <w:tcPr>
            <w:tcW w:w="45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10</w:t>
            </w:r>
          </w:p>
        </w:tc>
        <w:tc>
          <w:tcPr>
            <w:tcW w:w="567"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w:t>
            </w:r>
          </w:p>
        </w:tc>
        <w:tc>
          <w:tcPr>
            <w:tcW w:w="144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01 3 01 90470</w:t>
            </w:r>
          </w:p>
        </w:tc>
        <w:tc>
          <w:tcPr>
            <w:tcW w:w="536"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ind w:hanging="30"/>
              <w:jc w:val="center"/>
              <w:rPr>
                <w:sz w:val="20"/>
                <w:szCs w:val="20"/>
              </w:rPr>
            </w:pPr>
            <w:r w:rsidRPr="00157D58">
              <w:rPr>
                <w:sz w:val="20"/>
                <w:szCs w:val="20"/>
              </w:rPr>
              <w:t>300</w:t>
            </w:r>
          </w:p>
        </w:tc>
        <w:tc>
          <w:tcPr>
            <w:tcW w:w="992"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Pr>
                <w:sz w:val="20"/>
                <w:szCs w:val="20"/>
              </w:rPr>
              <w:t>216,0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37505A" w:rsidRPr="00157D58" w:rsidRDefault="0037505A" w:rsidP="00853A6C">
            <w:pPr>
              <w:jc w:val="right"/>
              <w:rPr>
                <w:b/>
                <w:sz w:val="20"/>
                <w:szCs w:val="20"/>
              </w:rPr>
            </w:pPr>
            <w:r>
              <w:rPr>
                <w:sz w:val="20"/>
                <w:szCs w:val="20"/>
              </w:rPr>
              <w:t>25,3</w:t>
            </w:r>
          </w:p>
        </w:tc>
        <w:tc>
          <w:tcPr>
            <w:tcW w:w="992"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right"/>
              <w:rPr>
                <w:b/>
                <w:sz w:val="20"/>
                <w:szCs w:val="20"/>
              </w:rPr>
            </w:pPr>
            <w:r w:rsidRPr="00157D58">
              <w:rPr>
                <w:sz w:val="20"/>
                <w:szCs w:val="20"/>
              </w:rPr>
              <w:t>10,0</w:t>
            </w:r>
          </w:p>
        </w:tc>
      </w:tr>
    </w:tbl>
    <w:p w:rsidR="0037505A" w:rsidRDefault="0037505A" w:rsidP="0037505A">
      <w:pPr>
        <w:ind w:firstLine="709"/>
        <w:jc w:val="right"/>
        <w:rPr>
          <w:bCs/>
          <w:sz w:val="20"/>
          <w:szCs w:val="20"/>
        </w:rPr>
      </w:pPr>
    </w:p>
    <w:p w:rsidR="0037505A" w:rsidRPr="00A76D0A" w:rsidRDefault="0037505A" w:rsidP="0037505A">
      <w:pPr>
        <w:ind w:firstLine="709"/>
        <w:jc w:val="right"/>
        <w:rPr>
          <w:bCs/>
          <w:sz w:val="20"/>
          <w:szCs w:val="20"/>
        </w:rPr>
      </w:pPr>
    </w:p>
    <w:p w:rsidR="0037505A" w:rsidRPr="00484681" w:rsidRDefault="0037505A" w:rsidP="0037505A">
      <w:pPr>
        <w:autoSpaceDE w:val="0"/>
        <w:autoSpaceDN w:val="0"/>
        <w:adjustRightInd w:val="0"/>
        <w:ind w:firstLine="709"/>
        <w:jc w:val="right"/>
        <w:rPr>
          <w:sz w:val="28"/>
          <w:szCs w:val="28"/>
        </w:rPr>
      </w:pPr>
      <w:r w:rsidRPr="006B793B">
        <w:rPr>
          <w:sz w:val="28"/>
          <w:szCs w:val="28"/>
        </w:rPr>
        <w:br w:type="page"/>
      </w:r>
      <w:r>
        <w:rPr>
          <w:sz w:val="28"/>
          <w:szCs w:val="28"/>
        </w:rPr>
        <w:lastRenderedPageBreak/>
        <w:t>Приложение № 5</w:t>
      </w:r>
    </w:p>
    <w:p w:rsidR="0037505A" w:rsidRPr="008E1494" w:rsidRDefault="0037505A" w:rsidP="0037505A">
      <w:pPr>
        <w:autoSpaceDE w:val="0"/>
        <w:autoSpaceDN w:val="0"/>
        <w:adjustRightInd w:val="0"/>
        <w:ind w:firstLine="709"/>
        <w:jc w:val="right"/>
        <w:rPr>
          <w:sz w:val="28"/>
          <w:szCs w:val="28"/>
        </w:rPr>
      </w:pPr>
      <w:r w:rsidRPr="00484681">
        <w:rPr>
          <w:sz w:val="28"/>
          <w:szCs w:val="28"/>
        </w:rPr>
        <w:tab/>
      </w:r>
      <w:r w:rsidRPr="008E1494">
        <w:rPr>
          <w:sz w:val="28"/>
          <w:szCs w:val="28"/>
        </w:rPr>
        <w:t>к решению Совета народных депутатов</w:t>
      </w:r>
    </w:p>
    <w:p w:rsidR="0037505A" w:rsidRPr="008E1494" w:rsidRDefault="0037505A" w:rsidP="0037505A">
      <w:pPr>
        <w:autoSpaceDE w:val="0"/>
        <w:autoSpaceDN w:val="0"/>
        <w:adjustRightInd w:val="0"/>
        <w:ind w:firstLine="709"/>
        <w:jc w:val="right"/>
        <w:rPr>
          <w:sz w:val="28"/>
          <w:szCs w:val="28"/>
        </w:rPr>
      </w:pPr>
      <w:proofErr w:type="spellStart"/>
      <w:r w:rsidRPr="008E1494">
        <w:rPr>
          <w:sz w:val="28"/>
          <w:szCs w:val="28"/>
        </w:rPr>
        <w:t>Братковского</w:t>
      </w:r>
      <w:proofErr w:type="spellEnd"/>
      <w:r w:rsidRPr="008E1494">
        <w:rPr>
          <w:sz w:val="28"/>
          <w:szCs w:val="28"/>
        </w:rPr>
        <w:t xml:space="preserve"> сельского поселения  </w:t>
      </w:r>
    </w:p>
    <w:p w:rsidR="0037505A" w:rsidRPr="008E1494" w:rsidRDefault="0037505A" w:rsidP="0037505A">
      <w:pPr>
        <w:autoSpaceDE w:val="0"/>
        <w:autoSpaceDN w:val="0"/>
        <w:adjustRightInd w:val="0"/>
        <w:ind w:firstLine="709"/>
        <w:jc w:val="right"/>
        <w:rPr>
          <w:sz w:val="28"/>
          <w:szCs w:val="28"/>
        </w:rPr>
      </w:pPr>
      <w:r w:rsidRPr="008E1494">
        <w:rPr>
          <w:sz w:val="28"/>
          <w:szCs w:val="28"/>
        </w:rPr>
        <w:t xml:space="preserve">                                                              Терновского муниципального района</w:t>
      </w:r>
    </w:p>
    <w:p w:rsidR="0037505A" w:rsidRPr="00A36453" w:rsidRDefault="0037505A" w:rsidP="0037505A">
      <w:pPr>
        <w:autoSpaceDE w:val="0"/>
        <w:autoSpaceDN w:val="0"/>
        <w:adjustRightInd w:val="0"/>
        <w:ind w:firstLine="709"/>
        <w:jc w:val="right"/>
        <w:rPr>
          <w:sz w:val="28"/>
          <w:szCs w:val="28"/>
        </w:rPr>
      </w:pPr>
      <w:r w:rsidRPr="0056611A">
        <w:rPr>
          <w:sz w:val="28"/>
          <w:szCs w:val="28"/>
        </w:rPr>
        <w:t xml:space="preserve">Воронежской области от </w:t>
      </w:r>
      <w:r w:rsidRPr="00FC65A8">
        <w:rPr>
          <w:sz w:val="28"/>
          <w:szCs w:val="28"/>
          <w:highlight w:val="yellow"/>
        </w:rPr>
        <w:t xml:space="preserve">12 марта   2025 года </w:t>
      </w:r>
      <w:r w:rsidRPr="0095213D">
        <w:rPr>
          <w:sz w:val="28"/>
          <w:szCs w:val="28"/>
        </w:rPr>
        <w:t>№4</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«О внесении изменений в решение </w:t>
      </w:r>
    </w:p>
    <w:p w:rsidR="0037505A" w:rsidRPr="00A36453" w:rsidRDefault="0037505A" w:rsidP="0037505A">
      <w:pPr>
        <w:autoSpaceDE w:val="0"/>
        <w:autoSpaceDN w:val="0"/>
        <w:adjustRightInd w:val="0"/>
        <w:ind w:firstLine="709"/>
        <w:jc w:val="right"/>
        <w:rPr>
          <w:sz w:val="28"/>
          <w:szCs w:val="28"/>
        </w:rPr>
      </w:pPr>
      <w:r>
        <w:rPr>
          <w:sz w:val="28"/>
          <w:szCs w:val="28"/>
        </w:rPr>
        <w:t xml:space="preserve">№38 </w:t>
      </w:r>
      <w:r w:rsidRPr="003626D8">
        <w:rPr>
          <w:sz w:val="28"/>
          <w:szCs w:val="28"/>
        </w:rPr>
        <w:t xml:space="preserve">от </w:t>
      </w:r>
      <w:r>
        <w:rPr>
          <w:sz w:val="28"/>
          <w:szCs w:val="28"/>
        </w:rPr>
        <w:t xml:space="preserve">27.12.2024  </w:t>
      </w:r>
      <w:r w:rsidRPr="003626D8">
        <w:rPr>
          <w:sz w:val="28"/>
          <w:szCs w:val="28"/>
        </w:rPr>
        <w:t>года</w:t>
      </w:r>
      <w:r>
        <w:rPr>
          <w:sz w:val="28"/>
          <w:szCs w:val="28"/>
        </w:rPr>
        <w:t xml:space="preserve"> </w:t>
      </w:r>
      <w:r w:rsidRPr="00A36453">
        <w:rPr>
          <w:sz w:val="28"/>
          <w:szCs w:val="28"/>
        </w:rPr>
        <w:t>Совета народных депутатов</w:t>
      </w:r>
    </w:p>
    <w:p w:rsidR="0037505A" w:rsidRPr="00A36453" w:rsidRDefault="0037505A" w:rsidP="0037505A">
      <w:pPr>
        <w:autoSpaceDE w:val="0"/>
        <w:autoSpaceDN w:val="0"/>
        <w:adjustRightInd w:val="0"/>
        <w:ind w:firstLine="709"/>
        <w:jc w:val="right"/>
        <w:rPr>
          <w:sz w:val="28"/>
          <w:szCs w:val="28"/>
        </w:rPr>
      </w:pPr>
      <w:r w:rsidRPr="00A36453">
        <w:rPr>
          <w:sz w:val="28"/>
          <w:szCs w:val="28"/>
        </w:rPr>
        <w:tab/>
      </w:r>
      <w:proofErr w:type="spellStart"/>
      <w:r w:rsidRPr="00A36453">
        <w:rPr>
          <w:sz w:val="28"/>
          <w:szCs w:val="28"/>
        </w:rPr>
        <w:t>Братковского</w:t>
      </w:r>
      <w:proofErr w:type="spellEnd"/>
      <w:r w:rsidRPr="00A36453">
        <w:rPr>
          <w:sz w:val="28"/>
          <w:szCs w:val="28"/>
        </w:rPr>
        <w:t xml:space="preserve"> сельского поселения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 на </w:t>
      </w:r>
      <w:r>
        <w:rPr>
          <w:sz w:val="28"/>
          <w:szCs w:val="28"/>
        </w:rPr>
        <w:t>2025</w:t>
      </w:r>
    </w:p>
    <w:p w:rsidR="0037505A" w:rsidRDefault="0037505A" w:rsidP="0037505A">
      <w:pPr>
        <w:autoSpaceDE w:val="0"/>
        <w:autoSpaceDN w:val="0"/>
        <w:adjustRightInd w:val="0"/>
        <w:ind w:firstLine="709"/>
        <w:jc w:val="right"/>
        <w:rPr>
          <w:sz w:val="28"/>
          <w:szCs w:val="28"/>
        </w:rPr>
      </w:pPr>
      <w:r>
        <w:rPr>
          <w:sz w:val="28"/>
          <w:szCs w:val="28"/>
        </w:rPr>
        <w:t xml:space="preserve">   год и на плановый период 2026 и 2027 </w:t>
      </w:r>
      <w:r w:rsidRPr="00A36453">
        <w:rPr>
          <w:sz w:val="28"/>
          <w:szCs w:val="28"/>
        </w:rPr>
        <w:t>годов»</w:t>
      </w:r>
    </w:p>
    <w:p w:rsidR="0037505A" w:rsidRPr="00A36453" w:rsidRDefault="0037505A" w:rsidP="0037505A">
      <w:pPr>
        <w:autoSpaceDE w:val="0"/>
        <w:autoSpaceDN w:val="0"/>
        <w:adjustRightInd w:val="0"/>
        <w:ind w:firstLine="709"/>
        <w:jc w:val="right"/>
        <w:rPr>
          <w:sz w:val="28"/>
          <w:szCs w:val="28"/>
        </w:rPr>
      </w:pPr>
      <w:r>
        <w:rPr>
          <w:sz w:val="28"/>
          <w:szCs w:val="28"/>
        </w:rPr>
        <w:t>Приложение № 5</w:t>
      </w:r>
    </w:p>
    <w:p w:rsidR="0037505A" w:rsidRPr="00A36453" w:rsidRDefault="0037505A" w:rsidP="0037505A">
      <w:pPr>
        <w:tabs>
          <w:tab w:val="left" w:pos="8621"/>
          <w:tab w:val="left" w:pos="9401"/>
        </w:tabs>
        <w:ind w:firstLine="709"/>
        <w:jc w:val="right"/>
        <w:rPr>
          <w:sz w:val="28"/>
          <w:szCs w:val="28"/>
        </w:rPr>
      </w:pPr>
      <w:r w:rsidRPr="00A36453">
        <w:rPr>
          <w:sz w:val="28"/>
          <w:szCs w:val="28"/>
        </w:rPr>
        <w:t>к решению Совета народных депутатов</w:t>
      </w:r>
    </w:p>
    <w:p w:rsidR="0037505A" w:rsidRPr="00A36453" w:rsidRDefault="0037505A" w:rsidP="0037505A">
      <w:pPr>
        <w:ind w:firstLine="709"/>
        <w:jc w:val="right"/>
        <w:rPr>
          <w:sz w:val="28"/>
          <w:szCs w:val="28"/>
        </w:rPr>
      </w:pP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ind w:firstLine="709"/>
        <w:jc w:val="right"/>
        <w:rPr>
          <w:sz w:val="28"/>
          <w:szCs w:val="28"/>
        </w:rPr>
      </w:pPr>
      <w:r w:rsidRPr="00A36453">
        <w:rPr>
          <w:sz w:val="28"/>
          <w:szCs w:val="28"/>
        </w:rPr>
        <w:t xml:space="preserve"> Воронежской области </w:t>
      </w:r>
    </w:p>
    <w:p w:rsidR="0037505A" w:rsidRPr="00A36453" w:rsidRDefault="0037505A" w:rsidP="0037505A">
      <w:pPr>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на </w:t>
      </w:r>
      <w:r w:rsidRPr="00FC65A8">
        <w:rPr>
          <w:sz w:val="28"/>
          <w:szCs w:val="28"/>
        </w:rPr>
        <w:t xml:space="preserve">2025 год и плановый период 2026-2027 </w:t>
      </w:r>
      <w:r w:rsidRPr="00A36453">
        <w:rPr>
          <w:sz w:val="28"/>
          <w:szCs w:val="28"/>
        </w:rPr>
        <w:t xml:space="preserve">годов» </w:t>
      </w:r>
    </w:p>
    <w:p w:rsidR="0037505A" w:rsidRPr="00A36453" w:rsidRDefault="0037505A" w:rsidP="0037505A">
      <w:pPr>
        <w:autoSpaceDE w:val="0"/>
        <w:autoSpaceDN w:val="0"/>
        <w:adjustRightInd w:val="0"/>
        <w:ind w:firstLine="709"/>
        <w:jc w:val="right"/>
        <w:rPr>
          <w:sz w:val="28"/>
          <w:szCs w:val="28"/>
        </w:rPr>
      </w:pPr>
      <w:r w:rsidRPr="00A36453">
        <w:rPr>
          <w:sz w:val="28"/>
          <w:szCs w:val="28"/>
        </w:rPr>
        <w:t>от</w:t>
      </w:r>
      <w:r>
        <w:rPr>
          <w:sz w:val="28"/>
          <w:szCs w:val="28"/>
        </w:rPr>
        <w:t xml:space="preserve"> 27.12.2024 </w:t>
      </w:r>
      <w:r w:rsidRPr="00A36453">
        <w:rPr>
          <w:sz w:val="28"/>
          <w:szCs w:val="28"/>
        </w:rPr>
        <w:t>года №</w:t>
      </w:r>
      <w:r>
        <w:rPr>
          <w:sz w:val="28"/>
          <w:szCs w:val="28"/>
        </w:rPr>
        <w:t>38</w:t>
      </w:r>
    </w:p>
    <w:p w:rsidR="0037505A" w:rsidRPr="00EC5966" w:rsidRDefault="0037505A" w:rsidP="0037505A">
      <w:pPr>
        <w:ind w:firstLine="709"/>
        <w:jc w:val="center"/>
        <w:rPr>
          <w:b/>
          <w:bCs/>
          <w:sz w:val="28"/>
          <w:szCs w:val="28"/>
        </w:rPr>
      </w:pPr>
      <w:r w:rsidRPr="00EC5966">
        <w:rPr>
          <w:b/>
          <w:bCs/>
          <w:sz w:val="28"/>
          <w:szCs w:val="28"/>
        </w:rPr>
        <w:t>Распределение бюджетных ассигнований по целевым статьям</w:t>
      </w:r>
    </w:p>
    <w:p w:rsidR="0037505A" w:rsidRPr="00EC5966" w:rsidRDefault="0037505A" w:rsidP="0037505A">
      <w:pPr>
        <w:ind w:firstLine="709"/>
        <w:jc w:val="center"/>
        <w:rPr>
          <w:b/>
          <w:sz w:val="28"/>
          <w:szCs w:val="28"/>
        </w:rPr>
      </w:pPr>
      <w:r w:rsidRPr="00EC5966">
        <w:rPr>
          <w:b/>
          <w:bCs/>
          <w:sz w:val="28"/>
          <w:szCs w:val="28"/>
        </w:rPr>
        <w:t xml:space="preserve">(муниципальной программы </w:t>
      </w:r>
      <w:proofErr w:type="spellStart"/>
      <w:r w:rsidRPr="00EC5966">
        <w:rPr>
          <w:b/>
          <w:bCs/>
          <w:sz w:val="28"/>
          <w:szCs w:val="28"/>
        </w:rPr>
        <w:t>Братковского</w:t>
      </w:r>
      <w:proofErr w:type="spellEnd"/>
      <w:r w:rsidRPr="00EC5966">
        <w:rPr>
          <w:b/>
          <w:bCs/>
          <w:sz w:val="28"/>
          <w:szCs w:val="28"/>
        </w:rPr>
        <w:t xml:space="preserve"> сельского поселения Терновского</w:t>
      </w:r>
      <w:r>
        <w:rPr>
          <w:b/>
          <w:bCs/>
          <w:sz w:val="28"/>
          <w:szCs w:val="28"/>
        </w:rPr>
        <w:t xml:space="preserve"> </w:t>
      </w:r>
      <w:r w:rsidRPr="00EC5966">
        <w:rPr>
          <w:b/>
          <w:bCs/>
          <w:sz w:val="28"/>
          <w:szCs w:val="28"/>
        </w:rPr>
        <w:t xml:space="preserve">муниципального района), группам видов расходов, разделам, подразделам классификации расходов бюджета поселения на </w:t>
      </w:r>
      <w:r>
        <w:rPr>
          <w:b/>
          <w:bCs/>
          <w:sz w:val="28"/>
          <w:szCs w:val="28"/>
        </w:rPr>
        <w:t>2024</w:t>
      </w:r>
      <w:r w:rsidRPr="00EC5966">
        <w:rPr>
          <w:b/>
          <w:bCs/>
          <w:sz w:val="28"/>
          <w:szCs w:val="28"/>
        </w:rPr>
        <w:t xml:space="preserve"> год и плановый период </w:t>
      </w:r>
      <w:r>
        <w:rPr>
          <w:b/>
          <w:bCs/>
          <w:sz w:val="28"/>
          <w:szCs w:val="28"/>
        </w:rPr>
        <w:t>2025</w:t>
      </w:r>
      <w:r w:rsidRPr="00EC5966">
        <w:rPr>
          <w:b/>
          <w:bCs/>
          <w:sz w:val="28"/>
          <w:szCs w:val="28"/>
        </w:rPr>
        <w:t>-</w:t>
      </w:r>
      <w:r>
        <w:rPr>
          <w:b/>
          <w:bCs/>
          <w:sz w:val="28"/>
          <w:szCs w:val="28"/>
        </w:rPr>
        <w:t>2026</w:t>
      </w:r>
      <w:r w:rsidRPr="00EC5966">
        <w:rPr>
          <w:b/>
          <w:bCs/>
          <w:sz w:val="28"/>
          <w:szCs w:val="28"/>
        </w:rPr>
        <w:t xml:space="preserve"> годов</w:t>
      </w:r>
    </w:p>
    <w:p w:rsidR="0037505A" w:rsidRDefault="0037505A" w:rsidP="0037505A">
      <w:pPr>
        <w:ind w:firstLine="709"/>
        <w:jc w:val="center"/>
        <w:rPr>
          <w:sz w:val="28"/>
          <w:szCs w:val="28"/>
        </w:rPr>
      </w:pPr>
    </w:p>
    <w:p w:rsidR="0037505A" w:rsidRPr="00EC5966" w:rsidRDefault="0037505A" w:rsidP="0037505A">
      <w:pPr>
        <w:ind w:firstLine="709"/>
        <w:jc w:val="right"/>
        <w:rPr>
          <w:sz w:val="20"/>
          <w:szCs w:val="20"/>
        </w:rPr>
      </w:pPr>
      <w:r w:rsidRPr="00EC5966">
        <w:rPr>
          <w:sz w:val="20"/>
          <w:szCs w:val="20"/>
        </w:rPr>
        <w:t>Сумма (</w:t>
      </w:r>
      <w:proofErr w:type="spellStart"/>
      <w:r w:rsidRPr="00EC5966">
        <w:rPr>
          <w:sz w:val="20"/>
          <w:szCs w:val="20"/>
        </w:rPr>
        <w:t>тыс</w:t>
      </w:r>
      <w:proofErr w:type="gramStart"/>
      <w:r w:rsidRPr="00EC5966">
        <w:rPr>
          <w:sz w:val="20"/>
          <w:szCs w:val="20"/>
        </w:rPr>
        <w:t>.р</w:t>
      </w:r>
      <w:proofErr w:type="gramEnd"/>
      <w:r w:rsidRPr="00EC5966">
        <w:rPr>
          <w:sz w:val="20"/>
          <w:szCs w:val="20"/>
        </w:rPr>
        <w:t>ублей</w:t>
      </w:r>
      <w:proofErr w:type="spellEnd"/>
      <w:r w:rsidRPr="00EC5966">
        <w:rPr>
          <w:sz w:val="20"/>
          <w:szCs w:val="20"/>
        </w:rPr>
        <w:t>)</w:t>
      </w:r>
    </w:p>
    <w:p w:rsidR="0037505A" w:rsidRPr="006B793B" w:rsidRDefault="0037505A" w:rsidP="0037505A">
      <w:pPr>
        <w:ind w:firstLine="709"/>
        <w:rPr>
          <w:bCs/>
          <w:sz w:val="28"/>
          <w:szCs w:val="28"/>
        </w:rPr>
      </w:pPr>
    </w:p>
    <w:tbl>
      <w:tblPr>
        <w:tblW w:w="10774" w:type="dxa"/>
        <w:tblInd w:w="-601" w:type="dxa"/>
        <w:tblLayout w:type="fixed"/>
        <w:tblLook w:val="04A0" w:firstRow="1" w:lastRow="0" w:firstColumn="1" w:lastColumn="0" w:noHBand="0" w:noVBand="1"/>
      </w:tblPr>
      <w:tblGrid>
        <w:gridCol w:w="4678"/>
        <w:gridCol w:w="1419"/>
        <w:gridCol w:w="568"/>
        <w:gridCol w:w="569"/>
        <w:gridCol w:w="564"/>
        <w:gridCol w:w="998"/>
        <w:gridCol w:w="990"/>
        <w:gridCol w:w="988"/>
      </w:tblGrid>
      <w:tr w:rsidR="0037505A" w:rsidRPr="00157D58" w:rsidTr="00853A6C">
        <w:trPr>
          <w:trHeight w:val="510"/>
        </w:trPr>
        <w:tc>
          <w:tcPr>
            <w:tcW w:w="4678"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Наименование программы</w:t>
            </w:r>
          </w:p>
        </w:tc>
        <w:tc>
          <w:tcPr>
            <w:tcW w:w="141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ЦСР</w:t>
            </w:r>
          </w:p>
        </w:tc>
        <w:tc>
          <w:tcPr>
            <w:tcW w:w="568"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sidRPr="00157D58">
              <w:rPr>
                <w:b/>
                <w:sz w:val="20"/>
                <w:szCs w:val="20"/>
              </w:rPr>
              <w:t>ВР</w:t>
            </w:r>
          </w:p>
        </w:tc>
        <w:tc>
          <w:tcPr>
            <w:tcW w:w="56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proofErr w:type="spellStart"/>
            <w:r w:rsidRPr="00157D58">
              <w:rPr>
                <w:b/>
                <w:sz w:val="20"/>
                <w:szCs w:val="20"/>
              </w:rPr>
              <w:t>Рз</w:t>
            </w:r>
            <w:proofErr w:type="spellEnd"/>
          </w:p>
        </w:tc>
        <w:tc>
          <w:tcPr>
            <w:tcW w:w="56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proofErr w:type="gramStart"/>
            <w:r w:rsidRPr="00157D58">
              <w:rPr>
                <w:b/>
                <w:sz w:val="20"/>
                <w:szCs w:val="20"/>
              </w:rPr>
              <w:t>ПР</w:t>
            </w:r>
            <w:proofErr w:type="gramEnd"/>
          </w:p>
        </w:tc>
        <w:tc>
          <w:tcPr>
            <w:tcW w:w="998"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Pr>
                <w:b/>
                <w:sz w:val="20"/>
                <w:szCs w:val="20"/>
              </w:rPr>
              <w:t>2025</w:t>
            </w:r>
            <w:r w:rsidRPr="00157D58">
              <w:rPr>
                <w:b/>
                <w:sz w:val="20"/>
                <w:szCs w:val="20"/>
              </w:rPr>
              <w:t>г.</w:t>
            </w:r>
          </w:p>
        </w:tc>
        <w:tc>
          <w:tcPr>
            <w:tcW w:w="990"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Pr>
                <w:b/>
                <w:sz w:val="20"/>
                <w:szCs w:val="20"/>
              </w:rPr>
              <w:t>2026</w:t>
            </w:r>
            <w:r w:rsidRPr="00157D58">
              <w:rPr>
                <w:b/>
                <w:sz w:val="20"/>
                <w:szCs w:val="20"/>
              </w:rPr>
              <w:t>г.</w:t>
            </w:r>
          </w:p>
        </w:tc>
        <w:tc>
          <w:tcPr>
            <w:tcW w:w="988"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jc w:val="center"/>
              <w:rPr>
                <w:b/>
                <w:sz w:val="20"/>
                <w:szCs w:val="20"/>
              </w:rPr>
            </w:pPr>
            <w:r>
              <w:rPr>
                <w:b/>
                <w:sz w:val="20"/>
                <w:szCs w:val="20"/>
              </w:rPr>
              <w:t>2027</w:t>
            </w:r>
            <w:r w:rsidRPr="00157D58">
              <w:rPr>
                <w:b/>
                <w:sz w:val="20"/>
                <w:szCs w:val="20"/>
              </w:rPr>
              <w:t xml:space="preserve"> г.</w:t>
            </w:r>
          </w:p>
        </w:tc>
      </w:tr>
      <w:tr w:rsidR="0037505A" w:rsidRPr="00157D58" w:rsidTr="00853A6C">
        <w:trPr>
          <w:trHeight w:val="315"/>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jc w:val="center"/>
              <w:rPr>
                <w:sz w:val="16"/>
                <w:szCs w:val="16"/>
              </w:rPr>
            </w:pPr>
            <w:r w:rsidRPr="00157D58">
              <w:rPr>
                <w:sz w:val="16"/>
                <w:szCs w:val="16"/>
              </w:rPr>
              <w:t>1</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16"/>
                <w:szCs w:val="16"/>
              </w:rPr>
            </w:pPr>
            <w:r w:rsidRPr="00157D58">
              <w:rPr>
                <w:sz w:val="16"/>
                <w:szCs w:val="16"/>
              </w:rPr>
              <w:t>2</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16"/>
                <w:szCs w:val="16"/>
              </w:rPr>
            </w:pPr>
            <w:r w:rsidRPr="00157D58">
              <w:rPr>
                <w:sz w:val="16"/>
                <w:szCs w:val="16"/>
              </w:rPr>
              <w:t>3</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16"/>
                <w:szCs w:val="16"/>
              </w:rPr>
            </w:pPr>
            <w:r w:rsidRPr="00157D58">
              <w:rPr>
                <w:sz w:val="16"/>
                <w:szCs w:val="16"/>
              </w:rPr>
              <w:t>4</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16"/>
                <w:szCs w:val="16"/>
              </w:rPr>
            </w:pPr>
            <w:r w:rsidRPr="00157D58">
              <w:rPr>
                <w:sz w:val="16"/>
                <w:szCs w:val="16"/>
              </w:rPr>
              <w:t>5</w:t>
            </w:r>
          </w:p>
        </w:tc>
        <w:tc>
          <w:tcPr>
            <w:tcW w:w="998"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16"/>
                <w:szCs w:val="16"/>
              </w:rPr>
            </w:pPr>
            <w:r w:rsidRPr="00157D58">
              <w:rPr>
                <w:sz w:val="16"/>
                <w:szCs w:val="16"/>
              </w:rPr>
              <w:t>6</w:t>
            </w:r>
          </w:p>
        </w:tc>
        <w:tc>
          <w:tcPr>
            <w:tcW w:w="990" w:type="dxa"/>
            <w:tcBorders>
              <w:top w:val="nil"/>
              <w:left w:val="nil"/>
              <w:bottom w:val="single" w:sz="4" w:space="0" w:color="auto"/>
              <w:right w:val="single" w:sz="4" w:space="0" w:color="auto"/>
            </w:tcBorders>
            <w:vAlign w:val="center"/>
            <w:hideMark/>
          </w:tcPr>
          <w:p w:rsidR="0037505A" w:rsidRPr="00157D58" w:rsidRDefault="0037505A" w:rsidP="00853A6C">
            <w:pPr>
              <w:jc w:val="center"/>
              <w:rPr>
                <w:sz w:val="16"/>
                <w:szCs w:val="16"/>
              </w:rPr>
            </w:pPr>
            <w:r w:rsidRPr="00157D58">
              <w:rPr>
                <w:sz w:val="16"/>
                <w:szCs w:val="16"/>
              </w:rPr>
              <w:t>7</w:t>
            </w:r>
          </w:p>
        </w:tc>
        <w:tc>
          <w:tcPr>
            <w:tcW w:w="988" w:type="dxa"/>
            <w:tcBorders>
              <w:top w:val="nil"/>
              <w:left w:val="nil"/>
              <w:bottom w:val="single" w:sz="4" w:space="0" w:color="auto"/>
              <w:right w:val="single" w:sz="4" w:space="0" w:color="auto"/>
            </w:tcBorders>
            <w:vAlign w:val="center"/>
          </w:tcPr>
          <w:p w:rsidR="0037505A" w:rsidRPr="00157D58" w:rsidRDefault="0037505A" w:rsidP="00853A6C">
            <w:pPr>
              <w:jc w:val="center"/>
              <w:rPr>
                <w:sz w:val="16"/>
                <w:szCs w:val="16"/>
              </w:rPr>
            </w:pPr>
            <w:r w:rsidRPr="00157D58">
              <w:rPr>
                <w:sz w:val="16"/>
                <w:szCs w:val="16"/>
              </w:rPr>
              <w:t>8</w:t>
            </w:r>
          </w:p>
        </w:tc>
      </w:tr>
      <w:tr w:rsidR="0037505A" w:rsidRPr="00157D58" w:rsidTr="00853A6C">
        <w:trPr>
          <w:trHeight w:val="315"/>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t>ВСЕГО</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t> </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bCs/>
                <w:sz w:val="20"/>
                <w:szCs w:val="20"/>
              </w:rPr>
            </w:pPr>
            <w:r w:rsidRPr="00157D58">
              <w:rPr>
                <w:bCs/>
                <w:sz w:val="20"/>
                <w:szCs w:val="20"/>
              </w:rPr>
              <w:t> </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w:t>
            </w:r>
          </w:p>
        </w:tc>
        <w:tc>
          <w:tcPr>
            <w:tcW w:w="998" w:type="dxa"/>
            <w:tcBorders>
              <w:top w:val="nil"/>
              <w:left w:val="nil"/>
              <w:bottom w:val="single" w:sz="4" w:space="0" w:color="auto"/>
              <w:right w:val="single" w:sz="4" w:space="0" w:color="auto"/>
            </w:tcBorders>
            <w:vAlign w:val="center"/>
            <w:hideMark/>
          </w:tcPr>
          <w:p w:rsidR="0037505A" w:rsidRPr="00002D91" w:rsidRDefault="0037505A" w:rsidP="00853A6C">
            <w:pPr>
              <w:jc w:val="right"/>
              <w:rPr>
                <w:b/>
                <w:bCs/>
                <w:sz w:val="20"/>
                <w:szCs w:val="20"/>
              </w:rPr>
            </w:pPr>
            <w:r>
              <w:rPr>
                <w:b/>
                <w:sz w:val="20"/>
                <w:szCs w:val="20"/>
              </w:rPr>
              <w:t>6610,1</w:t>
            </w:r>
          </w:p>
        </w:tc>
        <w:tc>
          <w:tcPr>
            <w:tcW w:w="990" w:type="dxa"/>
            <w:tcBorders>
              <w:top w:val="nil"/>
              <w:left w:val="nil"/>
              <w:bottom w:val="single" w:sz="4" w:space="0" w:color="auto"/>
              <w:right w:val="single" w:sz="4" w:space="0" w:color="auto"/>
            </w:tcBorders>
            <w:vAlign w:val="center"/>
          </w:tcPr>
          <w:p w:rsidR="0037505A" w:rsidRPr="00002D91" w:rsidRDefault="0037505A" w:rsidP="00853A6C">
            <w:pPr>
              <w:jc w:val="right"/>
              <w:rPr>
                <w:b/>
                <w:sz w:val="20"/>
                <w:szCs w:val="20"/>
              </w:rPr>
            </w:pPr>
            <w:r>
              <w:rPr>
                <w:b/>
                <w:sz w:val="20"/>
                <w:szCs w:val="20"/>
              </w:rPr>
              <w:t>3761,7</w:t>
            </w:r>
          </w:p>
        </w:tc>
        <w:tc>
          <w:tcPr>
            <w:tcW w:w="988" w:type="dxa"/>
            <w:tcBorders>
              <w:top w:val="nil"/>
              <w:left w:val="nil"/>
              <w:bottom w:val="single" w:sz="4" w:space="0" w:color="auto"/>
              <w:right w:val="single" w:sz="4" w:space="0" w:color="auto"/>
            </w:tcBorders>
            <w:vAlign w:val="center"/>
            <w:hideMark/>
          </w:tcPr>
          <w:p w:rsidR="0037505A" w:rsidRPr="00002D91" w:rsidRDefault="0037505A" w:rsidP="00853A6C">
            <w:pPr>
              <w:jc w:val="right"/>
              <w:rPr>
                <w:b/>
                <w:sz w:val="20"/>
                <w:szCs w:val="20"/>
              </w:rPr>
            </w:pPr>
            <w:r>
              <w:rPr>
                <w:b/>
                <w:sz w:val="20"/>
                <w:szCs w:val="20"/>
              </w:rPr>
              <w:t>4242,9</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t xml:space="preserve">Муниципальная программа </w:t>
            </w:r>
            <w:proofErr w:type="spellStart"/>
            <w:r w:rsidRPr="00157D58">
              <w:rPr>
                <w:b/>
                <w:bCs/>
                <w:sz w:val="20"/>
                <w:szCs w:val="20"/>
              </w:rPr>
              <w:t>Братковского</w:t>
            </w:r>
            <w:proofErr w:type="spellEnd"/>
            <w:r w:rsidRPr="00157D58">
              <w:rPr>
                <w:b/>
                <w:bCs/>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на 2019-</w:t>
            </w:r>
            <w:r>
              <w:rPr>
                <w:b/>
                <w:bCs/>
                <w:sz w:val="20"/>
                <w:szCs w:val="20"/>
              </w:rPr>
              <w:t>2027</w:t>
            </w:r>
            <w:r w:rsidRPr="00157D58">
              <w:rPr>
                <w:b/>
                <w:bCs/>
                <w:sz w:val="20"/>
                <w:szCs w:val="20"/>
              </w:rPr>
              <w:t xml:space="preserve"> годы »</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t>01 0 00 00000</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bCs/>
                <w:sz w:val="20"/>
                <w:szCs w:val="20"/>
              </w:rPr>
            </w:pPr>
            <w:r w:rsidRPr="00157D58">
              <w:rPr>
                <w:bCs/>
                <w:sz w:val="20"/>
                <w:szCs w:val="20"/>
              </w:rPr>
              <w:t> </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w:t>
            </w:r>
          </w:p>
        </w:tc>
        <w:tc>
          <w:tcPr>
            <w:tcW w:w="998" w:type="dxa"/>
            <w:tcBorders>
              <w:top w:val="nil"/>
              <w:left w:val="nil"/>
              <w:bottom w:val="single" w:sz="4" w:space="0" w:color="auto"/>
              <w:right w:val="single" w:sz="4" w:space="0" w:color="auto"/>
            </w:tcBorders>
            <w:vAlign w:val="center"/>
          </w:tcPr>
          <w:p w:rsidR="0037505A" w:rsidRPr="00157D58" w:rsidRDefault="0037505A" w:rsidP="00853A6C">
            <w:pPr>
              <w:jc w:val="right"/>
              <w:rPr>
                <w:b/>
                <w:bCs/>
                <w:sz w:val="20"/>
                <w:szCs w:val="20"/>
              </w:rPr>
            </w:pPr>
            <w:r>
              <w:rPr>
                <w:b/>
                <w:sz w:val="20"/>
                <w:szCs w:val="20"/>
              </w:rPr>
              <w:t>5110,1</w:t>
            </w:r>
          </w:p>
        </w:tc>
        <w:tc>
          <w:tcPr>
            <w:tcW w:w="990"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Pr>
                <w:b/>
                <w:sz w:val="20"/>
                <w:szCs w:val="20"/>
              </w:rPr>
              <w:t>2297,7</w:t>
            </w:r>
          </w:p>
        </w:tc>
        <w:tc>
          <w:tcPr>
            <w:tcW w:w="988" w:type="dxa"/>
            <w:tcBorders>
              <w:top w:val="nil"/>
              <w:left w:val="nil"/>
              <w:bottom w:val="single" w:sz="4" w:space="0" w:color="auto"/>
              <w:right w:val="single" w:sz="4" w:space="0" w:color="auto"/>
            </w:tcBorders>
            <w:vAlign w:val="center"/>
          </w:tcPr>
          <w:p w:rsidR="0037505A" w:rsidRPr="00157D58" w:rsidRDefault="0037505A" w:rsidP="00853A6C">
            <w:pPr>
              <w:jc w:val="right"/>
              <w:rPr>
                <w:b/>
                <w:sz w:val="20"/>
                <w:szCs w:val="20"/>
              </w:rPr>
            </w:pPr>
            <w:r>
              <w:rPr>
                <w:b/>
                <w:sz w:val="20"/>
                <w:szCs w:val="20"/>
              </w:rPr>
              <w:t>2357,9</w:t>
            </w:r>
          </w:p>
        </w:tc>
      </w:tr>
      <w:tr w:rsidR="0037505A" w:rsidRPr="00157D58" w:rsidTr="00853A6C">
        <w:trPr>
          <w:trHeight w:val="830"/>
        </w:trPr>
        <w:tc>
          <w:tcPr>
            <w:tcW w:w="4678" w:type="dxa"/>
            <w:tcBorders>
              <w:top w:val="nil"/>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r w:rsidRPr="00157D58">
              <w:rPr>
                <w:b/>
                <w:bCs/>
                <w:sz w:val="20"/>
                <w:szCs w:val="20"/>
              </w:rPr>
              <w:t>Подпрограмма «Финансовое обеспечение реализации муниципальной программы »</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t>01 1 00 00000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nil"/>
              <w:left w:val="nil"/>
              <w:bottom w:val="single" w:sz="4" w:space="0" w:color="auto"/>
              <w:right w:val="single" w:sz="4" w:space="0" w:color="auto"/>
            </w:tcBorders>
            <w:vAlign w:val="center"/>
          </w:tcPr>
          <w:p w:rsidR="0037505A" w:rsidRPr="00396895" w:rsidRDefault="0037505A" w:rsidP="00853A6C">
            <w:pPr>
              <w:rPr>
                <w:b/>
                <w:bCs/>
              </w:rPr>
            </w:pPr>
            <w:r w:rsidRPr="00396895">
              <w:rPr>
                <w:b/>
                <w:bCs/>
              </w:rPr>
              <w:t>2864,9</w:t>
            </w:r>
          </w:p>
        </w:tc>
        <w:tc>
          <w:tcPr>
            <w:tcW w:w="990" w:type="dxa"/>
            <w:tcBorders>
              <w:top w:val="nil"/>
              <w:left w:val="nil"/>
              <w:bottom w:val="single" w:sz="4" w:space="0" w:color="auto"/>
              <w:right w:val="single" w:sz="4" w:space="0" w:color="auto"/>
            </w:tcBorders>
            <w:vAlign w:val="center"/>
          </w:tcPr>
          <w:p w:rsidR="0037505A" w:rsidRPr="00396895" w:rsidRDefault="0037505A" w:rsidP="00853A6C">
            <w:pPr>
              <w:rPr>
                <w:b/>
                <w:bCs/>
              </w:rPr>
            </w:pPr>
            <w:r w:rsidRPr="00396895">
              <w:rPr>
                <w:b/>
                <w:bCs/>
              </w:rPr>
              <w:t>1530,0</w:t>
            </w:r>
          </w:p>
        </w:tc>
        <w:tc>
          <w:tcPr>
            <w:tcW w:w="988" w:type="dxa"/>
            <w:tcBorders>
              <w:top w:val="nil"/>
              <w:left w:val="nil"/>
              <w:bottom w:val="single" w:sz="4" w:space="0" w:color="auto"/>
              <w:right w:val="single" w:sz="4" w:space="0" w:color="auto"/>
            </w:tcBorders>
            <w:shd w:val="clear" w:color="auto" w:fill="auto"/>
            <w:vAlign w:val="center"/>
          </w:tcPr>
          <w:p w:rsidR="0037505A" w:rsidRPr="00DE05E0" w:rsidRDefault="0037505A" w:rsidP="00853A6C">
            <w:pPr>
              <w:rPr>
                <w:b/>
                <w:bCs/>
              </w:rPr>
            </w:pPr>
            <w:r>
              <w:rPr>
                <w:b/>
                <w:bCs/>
              </w:rPr>
              <w:t>1396,2</w:t>
            </w:r>
          </w:p>
        </w:tc>
      </w:tr>
      <w:tr w:rsidR="0037505A" w:rsidRPr="00157D58" w:rsidTr="00853A6C">
        <w:trPr>
          <w:trHeight w:val="840"/>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autoSpaceDE w:val="0"/>
              <w:autoSpaceDN w:val="0"/>
              <w:adjustRightInd w:val="0"/>
              <w:rPr>
                <w:b/>
                <w:sz w:val="20"/>
                <w:szCs w:val="20"/>
              </w:rPr>
            </w:pPr>
            <w:r w:rsidRPr="00157D58">
              <w:rPr>
                <w:b/>
                <w:sz w:val="20"/>
                <w:szCs w:val="20"/>
              </w:rPr>
              <w:t xml:space="preserve">Основное мероприятие «Финансовое обеспечение деятельности главы администрации </w:t>
            </w:r>
            <w:proofErr w:type="spellStart"/>
            <w:r w:rsidRPr="00157D58">
              <w:rPr>
                <w:b/>
                <w:sz w:val="20"/>
                <w:szCs w:val="20"/>
              </w:rPr>
              <w:t>Братковского</w:t>
            </w:r>
            <w:proofErr w:type="spellEnd"/>
            <w:r w:rsidRPr="00157D58">
              <w:rPr>
                <w:b/>
                <w:sz w:val="20"/>
                <w:szCs w:val="20"/>
              </w:rPr>
              <w:t xml:space="preserve"> сельского поселения»</w:t>
            </w:r>
          </w:p>
        </w:tc>
        <w:tc>
          <w:tcPr>
            <w:tcW w:w="141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t>01 1 01 00000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1166,0</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670,7</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xml:space="preserve">Расходы на обеспечение деятельности главы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57D58">
              <w:rPr>
                <w:sz w:val="20"/>
                <w:szCs w:val="20"/>
              </w:rPr>
              <w:lastRenderedPageBreak/>
              <w:t>государственными внебюджетными фондами)</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Cs/>
                <w:sz w:val="20"/>
                <w:szCs w:val="20"/>
              </w:rPr>
            </w:pPr>
            <w:r w:rsidRPr="00157D58">
              <w:rPr>
                <w:bCs/>
                <w:sz w:val="20"/>
                <w:szCs w:val="20"/>
              </w:rPr>
              <w:lastRenderedPageBreak/>
              <w:t>01 1 01 98020</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100</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01</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02</w:t>
            </w:r>
          </w:p>
        </w:tc>
        <w:tc>
          <w:tcPr>
            <w:tcW w:w="998" w:type="dxa"/>
            <w:tcBorders>
              <w:top w:val="nil"/>
              <w:left w:val="nil"/>
              <w:bottom w:val="single" w:sz="4" w:space="0" w:color="auto"/>
              <w:right w:val="single" w:sz="4" w:space="0" w:color="auto"/>
            </w:tcBorders>
            <w:vAlign w:val="center"/>
            <w:hideMark/>
          </w:tcPr>
          <w:p w:rsidR="0037505A" w:rsidRPr="00396895" w:rsidRDefault="0037505A" w:rsidP="00853A6C">
            <w:pPr>
              <w:jc w:val="right"/>
              <w:rPr>
                <w:bCs/>
                <w:sz w:val="20"/>
                <w:szCs w:val="20"/>
              </w:rPr>
            </w:pPr>
            <w:r w:rsidRPr="00396895">
              <w:rPr>
                <w:bCs/>
                <w:sz w:val="20"/>
                <w:szCs w:val="20"/>
              </w:rPr>
              <w:t>1166,0</w:t>
            </w:r>
          </w:p>
        </w:tc>
        <w:tc>
          <w:tcPr>
            <w:tcW w:w="990" w:type="dxa"/>
            <w:tcBorders>
              <w:top w:val="nil"/>
              <w:left w:val="nil"/>
              <w:bottom w:val="single" w:sz="4" w:space="0" w:color="auto"/>
              <w:right w:val="single" w:sz="4" w:space="0" w:color="auto"/>
            </w:tcBorders>
            <w:vAlign w:val="center"/>
            <w:hideMark/>
          </w:tcPr>
          <w:p w:rsidR="0037505A" w:rsidRPr="00396895" w:rsidRDefault="0037505A" w:rsidP="00853A6C">
            <w:pPr>
              <w:jc w:val="right"/>
              <w:rPr>
                <w:bCs/>
                <w:sz w:val="20"/>
                <w:szCs w:val="20"/>
              </w:rPr>
            </w:pPr>
            <w:r w:rsidRPr="00396895">
              <w:rPr>
                <w:bCs/>
                <w:sz w:val="20"/>
                <w:szCs w:val="20"/>
              </w:rPr>
              <w:t>670,7</w:t>
            </w:r>
          </w:p>
        </w:tc>
        <w:tc>
          <w:tcPr>
            <w:tcW w:w="988"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700,0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sz w:val="20"/>
                <w:szCs w:val="20"/>
              </w:rPr>
              <w:lastRenderedPageBreak/>
              <w:t>Основное мероприятие «Финансовое обеспечение деятельности органов местного самоуправления»</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t>01 1 02 00000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nil"/>
              <w:left w:val="nil"/>
              <w:bottom w:val="single" w:sz="4" w:space="0" w:color="auto"/>
              <w:right w:val="single" w:sz="4" w:space="0" w:color="auto"/>
            </w:tcBorders>
            <w:vAlign w:val="center"/>
            <w:hideMark/>
          </w:tcPr>
          <w:p w:rsidR="0037505A" w:rsidRPr="00396895" w:rsidRDefault="0037505A" w:rsidP="00853A6C">
            <w:pPr>
              <w:jc w:val="right"/>
              <w:rPr>
                <w:bCs/>
                <w:sz w:val="20"/>
                <w:szCs w:val="20"/>
              </w:rPr>
            </w:pPr>
            <w:r w:rsidRPr="00396895">
              <w:rPr>
                <w:bCs/>
                <w:sz w:val="20"/>
                <w:szCs w:val="20"/>
              </w:rPr>
              <w:t>1255,8</w:t>
            </w:r>
          </w:p>
        </w:tc>
        <w:tc>
          <w:tcPr>
            <w:tcW w:w="990" w:type="dxa"/>
            <w:tcBorders>
              <w:top w:val="nil"/>
              <w:left w:val="nil"/>
              <w:bottom w:val="single" w:sz="4" w:space="0" w:color="auto"/>
              <w:right w:val="single" w:sz="4" w:space="0" w:color="auto"/>
            </w:tcBorders>
            <w:vAlign w:val="center"/>
            <w:hideMark/>
          </w:tcPr>
          <w:p w:rsidR="0037505A" w:rsidRPr="00396895" w:rsidRDefault="0037505A" w:rsidP="00853A6C">
            <w:pPr>
              <w:jc w:val="right"/>
              <w:rPr>
                <w:bCs/>
                <w:sz w:val="20"/>
                <w:szCs w:val="20"/>
              </w:rPr>
            </w:pPr>
            <w:r w:rsidRPr="00396895">
              <w:rPr>
                <w:bCs/>
                <w:sz w:val="20"/>
                <w:szCs w:val="20"/>
              </w:rPr>
              <w:t>471,3</w:t>
            </w:r>
          </w:p>
        </w:tc>
        <w:tc>
          <w:tcPr>
            <w:tcW w:w="988"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Pr>
                <w:bCs/>
                <w:sz w:val="20"/>
                <w:szCs w:val="20"/>
              </w:rPr>
              <w:t>302,0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Cs/>
                <w:sz w:val="20"/>
                <w:szCs w:val="20"/>
              </w:rPr>
            </w:pPr>
            <w:r w:rsidRPr="00157D58">
              <w:rPr>
                <w:sz w:val="20"/>
                <w:szCs w:val="20"/>
              </w:rPr>
              <w:t xml:space="preserve">Расходы на обеспечение деятельности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w:t>
            </w:r>
            <w:proofErr w:type="gramStart"/>
            <w:r w:rsidRPr="00157D58">
              <w:rPr>
                <w:sz w:val="20"/>
                <w:szCs w:val="20"/>
              </w:rPr>
              <w:t>а(</w:t>
            </w:r>
            <w:proofErr w:type="gramEnd"/>
            <w:r w:rsidRPr="00157D5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01 1 02 98010</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100</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04</w:t>
            </w:r>
          </w:p>
        </w:tc>
        <w:tc>
          <w:tcPr>
            <w:tcW w:w="998" w:type="dxa"/>
            <w:tcBorders>
              <w:top w:val="nil"/>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629,1</w:t>
            </w:r>
          </w:p>
        </w:tc>
        <w:tc>
          <w:tcPr>
            <w:tcW w:w="990" w:type="dxa"/>
            <w:tcBorders>
              <w:top w:val="nil"/>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453,3</w:t>
            </w:r>
          </w:p>
        </w:tc>
        <w:tc>
          <w:tcPr>
            <w:tcW w:w="988"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229,7</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xml:space="preserve">Расходы на обеспечение деятельности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(Закупка товаров, работ и услуг для государственных (муниципальных) нужд)</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01 1 02 98010</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200</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04</w:t>
            </w:r>
          </w:p>
        </w:tc>
        <w:tc>
          <w:tcPr>
            <w:tcW w:w="998" w:type="dxa"/>
            <w:tcBorders>
              <w:top w:val="nil"/>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623,7</w:t>
            </w:r>
          </w:p>
        </w:tc>
        <w:tc>
          <w:tcPr>
            <w:tcW w:w="990" w:type="dxa"/>
            <w:tcBorders>
              <w:top w:val="nil"/>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16,0</w:t>
            </w:r>
          </w:p>
        </w:tc>
        <w:tc>
          <w:tcPr>
            <w:tcW w:w="988" w:type="dxa"/>
            <w:tcBorders>
              <w:top w:val="nil"/>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70,3</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xml:space="preserve">Расходы на обеспечение деятельности администрации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(Иные бюджетные ассигнования)</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01 1 02 98010</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800</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04</w:t>
            </w:r>
          </w:p>
        </w:tc>
        <w:tc>
          <w:tcPr>
            <w:tcW w:w="998" w:type="dxa"/>
            <w:tcBorders>
              <w:top w:val="nil"/>
              <w:left w:val="nil"/>
              <w:bottom w:val="single" w:sz="4" w:space="0" w:color="auto"/>
              <w:right w:val="single" w:sz="4" w:space="0" w:color="auto"/>
            </w:tcBorders>
            <w:vAlign w:val="center"/>
            <w:hideMark/>
          </w:tcPr>
          <w:p w:rsidR="0037505A" w:rsidRPr="00396895" w:rsidRDefault="0037505A" w:rsidP="00853A6C">
            <w:pPr>
              <w:jc w:val="right"/>
              <w:rPr>
                <w:sz w:val="20"/>
                <w:szCs w:val="20"/>
              </w:rPr>
            </w:pPr>
            <w:r w:rsidRPr="00396895">
              <w:rPr>
                <w:sz w:val="20"/>
                <w:szCs w:val="20"/>
              </w:rPr>
              <w:t>3,0</w:t>
            </w:r>
          </w:p>
        </w:tc>
        <w:tc>
          <w:tcPr>
            <w:tcW w:w="990" w:type="dxa"/>
            <w:tcBorders>
              <w:top w:val="nil"/>
              <w:left w:val="nil"/>
              <w:bottom w:val="single" w:sz="4" w:space="0" w:color="auto"/>
              <w:right w:val="single" w:sz="4" w:space="0" w:color="auto"/>
            </w:tcBorders>
            <w:vAlign w:val="center"/>
            <w:hideMark/>
          </w:tcPr>
          <w:p w:rsidR="0037505A" w:rsidRPr="00396895" w:rsidRDefault="0037505A" w:rsidP="00853A6C">
            <w:pPr>
              <w:jc w:val="right"/>
              <w:rPr>
                <w:sz w:val="20"/>
                <w:szCs w:val="20"/>
              </w:rPr>
            </w:pPr>
            <w:r w:rsidRPr="00396895">
              <w:rPr>
                <w:sz w:val="20"/>
                <w:szCs w:val="20"/>
              </w:rPr>
              <w:t>2,0</w:t>
            </w:r>
          </w:p>
        </w:tc>
        <w:tc>
          <w:tcPr>
            <w:tcW w:w="988" w:type="dxa"/>
            <w:tcBorders>
              <w:top w:val="nil"/>
              <w:left w:val="nil"/>
              <w:bottom w:val="single" w:sz="4" w:space="0" w:color="auto"/>
              <w:right w:val="single" w:sz="4" w:space="0" w:color="auto"/>
            </w:tcBorders>
            <w:vAlign w:val="center"/>
            <w:hideMark/>
          </w:tcPr>
          <w:p w:rsidR="0037505A" w:rsidRPr="00157D58" w:rsidRDefault="0037505A" w:rsidP="00853A6C">
            <w:pPr>
              <w:jc w:val="right"/>
              <w:rPr>
                <w:sz w:val="20"/>
                <w:szCs w:val="20"/>
              </w:rPr>
            </w:pPr>
            <w:r w:rsidRPr="00157D58">
              <w:rPr>
                <w:sz w:val="20"/>
                <w:szCs w:val="20"/>
              </w:rPr>
              <w:t>2,0</w:t>
            </w:r>
          </w:p>
        </w:tc>
      </w:tr>
      <w:tr w:rsidR="0037505A" w:rsidRPr="00157D58" w:rsidTr="00853A6C">
        <w:trPr>
          <w:trHeight w:val="744"/>
        </w:trPr>
        <w:tc>
          <w:tcPr>
            <w:tcW w:w="4678"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autoSpaceDE w:val="0"/>
              <w:autoSpaceDN w:val="0"/>
              <w:adjustRightInd w:val="0"/>
              <w:rPr>
                <w:b/>
                <w:sz w:val="20"/>
                <w:szCs w:val="20"/>
              </w:rPr>
            </w:pPr>
            <w:r w:rsidRPr="00157D58">
              <w:rPr>
                <w:b/>
                <w:sz w:val="20"/>
                <w:szCs w:val="20"/>
              </w:rPr>
              <w:t>Основное мероприятие «Осуществление первичного воинского учета на территориях где отсутствуют военные комиссариаты»</w:t>
            </w:r>
          </w:p>
        </w:tc>
        <w:tc>
          <w:tcPr>
            <w:tcW w:w="1419"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bCs/>
                <w:sz w:val="20"/>
                <w:szCs w:val="20"/>
              </w:rPr>
              <w:t>01 1 03 00000</w:t>
            </w:r>
          </w:p>
        </w:tc>
        <w:tc>
          <w:tcPr>
            <w:tcW w:w="56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p>
        </w:tc>
        <w:tc>
          <w:tcPr>
            <w:tcW w:w="569"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37505A" w:rsidRPr="00396895" w:rsidRDefault="0037505A" w:rsidP="00853A6C">
            <w:pPr>
              <w:jc w:val="center"/>
              <w:rPr>
                <w:bCs/>
                <w:sz w:val="20"/>
                <w:szCs w:val="20"/>
              </w:rPr>
            </w:pPr>
            <w:r w:rsidRPr="00396895">
              <w:rPr>
                <w:bCs/>
                <w:sz w:val="20"/>
                <w:szCs w:val="20"/>
              </w:rPr>
              <w:t>163,0</w:t>
            </w:r>
          </w:p>
        </w:tc>
        <w:tc>
          <w:tcPr>
            <w:tcW w:w="990" w:type="dxa"/>
            <w:tcBorders>
              <w:top w:val="single" w:sz="4" w:space="0" w:color="auto"/>
              <w:left w:val="single" w:sz="4" w:space="0" w:color="auto"/>
              <w:bottom w:val="single" w:sz="4" w:space="0" w:color="auto"/>
              <w:right w:val="single" w:sz="4" w:space="0" w:color="auto"/>
            </w:tcBorders>
            <w:vAlign w:val="center"/>
          </w:tcPr>
          <w:p w:rsidR="0037505A" w:rsidRPr="00396895" w:rsidRDefault="0037505A" w:rsidP="00853A6C">
            <w:pPr>
              <w:jc w:val="center"/>
              <w:rPr>
                <w:bCs/>
                <w:sz w:val="20"/>
                <w:szCs w:val="20"/>
              </w:rPr>
            </w:pPr>
            <w:r w:rsidRPr="00396895">
              <w:rPr>
                <w:bCs/>
                <w:sz w:val="20"/>
                <w:szCs w:val="20"/>
              </w:rPr>
              <w:t>177,9</w:t>
            </w:r>
          </w:p>
        </w:tc>
        <w:tc>
          <w:tcPr>
            <w:tcW w:w="988" w:type="dxa"/>
            <w:tcBorders>
              <w:top w:val="single" w:sz="4" w:space="0" w:color="auto"/>
              <w:left w:val="single" w:sz="4" w:space="0" w:color="auto"/>
              <w:bottom w:val="single" w:sz="4" w:space="0" w:color="auto"/>
              <w:right w:val="single" w:sz="4" w:space="0" w:color="auto"/>
            </w:tcBorders>
            <w:vAlign w:val="center"/>
          </w:tcPr>
          <w:p w:rsidR="0037505A" w:rsidRPr="003B02C1" w:rsidRDefault="0037505A" w:rsidP="00853A6C">
            <w:pPr>
              <w:jc w:val="center"/>
              <w:rPr>
                <w:bCs/>
                <w:sz w:val="20"/>
                <w:szCs w:val="20"/>
              </w:rPr>
            </w:pPr>
            <w:r>
              <w:rPr>
                <w:bCs/>
                <w:sz w:val="20"/>
                <w:szCs w:val="20"/>
              </w:rPr>
              <w:t>184,1</w:t>
            </w:r>
          </w:p>
        </w:tc>
      </w:tr>
      <w:tr w:rsidR="0037505A" w:rsidRPr="00157D58" w:rsidTr="00853A6C">
        <w:trPr>
          <w:trHeight w:val="744"/>
        </w:trPr>
        <w:tc>
          <w:tcPr>
            <w:tcW w:w="4678" w:type="dxa"/>
            <w:tcBorders>
              <w:top w:val="single" w:sz="4" w:space="0" w:color="auto"/>
              <w:left w:val="single" w:sz="4" w:space="0" w:color="auto"/>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rPr>
                <w:bCs/>
                <w:sz w:val="20"/>
                <w:szCs w:val="20"/>
              </w:rPr>
            </w:pPr>
            <w:r w:rsidRPr="00157D58">
              <w:rPr>
                <w:bCs/>
                <w:sz w:val="20"/>
                <w:szCs w:val="20"/>
              </w:rPr>
              <w:t>01 1 03 51180</w:t>
            </w:r>
          </w:p>
        </w:tc>
        <w:tc>
          <w:tcPr>
            <w:tcW w:w="568"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100</w:t>
            </w:r>
          </w:p>
        </w:tc>
        <w:tc>
          <w:tcPr>
            <w:tcW w:w="56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02</w:t>
            </w:r>
          </w:p>
        </w:tc>
        <w:tc>
          <w:tcPr>
            <w:tcW w:w="564"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03</w:t>
            </w: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147,1</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162,7</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168,9</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Cs/>
                <w:sz w:val="20"/>
                <w:szCs w:val="20"/>
              </w:rPr>
            </w:pPr>
            <w:r w:rsidRPr="00157D58">
              <w:rPr>
                <w:sz w:val="20"/>
                <w:szCs w:val="20"/>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01 1 03 51180</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200</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02</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03</w:t>
            </w:r>
          </w:p>
        </w:tc>
        <w:tc>
          <w:tcPr>
            <w:tcW w:w="998" w:type="dxa"/>
            <w:tcBorders>
              <w:top w:val="nil"/>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15,9</w:t>
            </w:r>
          </w:p>
        </w:tc>
        <w:tc>
          <w:tcPr>
            <w:tcW w:w="990" w:type="dxa"/>
            <w:tcBorders>
              <w:top w:val="nil"/>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15,2</w:t>
            </w:r>
          </w:p>
        </w:tc>
        <w:tc>
          <w:tcPr>
            <w:tcW w:w="988"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Pr>
                <w:bCs/>
                <w:sz w:val="20"/>
                <w:szCs w:val="20"/>
              </w:rPr>
              <w:t>15,2</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sz w:val="20"/>
                <w:szCs w:val="20"/>
              </w:rPr>
              <w:t>Основное мероприятие «Мероприятия в сфере защиты населения от чрезвычайных ситуаций, пожаров и происшествий на водных объектах»</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bCs/>
                <w:sz w:val="20"/>
                <w:szCs w:val="20"/>
              </w:rPr>
              <w:t>01 1 04 00000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nil"/>
              <w:left w:val="nil"/>
              <w:bottom w:val="single" w:sz="4" w:space="0" w:color="auto"/>
              <w:right w:val="single" w:sz="4" w:space="0" w:color="auto"/>
            </w:tcBorders>
            <w:vAlign w:val="center"/>
            <w:hideMark/>
          </w:tcPr>
          <w:p w:rsidR="0037505A" w:rsidRPr="00396895" w:rsidRDefault="0037505A" w:rsidP="00853A6C">
            <w:pPr>
              <w:jc w:val="right"/>
              <w:rPr>
                <w:b/>
                <w:bCs/>
                <w:sz w:val="20"/>
                <w:szCs w:val="20"/>
              </w:rPr>
            </w:pPr>
            <w:r w:rsidRPr="00396895">
              <w:rPr>
                <w:b/>
                <w:bCs/>
                <w:sz w:val="20"/>
                <w:szCs w:val="20"/>
              </w:rPr>
              <w:t>11,0</w:t>
            </w:r>
          </w:p>
        </w:tc>
        <w:tc>
          <w:tcPr>
            <w:tcW w:w="990" w:type="dxa"/>
            <w:tcBorders>
              <w:top w:val="nil"/>
              <w:left w:val="nil"/>
              <w:bottom w:val="single" w:sz="4" w:space="0" w:color="auto"/>
              <w:right w:val="single" w:sz="4" w:space="0" w:color="auto"/>
            </w:tcBorders>
            <w:vAlign w:val="center"/>
            <w:hideMark/>
          </w:tcPr>
          <w:p w:rsidR="0037505A" w:rsidRPr="00396895" w:rsidRDefault="0037505A" w:rsidP="00853A6C">
            <w:pPr>
              <w:jc w:val="right"/>
              <w:rPr>
                <w:b/>
                <w:bCs/>
                <w:sz w:val="20"/>
                <w:szCs w:val="20"/>
              </w:rPr>
            </w:pPr>
            <w:r w:rsidRPr="00396895">
              <w:rPr>
                <w:b/>
                <w:bCs/>
                <w:sz w:val="20"/>
                <w:szCs w:val="20"/>
              </w:rPr>
              <w:t>1,0</w:t>
            </w:r>
          </w:p>
        </w:tc>
        <w:tc>
          <w:tcPr>
            <w:tcW w:w="988" w:type="dxa"/>
            <w:tcBorders>
              <w:top w:val="nil"/>
              <w:left w:val="nil"/>
              <w:bottom w:val="single" w:sz="4" w:space="0" w:color="auto"/>
              <w:right w:val="single" w:sz="4" w:space="0" w:color="auto"/>
            </w:tcBorders>
            <w:vAlign w:val="center"/>
            <w:hideMark/>
          </w:tcPr>
          <w:p w:rsidR="0037505A" w:rsidRPr="00157D58" w:rsidRDefault="0037505A" w:rsidP="00853A6C">
            <w:pPr>
              <w:jc w:val="right"/>
              <w:rPr>
                <w:b/>
                <w:bCs/>
                <w:sz w:val="20"/>
                <w:szCs w:val="20"/>
              </w:rPr>
            </w:pPr>
            <w:r w:rsidRPr="00157D58">
              <w:rPr>
                <w:b/>
                <w:bCs/>
                <w:sz w:val="20"/>
                <w:szCs w:val="20"/>
              </w:rPr>
              <w:t>1,0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Cs/>
                <w:sz w:val="20"/>
                <w:szCs w:val="20"/>
              </w:rPr>
            </w:pPr>
            <w:r w:rsidRPr="00157D58">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Cs/>
                <w:sz w:val="20"/>
                <w:szCs w:val="20"/>
              </w:rPr>
            </w:pPr>
            <w:r w:rsidRPr="00157D58">
              <w:rPr>
                <w:bCs/>
                <w:sz w:val="20"/>
                <w:szCs w:val="20"/>
              </w:rPr>
              <w:t>01 1 04 91430</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200</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03</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10</w:t>
            </w:r>
          </w:p>
        </w:tc>
        <w:tc>
          <w:tcPr>
            <w:tcW w:w="998" w:type="dxa"/>
            <w:tcBorders>
              <w:top w:val="nil"/>
              <w:left w:val="nil"/>
              <w:bottom w:val="single" w:sz="4" w:space="0" w:color="auto"/>
              <w:right w:val="single" w:sz="4" w:space="0" w:color="auto"/>
            </w:tcBorders>
            <w:vAlign w:val="center"/>
            <w:hideMark/>
          </w:tcPr>
          <w:p w:rsidR="0037505A" w:rsidRPr="00396895" w:rsidRDefault="0037505A" w:rsidP="00853A6C">
            <w:pPr>
              <w:jc w:val="right"/>
              <w:rPr>
                <w:bCs/>
                <w:sz w:val="20"/>
                <w:szCs w:val="20"/>
              </w:rPr>
            </w:pPr>
            <w:r w:rsidRPr="00396895">
              <w:rPr>
                <w:bCs/>
                <w:sz w:val="20"/>
                <w:szCs w:val="20"/>
              </w:rPr>
              <w:t>11,0</w:t>
            </w:r>
          </w:p>
        </w:tc>
        <w:tc>
          <w:tcPr>
            <w:tcW w:w="990" w:type="dxa"/>
            <w:tcBorders>
              <w:top w:val="nil"/>
              <w:left w:val="nil"/>
              <w:bottom w:val="single" w:sz="4" w:space="0" w:color="auto"/>
              <w:right w:val="single" w:sz="4" w:space="0" w:color="auto"/>
            </w:tcBorders>
            <w:vAlign w:val="center"/>
            <w:hideMark/>
          </w:tcPr>
          <w:p w:rsidR="0037505A" w:rsidRPr="00396895" w:rsidRDefault="0037505A" w:rsidP="00853A6C">
            <w:pPr>
              <w:jc w:val="right"/>
              <w:rPr>
                <w:bCs/>
                <w:sz w:val="20"/>
                <w:szCs w:val="20"/>
              </w:rPr>
            </w:pPr>
            <w:r w:rsidRPr="00396895">
              <w:rPr>
                <w:bCs/>
                <w:sz w:val="20"/>
                <w:szCs w:val="20"/>
              </w:rPr>
              <w:t>1,0</w:t>
            </w:r>
          </w:p>
        </w:tc>
        <w:tc>
          <w:tcPr>
            <w:tcW w:w="988" w:type="dxa"/>
            <w:tcBorders>
              <w:top w:val="nil"/>
              <w:left w:val="nil"/>
              <w:bottom w:val="single" w:sz="4" w:space="0" w:color="auto"/>
              <w:right w:val="single" w:sz="4" w:space="0" w:color="auto"/>
            </w:tcBorders>
            <w:vAlign w:val="center"/>
            <w:hideMark/>
          </w:tcPr>
          <w:p w:rsidR="0037505A" w:rsidRPr="00157D58" w:rsidRDefault="0037505A" w:rsidP="00853A6C">
            <w:pPr>
              <w:jc w:val="right"/>
              <w:rPr>
                <w:bCs/>
                <w:sz w:val="20"/>
                <w:szCs w:val="20"/>
              </w:rPr>
            </w:pPr>
            <w:r w:rsidRPr="00157D58">
              <w:rPr>
                <w:bCs/>
                <w:sz w:val="20"/>
                <w:szCs w:val="20"/>
              </w:rPr>
              <w:t>1,0</w:t>
            </w:r>
          </w:p>
        </w:tc>
      </w:tr>
      <w:tr w:rsidR="0037505A" w:rsidRPr="00157D58" w:rsidTr="00853A6C">
        <w:trPr>
          <w:trHeight w:val="538"/>
        </w:trPr>
        <w:tc>
          <w:tcPr>
            <w:tcW w:w="4678" w:type="dxa"/>
            <w:tcBorders>
              <w:top w:val="nil"/>
              <w:left w:val="single" w:sz="4" w:space="0" w:color="auto"/>
              <w:bottom w:val="single" w:sz="4" w:space="0" w:color="auto"/>
              <w:right w:val="single" w:sz="4" w:space="0" w:color="auto"/>
            </w:tcBorders>
            <w:vAlign w:val="center"/>
          </w:tcPr>
          <w:p w:rsidR="0037505A" w:rsidRPr="00B47673" w:rsidRDefault="0037505A" w:rsidP="00853A6C">
            <w:pPr>
              <w:rPr>
                <w:b/>
                <w:bCs/>
                <w:sz w:val="20"/>
                <w:szCs w:val="20"/>
              </w:rPr>
            </w:pPr>
            <w:r w:rsidRPr="00B47673">
              <w:rPr>
                <w:b/>
                <w:bCs/>
                <w:sz w:val="20"/>
                <w:szCs w:val="20"/>
              </w:rPr>
              <w:t>Основное мероприятие «Проведение выборов в представительные органы муниципального образования»</w:t>
            </w:r>
          </w:p>
        </w:tc>
        <w:tc>
          <w:tcPr>
            <w:tcW w:w="1419" w:type="dxa"/>
            <w:tcBorders>
              <w:top w:val="nil"/>
              <w:left w:val="nil"/>
              <w:bottom w:val="single" w:sz="4" w:space="0" w:color="auto"/>
              <w:right w:val="single" w:sz="4" w:space="0" w:color="auto"/>
            </w:tcBorders>
            <w:vAlign w:val="center"/>
          </w:tcPr>
          <w:p w:rsidR="0037505A" w:rsidRPr="00B47673" w:rsidRDefault="0037505A" w:rsidP="00853A6C">
            <w:pPr>
              <w:jc w:val="center"/>
              <w:rPr>
                <w:b/>
                <w:sz w:val="20"/>
                <w:szCs w:val="20"/>
              </w:rPr>
            </w:pPr>
            <w:r w:rsidRPr="00B47673">
              <w:rPr>
                <w:b/>
                <w:sz w:val="20"/>
                <w:szCs w:val="20"/>
              </w:rPr>
              <w:t>01 1 05 00000</w:t>
            </w:r>
          </w:p>
        </w:tc>
        <w:tc>
          <w:tcPr>
            <w:tcW w:w="568" w:type="dxa"/>
            <w:tcBorders>
              <w:top w:val="nil"/>
              <w:left w:val="nil"/>
              <w:bottom w:val="single" w:sz="4" w:space="0" w:color="auto"/>
              <w:right w:val="single" w:sz="4" w:space="0" w:color="auto"/>
            </w:tcBorders>
            <w:vAlign w:val="center"/>
          </w:tcPr>
          <w:p w:rsidR="0037505A" w:rsidRPr="00B47673" w:rsidRDefault="0037505A" w:rsidP="00853A6C">
            <w:pPr>
              <w:jc w:val="center"/>
              <w:rPr>
                <w:b/>
                <w:sz w:val="20"/>
                <w:szCs w:val="20"/>
              </w:rPr>
            </w:pPr>
          </w:p>
        </w:tc>
        <w:tc>
          <w:tcPr>
            <w:tcW w:w="569" w:type="dxa"/>
            <w:tcBorders>
              <w:top w:val="nil"/>
              <w:left w:val="nil"/>
              <w:bottom w:val="single" w:sz="4" w:space="0" w:color="auto"/>
              <w:right w:val="single" w:sz="4" w:space="0" w:color="auto"/>
            </w:tcBorders>
            <w:vAlign w:val="center"/>
          </w:tcPr>
          <w:p w:rsidR="0037505A" w:rsidRPr="00B47673" w:rsidRDefault="0037505A" w:rsidP="00853A6C">
            <w:pPr>
              <w:jc w:val="center"/>
              <w:rPr>
                <w:b/>
                <w:sz w:val="20"/>
                <w:szCs w:val="20"/>
              </w:rPr>
            </w:pPr>
            <w:r w:rsidRPr="00B47673">
              <w:rPr>
                <w:b/>
                <w:sz w:val="20"/>
                <w:szCs w:val="20"/>
              </w:rPr>
              <w:t>01</w:t>
            </w:r>
          </w:p>
        </w:tc>
        <w:tc>
          <w:tcPr>
            <w:tcW w:w="564" w:type="dxa"/>
            <w:tcBorders>
              <w:top w:val="nil"/>
              <w:left w:val="nil"/>
              <w:bottom w:val="single" w:sz="4" w:space="0" w:color="auto"/>
              <w:right w:val="single" w:sz="4" w:space="0" w:color="auto"/>
            </w:tcBorders>
            <w:vAlign w:val="center"/>
          </w:tcPr>
          <w:p w:rsidR="0037505A" w:rsidRPr="00B47673" w:rsidRDefault="0037505A" w:rsidP="00853A6C">
            <w:pPr>
              <w:jc w:val="center"/>
              <w:rPr>
                <w:b/>
                <w:sz w:val="20"/>
                <w:szCs w:val="20"/>
              </w:rPr>
            </w:pPr>
            <w:r w:rsidRPr="00B47673">
              <w:rPr>
                <w:b/>
                <w:sz w:val="20"/>
                <w:szCs w:val="20"/>
              </w:rPr>
              <w:t>07</w:t>
            </w:r>
          </w:p>
        </w:tc>
        <w:tc>
          <w:tcPr>
            <w:tcW w:w="998"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jc w:val="right"/>
              <w:rPr>
                <w:b/>
                <w:sz w:val="20"/>
                <w:szCs w:val="20"/>
              </w:rPr>
            </w:pPr>
            <w:r w:rsidRPr="00396895">
              <w:rPr>
                <w:b/>
                <w:sz w:val="20"/>
                <w:szCs w:val="20"/>
              </w:rPr>
              <w:t>60,0</w:t>
            </w:r>
          </w:p>
        </w:tc>
        <w:tc>
          <w:tcPr>
            <w:tcW w:w="990"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jc w:val="right"/>
              <w:rPr>
                <w:b/>
                <w:sz w:val="20"/>
                <w:szCs w:val="20"/>
              </w:rPr>
            </w:pPr>
            <w:r w:rsidRPr="00396895">
              <w:rPr>
                <w:b/>
                <w:sz w:val="20"/>
                <w:szCs w:val="20"/>
              </w:rPr>
              <w:t>0,0</w:t>
            </w:r>
          </w:p>
        </w:tc>
        <w:tc>
          <w:tcPr>
            <w:tcW w:w="988" w:type="dxa"/>
            <w:tcBorders>
              <w:top w:val="single" w:sz="4" w:space="0" w:color="auto"/>
              <w:left w:val="nil"/>
              <w:bottom w:val="single" w:sz="4" w:space="0" w:color="auto"/>
              <w:right w:val="single" w:sz="4" w:space="0" w:color="auto"/>
            </w:tcBorders>
            <w:shd w:val="clear" w:color="auto" w:fill="FFFFFF"/>
            <w:vAlign w:val="center"/>
          </w:tcPr>
          <w:p w:rsidR="0037505A" w:rsidRPr="00B47673" w:rsidRDefault="0037505A" w:rsidP="00853A6C">
            <w:pPr>
              <w:jc w:val="right"/>
              <w:rPr>
                <w:b/>
                <w:sz w:val="20"/>
                <w:szCs w:val="20"/>
              </w:rPr>
            </w:pPr>
            <w:r w:rsidRPr="00B47673">
              <w:rPr>
                <w:b/>
                <w:sz w:val="20"/>
                <w:szCs w:val="20"/>
              </w:rPr>
              <w:t>0,0</w:t>
            </w:r>
          </w:p>
        </w:tc>
      </w:tr>
      <w:tr w:rsidR="0037505A" w:rsidRPr="00157D58" w:rsidTr="00853A6C">
        <w:trPr>
          <w:trHeight w:val="538"/>
        </w:trPr>
        <w:tc>
          <w:tcPr>
            <w:tcW w:w="4678" w:type="dxa"/>
            <w:tcBorders>
              <w:top w:val="nil"/>
              <w:left w:val="single" w:sz="4" w:space="0" w:color="auto"/>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Расходы на проведение выборов в представительные органы муниципального образования</w:t>
            </w:r>
          </w:p>
        </w:tc>
        <w:tc>
          <w:tcPr>
            <w:tcW w:w="1419" w:type="dxa"/>
            <w:tcBorders>
              <w:top w:val="nil"/>
              <w:left w:val="nil"/>
              <w:bottom w:val="single" w:sz="4" w:space="0" w:color="auto"/>
              <w:right w:val="single" w:sz="4" w:space="0" w:color="auto"/>
            </w:tcBorders>
            <w:vAlign w:val="center"/>
          </w:tcPr>
          <w:p w:rsidR="0037505A" w:rsidRPr="00157D58" w:rsidRDefault="0037505A" w:rsidP="00853A6C">
            <w:pPr>
              <w:jc w:val="center"/>
              <w:rPr>
                <w:b/>
                <w:sz w:val="20"/>
                <w:szCs w:val="20"/>
              </w:rPr>
            </w:pPr>
            <w:r w:rsidRPr="00157D58">
              <w:rPr>
                <w:sz w:val="20"/>
                <w:szCs w:val="20"/>
              </w:rPr>
              <w:t>01 1 05 90110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jc w:val="center"/>
              <w:rPr>
                <w:color w:val="000000"/>
                <w:sz w:val="20"/>
                <w:szCs w:val="20"/>
              </w:rPr>
            </w:pPr>
            <w:r w:rsidRPr="00157D58">
              <w:rPr>
                <w:color w:val="000000"/>
                <w:sz w:val="20"/>
                <w:szCs w:val="20"/>
              </w:rPr>
              <w:t>200</w:t>
            </w:r>
          </w:p>
        </w:tc>
        <w:tc>
          <w:tcPr>
            <w:tcW w:w="56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01</w:t>
            </w:r>
          </w:p>
        </w:tc>
        <w:tc>
          <w:tcPr>
            <w:tcW w:w="564"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sz w:val="20"/>
                <w:szCs w:val="20"/>
              </w:rPr>
              <w:t>07</w:t>
            </w:r>
          </w:p>
        </w:tc>
        <w:tc>
          <w:tcPr>
            <w:tcW w:w="998"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jc w:val="right"/>
              <w:rPr>
                <w:sz w:val="20"/>
                <w:szCs w:val="20"/>
              </w:rPr>
            </w:pPr>
            <w:r w:rsidRPr="00396895">
              <w:rPr>
                <w:sz w:val="20"/>
                <w:szCs w:val="20"/>
              </w:rPr>
              <w:t>60,0</w:t>
            </w:r>
          </w:p>
        </w:tc>
        <w:tc>
          <w:tcPr>
            <w:tcW w:w="990"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jc w:val="right"/>
              <w:rPr>
                <w:sz w:val="20"/>
                <w:szCs w:val="20"/>
              </w:rPr>
            </w:pPr>
            <w:r w:rsidRPr="00396895">
              <w:rPr>
                <w:sz w:val="20"/>
                <w:szCs w:val="20"/>
              </w:rPr>
              <w:t>0,0</w:t>
            </w:r>
          </w:p>
        </w:tc>
        <w:tc>
          <w:tcPr>
            <w:tcW w:w="988" w:type="dxa"/>
            <w:tcBorders>
              <w:top w:val="single" w:sz="4" w:space="0" w:color="auto"/>
              <w:left w:val="nil"/>
              <w:bottom w:val="single" w:sz="4" w:space="0" w:color="auto"/>
              <w:right w:val="single" w:sz="4" w:space="0" w:color="auto"/>
            </w:tcBorders>
            <w:shd w:val="clear" w:color="auto" w:fill="FFFFFF"/>
            <w:vAlign w:val="center"/>
          </w:tcPr>
          <w:p w:rsidR="0037505A" w:rsidRPr="00157D58" w:rsidRDefault="0037505A" w:rsidP="00853A6C">
            <w:pPr>
              <w:jc w:val="right"/>
              <w:rPr>
                <w:sz w:val="20"/>
                <w:szCs w:val="20"/>
              </w:rPr>
            </w:pPr>
            <w:r w:rsidRPr="00157D58">
              <w:rPr>
                <w:sz w:val="20"/>
                <w:szCs w:val="20"/>
              </w:rPr>
              <w:t>0,0</w:t>
            </w:r>
          </w:p>
        </w:tc>
      </w:tr>
      <w:tr w:rsidR="0037505A" w:rsidRPr="00157D58" w:rsidTr="00853A6C">
        <w:trPr>
          <w:trHeight w:val="538"/>
        </w:trPr>
        <w:tc>
          <w:tcPr>
            <w:tcW w:w="4678" w:type="dxa"/>
            <w:tcBorders>
              <w:top w:val="nil"/>
              <w:left w:val="single" w:sz="4" w:space="0" w:color="auto"/>
              <w:bottom w:val="single" w:sz="4" w:space="0" w:color="auto"/>
              <w:right w:val="single" w:sz="4" w:space="0" w:color="auto"/>
            </w:tcBorders>
          </w:tcPr>
          <w:p w:rsidR="0037505A" w:rsidRPr="00157D58" w:rsidRDefault="0037505A" w:rsidP="00853A6C">
            <w:pPr>
              <w:rPr>
                <w:b/>
                <w:sz w:val="20"/>
                <w:szCs w:val="20"/>
              </w:rPr>
            </w:pPr>
            <w:r w:rsidRPr="00157D58">
              <w:rPr>
                <w:b/>
                <w:sz w:val="20"/>
                <w:szCs w:val="20"/>
              </w:rPr>
              <w:t>Основное мероприятие «Передача полномочий по решению вопросов местного значения»</w:t>
            </w:r>
          </w:p>
        </w:tc>
        <w:tc>
          <w:tcPr>
            <w:tcW w:w="1419" w:type="dxa"/>
            <w:tcBorders>
              <w:top w:val="nil"/>
              <w:left w:val="nil"/>
              <w:bottom w:val="single" w:sz="4" w:space="0" w:color="auto"/>
              <w:right w:val="single" w:sz="4" w:space="0" w:color="auto"/>
            </w:tcBorders>
            <w:vAlign w:val="center"/>
          </w:tcPr>
          <w:p w:rsidR="0037505A" w:rsidRPr="00157D58" w:rsidRDefault="0037505A" w:rsidP="00853A6C">
            <w:pPr>
              <w:rPr>
                <w:b/>
                <w:bCs/>
                <w:sz w:val="20"/>
                <w:szCs w:val="20"/>
              </w:rPr>
            </w:pPr>
            <w:r w:rsidRPr="00157D58">
              <w:rPr>
                <w:b/>
                <w:bCs/>
                <w:sz w:val="20"/>
                <w:szCs w:val="20"/>
              </w:rPr>
              <w:t>01 1 06 00000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bCs/>
                <w:sz w:val="20"/>
                <w:szCs w:val="20"/>
              </w:rPr>
            </w:pP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rPr>
                <w:b/>
                <w:sz w:val="20"/>
                <w:szCs w:val="20"/>
              </w:rPr>
            </w:pPr>
            <w:r w:rsidRPr="00396895">
              <w:rPr>
                <w:b/>
                <w:sz w:val="20"/>
                <w:szCs w:val="20"/>
              </w:rPr>
              <w:t>209,1</w:t>
            </w:r>
          </w:p>
        </w:tc>
        <w:tc>
          <w:tcPr>
            <w:tcW w:w="990"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rPr>
                <w:b/>
                <w:sz w:val="20"/>
                <w:szCs w:val="20"/>
              </w:rPr>
            </w:pPr>
            <w:r w:rsidRPr="00396895">
              <w:rPr>
                <w:b/>
                <w:sz w:val="20"/>
                <w:szCs w:val="20"/>
              </w:rPr>
              <w:t>209,1</w:t>
            </w:r>
          </w:p>
        </w:tc>
        <w:tc>
          <w:tcPr>
            <w:tcW w:w="988" w:type="dxa"/>
            <w:tcBorders>
              <w:top w:val="single" w:sz="4" w:space="0" w:color="auto"/>
              <w:left w:val="nil"/>
              <w:bottom w:val="single" w:sz="4" w:space="0" w:color="auto"/>
              <w:right w:val="single" w:sz="4" w:space="0" w:color="auto"/>
            </w:tcBorders>
            <w:shd w:val="clear" w:color="auto" w:fill="FFFFFF"/>
            <w:vAlign w:val="center"/>
          </w:tcPr>
          <w:p w:rsidR="0037505A" w:rsidRPr="00157D58" w:rsidRDefault="0037505A" w:rsidP="00853A6C">
            <w:pPr>
              <w:rPr>
                <w:b/>
                <w:sz w:val="20"/>
                <w:szCs w:val="20"/>
              </w:rPr>
            </w:pPr>
            <w:r w:rsidRPr="00157D58">
              <w:rPr>
                <w:b/>
                <w:sz w:val="20"/>
                <w:szCs w:val="20"/>
              </w:rPr>
              <w:t>209,1</w:t>
            </w:r>
          </w:p>
        </w:tc>
      </w:tr>
      <w:tr w:rsidR="0037505A" w:rsidRPr="00157D58" w:rsidTr="00853A6C">
        <w:trPr>
          <w:trHeight w:val="538"/>
        </w:trPr>
        <w:tc>
          <w:tcPr>
            <w:tcW w:w="4678" w:type="dxa"/>
            <w:tcBorders>
              <w:top w:val="nil"/>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Расходы на обеспечение функция органов местного самоуправления по передаваемым полномочиям поселения (Межбюджетные трансферты)</w:t>
            </w:r>
          </w:p>
        </w:tc>
        <w:tc>
          <w:tcPr>
            <w:tcW w:w="1419" w:type="dxa"/>
            <w:tcBorders>
              <w:top w:val="nil"/>
              <w:left w:val="nil"/>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01 1 06 90160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500</w:t>
            </w: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01</w:t>
            </w: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13</w:t>
            </w:r>
          </w:p>
        </w:tc>
        <w:tc>
          <w:tcPr>
            <w:tcW w:w="998"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rPr>
                <w:b/>
                <w:sz w:val="20"/>
                <w:szCs w:val="20"/>
              </w:rPr>
            </w:pPr>
            <w:r w:rsidRPr="00396895">
              <w:rPr>
                <w:b/>
                <w:sz w:val="20"/>
                <w:szCs w:val="20"/>
              </w:rPr>
              <w:t>209,1</w:t>
            </w:r>
          </w:p>
        </w:tc>
        <w:tc>
          <w:tcPr>
            <w:tcW w:w="990"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rPr>
                <w:b/>
                <w:sz w:val="20"/>
                <w:szCs w:val="20"/>
              </w:rPr>
            </w:pPr>
            <w:r w:rsidRPr="00396895">
              <w:rPr>
                <w:b/>
                <w:sz w:val="20"/>
                <w:szCs w:val="20"/>
              </w:rPr>
              <w:t>209,1</w:t>
            </w:r>
          </w:p>
        </w:tc>
        <w:tc>
          <w:tcPr>
            <w:tcW w:w="988" w:type="dxa"/>
            <w:tcBorders>
              <w:top w:val="single" w:sz="4" w:space="0" w:color="auto"/>
              <w:left w:val="nil"/>
              <w:bottom w:val="single" w:sz="4" w:space="0" w:color="auto"/>
              <w:right w:val="single" w:sz="4" w:space="0" w:color="auto"/>
            </w:tcBorders>
            <w:shd w:val="clear" w:color="auto" w:fill="FFFFFF"/>
            <w:vAlign w:val="center"/>
          </w:tcPr>
          <w:p w:rsidR="0037505A" w:rsidRPr="00157D58" w:rsidRDefault="0037505A" w:rsidP="00853A6C">
            <w:pPr>
              <w:rPr>
                <w:b/>
                <w:sz w:val="20"/>
                <w:szCs w:val="20"/>
              </w:rPr>
            </w:pPr>
            <w:r w:rsidRPr="00157D58">
              <w:rPr>
                <w:b/>
                <w:sz w:val="20"/>
                <w:szCs w:val="20"/>
              </w:rPr>
              <w:t>209,1</w:t>
            </w:r>
          </w:p>
        </w:tc>
      </w:tr>
      <w:tr w:rsidR="0037505A" w:rsidRPr="00157D58" w:rsidTr="00853A6C">
        <w:trPr>
          <w:trHeight w:val="538"/>
        </w:trPr>
        <w:tc>
          <w:tcPr>
            <w:tcW w:w="4678" w:type="dxa"/>
            <w:tcBorders>
              <w:top w:val="nil"/>
              <w:left w:val="single" w:sz="4" w:space="0" w:color="auto"/>
              <w:bottom w:val="single" w:sz="4" w:space="0" w:color="auto"/>
              <w:right w:val="single" w:sz="4" w:space="0" w:color="auto"/>
            </w:tcBorders>
          </w:tcPr>
          <w:p w:rsidR="0037505A" w:rsidRPr="00157D58" w:rsidRDefault="0037505A" w:rsidP="00853A6C">
            <w:pPr>
              <w:rPr>
                <w:sz w:val="20"/>
                <w:szCs w:val="20"/>
              </w:rPr>
            </w:pPr>
            <w:r w:rsidRPr="00157D58">
              <w:rPr>
                <w:sz w:val="20"/>
                <w:szCs w:val="20"/>
              </w:rPr>
              <w:t>Расходы на обеспечение функция органов местного самоуправления по передаваемым полномочиям поселения (Межбюджетные трансферты)</w:t>
            </w:r>
          </w:p>
        </w:tc>
        <w:tc>
          <w:tcPr>
            <w:tcW w:w="1419" w:type="dxa"/>
            <w:tcBorders>
              <w:top w:val="nil"/>
              <w:left w:val="nil"/>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01 1 06 90163</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500</w:t>
            </w: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01</w:t>
            </w: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13</w:t>
            </w:r>
          </w:p>
        </w:tc>
        <w:tc>
          <w:tcPr>
            <w:tcW w:w="998"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rPr>
                <w:sz w:val="20"/>
                <w:szCs w:val="20"/>
              </w:rPr>
            </w:pPr>
            <w:r w:rsidRPr="00396895">
              <w:rPr>
                <w:sz w:val="20"/>
                <w:szCs w:val="20"/>
              </w:rPr>
              <w:t>3,5</w:t>
            </w:r>
          </w:p>
        </w:tc>
        <w:tc>
          <w:tcPr>
            <w:tcW w:w="990"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rPr>
                <w:sz w:val="20"/>
                <w:szCs w:val="20"/>
              </w:rPr>
            </w:pPr>
            <w:r w:rsidRPr="00396895">
              <w:rPr>
                <w:sz w:val="20"/>
                <w:szCs w:val="20"/>
              </w:rPr>
              <w:t>3,5</w:t>
            </w:r>
          </w:p>
        </w:tc>
        <w:tc>
          <w:tcPr>
            <w:tcW w:w="988" w:type="dxa"/>
            <w:tcBorders>
              <w:top w:val="single" w:sz="4" w:space="0" w:color="auto"/>
              <w:left w:val="nil"/>
              <w:bottom w:val="single" w:sz="4" w:space="0" w:color="auto"/>
              <w:right w:val="single" w:sz="4" w:space="0" w:color="auto"/>
            </w:tcBorders>
            <w:shd w:val="clear" w:color="auto" w:fill="FFFFFF"/>
            <w:vAlign w:val="center"/>
          </w:tcPr>
          <w:p w:rsidR="0037505A" w:rsidRPr="00157D58" w:rsidRDefault="0037505A" w:rsidP="00853A6C">
            <w:pPr>
              <w:rPr>
                <w:sz w:val="20"/>
                <w:szCs w:val="20"/>
              </w:rPr>
            </w:pPr>
            <w:r w:rsidRPr="00157D58">
              <w:rPr>
                <w:sz w:val="20"/>
                <w:szCs w:val="20"/>
              </w:rPr>
              <w:t>3,5</w:t>
            </w:r>
          </w:p>
        </w:tc>
      </w:tr>
      <w:tr w:rsidR="0037505A" w:rsidRPr="00157D58" w:rsidTr="00853A6C">
        <w:trPr>
          <w:trHeight w:val="538"/>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lastRenderedPageBreak/>
              <w:t xml:space="preserve">Подпрограмма «Благоустройство территории и обеспечение качественными услугами ЖКХ» </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bCs/>
              </w:rPr>
            </w:pPr>
            <w:r w:rsidRPr="00157D58">
              <w:rPr>
                <w:b/>
                <w:bCs/>
                <w:sz w:val="22"/>
                <w:szCs w:val="22"/>
              </w:rPr>
              <w:t>01200 00000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bCs/>
              </w:rPr>
            </w:pP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b/>
              </w:rPr>
            </w:pP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b/>
              </w:rPr>
            </w:pPr>
          </w:p>
        </w:tc>
        <w:tc>
          <w:tcPr>
            <w:tcW w:w="998"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rPr>
                <w:b/>
                <w:sz w:val="20"/>
                <w:szCs w:val="20"/>
              </w:rPr>
            </w:pPr>
            <w:r w:rsidRPr="00396895">
              <w:rPr>
                <w:b/>
                <w:sz w:val="20"/>
                <w:szCs w:val="20"/>
              </w:rPr>
              <w:t>1320,0</w:t>
            </w:r>
          </w:p>
        </w:tc>
        <w:tc>
          <w:tcPr>
            <w:tcW w:w="990" w:type="dxa"/>
            <w:tcBorders>
              <w:top w:val="single" w:sz="4" w:space="0" w:color="auto"/>
              <w:left w:val="nil"/>
              <w:bottom w:val="single" w:sz="4" w:space="0" w:color="auto"/>
              <w:right w:val="single" w:sz="4" w:space="0" w:color="auto"/>
            </w:tcBorders>
            <w:shd w:val="clear" w:color="auto" w:fill="FFFFFF"/>
            <w:vAlign w:val="center"/>
          </w:tcPr>
          <w:p w:rsidR="0037505A" w:rsidRPr="00396895" w:rsidRDefault="0037505A" w:rsidP="00853A6C">
            <w:pPr>
              <w:rPr>
                <w:b/>
                <w:sz w:val="20"/>
                <w:szCs w:val="20"/>
              </w:rPr>
            </w:pPr>
            <w:r w:rsidRPr="00396895">
              <w:rPr>
                <w:b/>
                <w:sz w:val="20"/>
                <w:szCs w:val="20"/>
              </w:rPr>
              <w:t>101,0</w:t>
            </w:r>
          </w:p>
        </w:tc>
        <w:tc>
          <w:tcPr>
            <w:tcW w:w="988" w:type="dxa"/>
            <w:tcBorders>
              <w:top w:val="single" w:sz="4" w:space="0" w:color="auto"/>
              <w:left w:val="nil"/>
              <w:bottom w:val="single" w:sz="4" w:space="0" w:color="auto"/>
              <w:right w:val="single" w:sz="4" w:space="0" w:color="auto"/>
            </w:tcBorders>
            <w:shd w:val="clear" w:color="auto" w:fill="FFFFFF"/>
            <w:vAlign w:val="center"/>
          </w:tcPr>
          <w:p w:rsidR="0037505A" w:rsidRPr="00157D58" w:rsidRDefault="0037505A" w:rsidP="00853A6C">
            <w:pPr>
              <w:rPr>
                <w:b/>
                <w:sz w:val="20"/>
                <w:szCs w:val="20"/>
              </w:rPr>
            </w:pPr>
            <w:r>
              <w:rPr>
                <w:b/>
                <w:sz w:val="20"/>
                <w:szCs w:val="20"/>
              </w:rPr>
              <w:t>216,5</w:t>
            </w:r>
          </w:p>
        </w:tc>
      </w:tr>
      <w:tr w:rsidR="0037505A" w:rsidRPr="00157D58" w:rsidTr="00853A6C">
        <w:trPr>
          <w:trHeight w:val="418"/>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r w:rsidRPr="00157D58">
              <w:rPr>
                <w:b/>
                <w:sz w:val="20"/>
                <w:szCs w:val="20"/>
              </w:rPr>
              <w:t xml:space="preserve">Основное мероприятие «Благоустройство территорий </w:t>
            </w:r>
            <w:proofErr w:type="spellStart"/>
            <w:r w:rsidRPr="00157D58">
              <w:rPr>
                <w:b/>
                <w:sz w:val="20"/>
                <w:szCs w:val="20"/>
              </w:rPr>
              <w:t>Братковского</w:t>
            </w:r>
            <w:proofErr w:type="spellEnd"/>
            <w:r w:rsidRPr="00157D58">
              <w:rPr>
                <w:b/>
                <w:sz w:val="20"/>
                <w:szCs w:val="20"/>
              </w:rPr>
              <w:t xml:space="preserve"> сельского поселения»</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lang w:val="en-US"/>
              </w:rPr>
            </w:pPr>
            <w:r w:rsidRPr="00157D58">
              <w:rPr>
                <w:b/>
                <w:sz w:val="20"/>
                <w:szCs w:val="20"/>
                <w:lang w:val="en-US"/>
              </w:rPr>
              <w:t>01 2 01 00000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824,7</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51,0</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166,5</w:t>
            </w:r>
          </w:p>
        </w:tc>
      </w:tr>
      <w:tr w:rsidR="0037505A" w:rsidRPr="00157D58" w:rsidTr="00853A6C">
        <w:trPr>
          <w:trHeight w:val="847"/>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autoSpaceDE w:val="0"/>
              <w:autoSpaceDN w:val="0"/>
              <w:adjustRightInd w:val="0"/>
              <w:rPr>
                <w:sz w:val="20"/>
                <w:szCs w:val="20"/>
              </w:rPr>
            </w:pPr>
            <w:r w:rsidRPr="00157D58">
              <w:rPr>
                <w:sz w:val="20"/>
                <w:szCs w:val="20"/>
              </w:rPr>
              <w:t>Мероприятия по обеспечению устойчивого развития территории (Закупка товаров, работ и услуг для государственных (муниципальных) нужд)</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01 2 01 91370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200</w:t>
            </w: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05</w:t>
            </w: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03</w:t>
            </w: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674,1</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51,0</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Pr>
                <w:sz w:val="20"/>
                <w:szCs w:val="20"/>
              </w:rPr>
              <w:t>166,5</w:t>
            </w:r>
          </w:p>
        </w:tc>
      </w:tr>
      <w:tr w:rsidR="0037505A" w:rsidRPr="00157D58" w:rsidTr="00853A6C">
        <w:trPr>
          <w:trHeight w:val="772"/>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r w:rsidRPr="00157D58">
              <w:rPr>
                <w:b/>
                <w:sz w:val="20"/>
                <w:szCs w:val="20"/>
              </w:rPr>
              <w:t>Основное мероприятие «Обеспечение населения уличным освещением».</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r w:rsidRPr="00157D58">
              <w:rPr>
                <w:b/>
                <w:bCs/>
                <w:sz w:val="20"/>
                <w:szCs w:val="20"/>
              </w:rPr>
              <w:t>01 2 03 00000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210,5</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50,0</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50,0</w:t>
            </w:r>
          </w:p>
        </w:tc>
      </w:tr>
      <w:tr w:rsidR="0037505A" w:rsidRPr="00157D58" w:rsidTr="00853A6C">
        <w:trPr>
          <w:trHeight w:val="970"/>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Расходы на организацию уличного освещения (Закупка товаров, работ и услуг для государственных (муниципальных) нужд)</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01 2 03 91440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200</w:t>
            </w: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05</w:t>
            </w: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03</w:t>
            </w: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94,0</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50,0</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sz w:val="20"/>
                <w:szCs w:val="20"/>
              </w:rPr>
            </w:pPr>
            <w:r w:rsidRPr="00157D58">
              <w:rPr>
                <w:sz w:val="20"/>
                <w:szCs w:val="20"/>
              </w:rPr>
              <w:t>50,0</w:t>
            </w:r>
          </w:p>
        </w:tc>
      </w:tr>
      <w:tr w:rsidR="0037505A" w:rsidRPr="00157D58" w:rsidTr="00853A6C">
        <w:trPr>
          <w:trHeight w:val="936"/>
        </w:trPr>
        <w:tc>
          <w:tcPr>
            <w:tcW w:w="4678" w:type="dxa"/>
            <w:tcBorders>
              <w:top w:val="single" w:sz="4" w:space="0" w:color="auto"/>
              <w:left w:val="single" w:sz="4" w:space="0" w:color="auto"/>
              <w:bottom w:val="single" w:sz="4" w:space="0" w:color="auto"/>
              <w:right w:val="single" w:sz="4" w:space="0" w:color="auto"/>
            </w:tcBorders>
            <w:vAlign w:val="center"/>
          </w:tcPr>
          <w:p w:rsidR="0037505A" w:rsidRPr="00CB565F" w:rsidRDefault="0037505A" w:rsidP="00853A6C">
            <w:pPr>
              <w:rPr>
                <w:sz w:val="20"/>
                <w:szCs w:val="20"/>
              </w:rPr>
            </w:pPr>
            <w:r w:rsidRPr="00CB565F">
              <w:rPr>
                <w:sz w:val="20"/>
                <w:szCs w:val="20"/>
              </w:rPr>
              <w:t>Расходы на организацию уличного освещения (Закупка товаров, работ и услуг для государственных (муниципальных) нужд</w:t>
            </w:r>
            <w:proofErr w:type="gramStart"/>
            <w:r w:rsidRPr="00CB565F">
              <w:rPr>
                <w:sz w:val="20"/>
                <w:szCs w:val="20"/>
              </w:rPr>
              <w:t>)з</w:t>
            </w:r>
            <w:proofErr w:type="gramEnd"/>
            <w:r w:rsidRPr="00CB565F">
              <w:rPr>
                <w:sz w:val="20"/>
                <w:szCs w:val="20"/>
              </w:rPr>
              <w:t>а счет областных средств</w:t>
            </w:r>
          </w:p>
        </w:tc>
        <w:tc>
          <w:tcPr>
            <w:tcW w:w="1419" w:type="dxa"/>
            <w:tcBorders>
              <w:top w:val="single" w:sz="4" w:space="0" w:color="auto"/>
              <w:left w:val="nil"/>
              <w:bottom w:val="single" w:sz="4" w:space="0" w:color="auto"/>
              <w:right w:val="single" w:sz="4" w:space="0" w:color="auto"/>
            </w:tcBorders>
            <w:vAlign w:val="center"/>
          </w:tcPr>
          <w:p w:rsidR="0037505A" w:rsidRPr="00CB565F" w:rsidRDefault="0037505A" w:rsidP="00853A6C">
            <w:pPr>
              <w:rPr>
                <w:sz w:val="20"/>
                <w:szCs w:val="20"/>
              </w:rPr>
            </w:pPr>
            <w:r w:rsidRPr="00CB565F">
              <w:rPr>
                <w:sz w:val="20"/>
                <w:szCs w:val="20"/>
              </w:rPr>
              <w:t>01 2 03 S8670</w:t>
            </w:r>
          </w:p>
        </w:tc>
        <w:tc>
          <w:tcPr>
            <w:tcW w:w="568" w:type="dxa"/>
            <w:tcBorders>
              <w:top w:val="single" w:sz="4" w:space="0" w:color="auto"/>
              <w:left w:val="nil"/>
              <w:bottom w:val="single" w:sz="4" w:space="0" w:color="auto"/>
              <w:right w:val="single" w:sz="4" w:space="0" w:color="auto"/>
            </w:tcBorders>
            <w:vAlign w:val="center"/>
          </w:tcPr>
          <w:p w:rsidR="0037505A" w:rsidRPr="00CB565F" w:rsidRDefault="0037505A" w:rsidP="00853A6C">
            <w:pPr>
              <w:rPr>
                <w:sz w:val="20"/>
                <w:szCs w:val="20"/>
              </w:rPr>
            </w:pPr>
            <w:r w:rsidRPr="00CB565F">
              <w:rPr>
                <w:sz w:val="20"/>
                <w:szCs w:val="20"/>
              </w:rPr>
              <w:t>200</w:t>
            </w:r>
          </w:p>
        </w:tc>
        <w:tc>
          <w:tcPr>
            <w:tcW w:w="569" w:type="dxa"/>
            <w:tcBorders>
              <w:top w:val="single" w:sz="4" w:space="0" w:color="auto"/>
              <w:left w:val="nil"/>
              <w:bottom w:val="single" w:sz="4" w:space="0" w:color="auto"/>
              <w:right w:val="single" w:sz="4" w:space="0" w:color="auto"/>
            </w:tcBorders>
            <w:vAlign w:val="center"/>
          </w:tcPr>
          <w:p w:rsidR="0037505A" w:rsidRPr="00CB565F" w:rsidRDefault="0037505A" w:rsidP="00853A6C">
            <w:pPr>
              <w:rPr>
                <w:sz w:val="20"/>
                <w:szCs w:val="20"/>
              </w:rPr>
            </w:pPr>
            <w:r w:rsidRPr="00CB565F">
              <w:rPr>
                <w:sz w:val="20"/>
                <w:szCs w:val="20"/>
              </w:rPr>
              <w:t>05</w:t>
            </w:r>
          </w:p>
        </w:tc>
        <w:tc>
          <w:tcPr>
            <w:tcW w:w="564" w:type="dxa"/>
            <w:tcBorders>
              <w:top w:val="single" w:sz="4" w:space="0" w:color="auto"/>
              <w:left w:val="nil"/>
              <w:bottom w:val="single" w:sz="4" w:space="0" w:color="auto"/>
              <w:right w:val="single" w:sz="4" w:space="0" w:color="auto"/>
            </w:tcBorders>
            <w:vAlign w:val="center"/>
          </w:tcPr>
          <w:p w:rsidR="0037505A" w:rsidRPr="00CB565F" w:rsidRDefault="0037505A" w:rsidP="00853A6C">
            <w:pPr>
              <w:rPr>
                <w:sz w:val="20"/>
                <w:szCs w:val="20"/>
              </w:rPr>
            </w:pPr>
            <w:r w:rsidRPr="00CB565F">
              <w:rPr>
                <w:sz w:val="20"/>
                <w:szCs w:val="20"/>
              </w:rPr>
              <w:t>03</w:t>
            </w: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116,5</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0,0</w:t>
            </w:r>
          </w:p>
        </w:tc>
        <w:tc>
          <w:tcPr>
            <w:tcW w:w="988" w:type="dxa"/>
            <w:tcBorders>
              <w:top w:val="single" w:sz="4" w:space="0" w:color="auto"/>
              <w:left w:val="nil"/>
              <w:bottom w:val="single" w:sz="4" w:space="0" w:color="auto"/>
              <w:right w:val="single" w:sz="4" w:space="0" w:color="auto"/>
            </w:tcBorders>
            <w:vAlign w:val="center"/>
          </w:tcPr>
          <w:p w:rsidR="0037505A" w:rsidRPr="00CB565F" w:rsidRDefault="0037505A" w:rsidP="00853A6C">
            <w:pPr>
              <w:jc w:val="right"/>
              <w:rPr>
                <w:bCs/>
                <w:sz w:val="20"/>
                <w:szCs w:val="20"/>
              </w:rPr>
            </w:pPr>
            <w:r w:rsidRPr="00CB565F">
              <w:rPr>
                <w:bCs/>
                <w:sz w:val="20"/>
                <w:szCs w:val="20"/>
              </w:rPr>
              <w:t>0,0</w:t>
            </w:r>
          </w:p>
        </w:tc>
      </w:tr>
      <w:tr w:rsidR="0037505A" w:rsidRPr="00157D58" w:rsidTr="00853A6C">
        <w:trPr>
          <w:trHeight w:val="936"/>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r w:rsidRPr="00157D58">
              <w:rPr>
                <w:b/>
                <w:sz w:val="20"/>
                <w:szCs w:val="20"/>
              </w:rPr>
              <w:t>Основное мероприятие «Организация и содержание мест захоронения».</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r w:rsidRPr="00157D58">
              <w:rPr>
                <w:b/>
                <w:sz w:val="20"/>
                <w:szCs w:val="20"/>
              </w:rPr>
              <w:t>01 2 04 00000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b/>
                <w:bCs/>
                <w:sz w:val="20"/>
                <w:szCs w:val="20"/>
                <w:lang w:val="en-US"/>
              </w:rPr>
            </w:pPr>
            <w:r w:rsidRPr="00396895">
              <w:rPr>
                <w:b/>
                <w:bCs/>
                <w:sz w:val="20"/>
                <w:szCs w:val="20"/>
                <w:lang w:val="en-US"/>
              </w:rPr>
              <w:t>1.0</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b/>
                <w:bCs/>
                <w:sz w:val="20"/>
                <w:szCs w:val="20"/>
              </w:rPr>
            </w:pPr>
            <w:r w:rsidRPr="00396895">
              <w:rPr>
                <w:b/>
                <w:bCs/>
                <w:sz w:val="20"/>
                <w:szCs w:val="20"/>
              </w:rPr>
              <w:t>0,0</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
                <w:bCs/>
                <w:sz w:val="20"/>
                <w:szCs w:val="20"/>
              </w:rPr>
            </w:pPr>
            <w:r w:rsidRPr="00157D58">
              <w:rPr>
                <w:b/>
                <w:bCs/>
                <w:sz w:val="20"/>
                <w:szCs w:val="20"/>
              </w:rPr>
              <w:t>0,0</w:t>
            </w:r>
          </w:p>
        </w:tc>
      </w:tr>
      <w:tr w:rsidR="0037505A" w:rsidRPr="00157D58" w:rsidTr="00853A6C">
        <w:trPr>
          <w:trHeight w:val="884"/>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Расходы на организацию и содержание мест захоронения (Закупка товаров, работ и услуг для государственных (муниципальных) нужд)</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01 2 04 91400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200</w:t>
            </w: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05</w:t>
            </w: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03</w:t>
            </w: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bCs/>
                <w:sz w:val="20"/>
                <w:szCs w:val="20"/>
                <w:lang w:val="en-US"/>
              </w:rPr>
            </w:pPr>
            <w:r w:rsidRPr="00396895">
              <w:rPr>
                <w:bCs/>
                <w:sz w:val="20"/>
                <w:szCs w:val="20"/>
                <w:lang w:val="en-US"/>
              </w:rPr>
              <w:t>1.0</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0,0</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0,0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tcPr>
          <w:p w:rsidR="0037505A" w:rsidRPr="000E529B" w:rsidRDefault="0037505A" w:rsidP="00853A6C">
            <w:pPr>
              <w:rPr>
                <w:b/>
                <w:sz w:val="20"/>
                <w:szCs w:val="20"/>
              </w:rPr>
            </w:pPr>
            <w:r w:rsidRPr="000E529B">
              <w:rPr>
                <w:b/>
                <w:sz w:val="20"/>
                <w:szCs w:val="20"/>
              </w:rPr>
              <w:t>Основное мероприятие "Субсидии бюджетам муниципальных образований на организацию и проведение оплачиваемых работ "</w:t>
            </w:r>
          </w:p>
        </w:tc>
        <w:tc>
          <w:tcPr>
            <w:tcW w:w="1419" w:type="dxa"/>
            <w:tcBorders>
              <w:top w:val="nil"/>
              <w:left w:val="nil"/>
              <w:bottom w:val="single" w:sz="4" w:space="0" w:color="auto"/>
              <w:right w:val="single" w:sz="4" w:space="0" w:color="auto"/>
            </w:tcBorders>
            <w:vAlign w:val="center"/>
          </w:tcPr>
          <w:p w:rsidR="0037505A" w:rsidRPr="000E529B" w:rsidRDefault="0037505A" w:rsidP="00853A6C">
            <w:pPr>
              <w:tabs>
                <w:tab w:val="left" w:pos="33"/>
              </w:tabs>
              <w:jc w:val="center"/>
              <w:rPr>
                <w:b/>
                <w:sz w:val="20"/>
                <w:szCs w:val="20"/>
              </w:rPr>
            </w:pPr>
            <w:r w:rsidRPr="000E529B">
              <w:rPr>
                <w:b/>
                <w:sz w:val="20"/>
                <w:szCs w:val="20"/>
              </w:rPr>
              <w:t>01 2 05 00000</w:t>
            </w:r>
          </w:p>
        </w:tc>
        <w:tc>
          <w:tcPr>
            <w:tcW w:w="568" w:type="dxa"/>
            <w:tcBorders>
              <w:top w:val="nil"/>
              <w:left w:val="nil"/>
              <w:bottom w:val="single" w:sz="4" w:space="0" w:color="auto"/>
              <w:right w:val="single" w:sz="4" w:space="0" w:color="auto"/>
            </w:tcBorders>
            <w:vAlign w:val="center"/>
          </w:tcPr>
          <w:p w:rsidR="0037505A" w:rsidRPr="000E529B" w:rsidRDefault="0037505A" w:rsidP="00853A6C">
            <w:pPr>
              <w:rPr>
                <w:b/>
                <w:bCs/>
                <w:sz w:val="20"/>
                <w:szCs w:val="20"/>
              </w:rPr>
            </w:pPr>
          </w:p>
        </w:tc>
        <w:tc>
          <w:tcPr>
            <w:tcW w:w="569" w:type="dxa"/>
            <w:tcBorders>
              <w:top w:val="nil"/>
              <w:left w:val="nil"/>
              <w:bottom w:val="single" w:sz="4" w:space="0" w:color="auto"/>
              <w:right w:val="single" w:sz="4" w:space="0" w:color="auto"/>
            </w:tcBorders>
            <w:vAlign w:val="center"/>
          </w:tcPr>
          <w:p w:rsidR="0037505A" w:rsidRPr="000E529B" w:rsidRDefault="0037505A" w:rsidP="00853A6C">
            <w:pPr>
              <w:jc w:val="center"/>
              <w:rPr>
                <w:b/>
                <w:sz w:val="20"/>
                <w:szCs w:val="20"/>
              </w:rPr>
            </w:pPr>
            <w:r w:rsidRPr="000E529B">
              <w:rPr>
                <w:b/>
                <w:sz w:val="20"/>
                <w:szCs w:val="20"/>
              </w:rPr>
              <w:t>004</w:t>
            </w:r>
          </w:p>
        </w:tc>
        <w:tc>
          <w:tcPr>
            <w:tcW w:w="564" w:type="dxa"/>
            <w:tcBorders>
              <w:top w:val="nil"/>
              <w:left w:val="nil"/>
              <w:bottom w:val="single" w:sz="4" w:space="0" w:color="auto"/>
              <w:right w:val="single" w:sz="4" w:space="0" w:color="auto"/>
            </w:tcBorders>
            <w:vAlign w:val="center"/>
          </w:tcPr>
          <w:p w:rsidR="0037505A" w:rsidRPr="000E529B" w:rsidRDefault="0037505A" w:rsidP="00853A6C">
            <w:pPr>
              <w:jc w:val="center"/>
              <w:rPr>
                <w:b/>
                <w:sz w:val="20"/>
                <w:szCs w:val="20"/>
              </w:rPr>
            </w:pPr>
            <w:r w:rsidRPr="000E529B">
              <w:rPr>
                <w:b/>
                <w:sz w:val="20"/>
                <w:szCs w:val="20"/>
              </w:rPr>
              <w:t>001</w:t>
            </w:r>
          </w:p>
        </w:tc>
        <w:tc>
          <w:tcPr>
            <w:tcW w:w="998" w:type="dxa"/>
            <w:tcBorders>
              <w:top w:val="nil"/>
              <w:left w:val="nil"/>
              <w:bottom w:val="single" w:sz="4" w:space="0" w:color="auto"/>
              <w:right w:val="single" w:sz="4" w:space="0" w:color="auto"/>
            </w:tcBorders>
            <w:vAlign w:val="center"/>
          </w:tcPr>
          <w:p w:rsidR="0037505A" w:rsidRPr="00396895" w:rsidRDefault="0037505A" w:rsidP="00853A6C">
            <w:pPr>
              <w:ind w:firstLine="34"/>
              <w:jc w:val="center"/>
              <w:rPr>
                <w:b/>
                <w:sz w:val="20"/>
                <w:szCs w:val="20"/>
              </w:rPr>
            </w:pPr>
            <w:r w:rsidRPr="00396895">
              <w:rPr>
                <w:b/>
                <w:sz w:val="20"/>
                <w:szCs w:val="20"/>
              </w:rPr>
              <w:t>1,0</w:t>
            </w:r>
          </w:p>
        </w:tc>
        <w:tc>
          <w:tcPr>
            <w:tcW w:w="990" w:type="dxa"/>
            <w:tcBorders>
              <w:top w:val="nil"/>
              <w:left w:val="nil"/>
              <w:bottom w:val="single" w:sz="4" w:space="0" w:color="auto"/>
              <w:right w:val="single" w:sz="4" w:space="0" w:color="auto"/>
            </w:tcBorders>
            <w:shd w:val="clear" w:color="auto" w:fill="auto"/>
            <w:vAlign w:val="center"/>
          </w:tcPr>
          <w:p w:rsidR="0037505A" w:rsidRPr="00396895" w:rsidRDefault="0037505A" w:rsidP="00853A6C">
            <w:pPr>
              <w:jc w:val="center"/>
              <w:rPr>
                <w:b/>
                <w:bCs/>
                <w:sz w:val="20"/>
                <w:szCs w:val="20"/>
              </w:rPr>
            </w:pPr>
            <w:r w:rsidRPr="00396895">
              <w:rPr>
                <w:b/>
                <w:bCs/>
                <w:sz w:val="20"/>
                <w:szCs w:val="20"/>
              </w:rPr>
              <w:t>0,0</w:t>
            </w:r>
          </w:p>
        </w:tc>
        <w:tc>
          <w:tcPr>
            <w:tcW w:w="988" w:type="dxa"/>
            <w:tcBorders>
              <w:top w:val="nil"/>
              <w:left w:val="nil"/>
              <w:bottom w:val="single" w:sz="4" w:space="0" w:color="auto"/>
              <w:right w:val="single" w:sz="4" w:space="0" w:color="auto"/>
            </w:tcBorders>
            <w:shd w:val="clear" w:color="auto" w:fill="auto"/>
            <w:vAlign w:val="center"/>
          </w:tcPr>
          <w:p w:rsidR="0037505A" w:rsidRPr="000E529B" w:rsidRDefault="0037505A" w:rsidP="00853A6C">
            <w:pPr>
              <w:ind w:firstLine="34"/>
              <w:jc w:val="center"/>
              <w:rPr>
                <w:b/>
                <w:bCs/>
                <w:sz w:val="20"/>
                <w:szCs w:val="20"/>
              </w:rPr>
            </w:pPr>
            <w:r w:rsidRPr="000E529B">
              <w:rPr>
                <w:b/>
                <w:bCs/>
                <w:sz w:val="20"/>
                <w:szCs w:val="20"/>
              </w:rPr>
              <w:t>0,0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tcPr>
          <w:p w:rsidR="0037505A" w:rsidRPr="00976A5D" w:rsidRDefault="0037505A" w:rsidP="00853A6C">
            <w:pPr>
              <w:rPr>
                <w:sz w:val="20"/>
                <w:szCs w:val="20"/>
              </w:rPr>
            </w:pPr>
            <w:r w:rsidRPr="00976A5D">
              <w:rPr>
                <w:sz w:val="20"/>
                <w:szCs w:val="20"/>
              </w:rPr>
              <w:t xml:space="preserve">Мероприятия по организации и </w:t>
            </w:r>
            <w:proofErr w:type="gramStart"/>
            <w:r w:rsidRPr="00976A5D">
              <w:rPr>
                <w:sz w:val="20"/>
                <w:szCs w:val="20"/>
              </w:rPr>
              <w:t>проведении</w:t>
            </w:r>
            <w:proofErr w:type="gramEnd"/>
            <w:r w:rsidRPr="00976A5D">
              <w:rPr>
                <w:sz w:val="20"/>
                <w:szCs w:val="20"/>
              </w:rPr>
              <w:t xml:space="preserve"> оплачиваемых общественных работ (Закупка товаров, работ и услуг для государственных (муниципальных) нужд)</w:t>
            </w:r>
          </w:p>
        </w:tc>
        <w:tc>
          <w:tcPr>
            <w:tcW w:w="1419" w:type="dxa"/>
            <w:tcBorders>
              <w:top w:val="nil"/>
              <w:left w:val="nil"/>
              <w:bottom w:val="single" w:sz="4" w:space="0" w:color="auto"/>
              <w:right w:val="single" w:sz="4" w:space="0" w:color="auto"/>
            </w:tcBorders>
            <w:vAlign w:val="center"/>
          </w:tcPr>
          <w:p w:rsidR="0037505A" w:rsidRPr="00976A5D" w:rsidRDefault="0037505A" w:rsidP="00853A6C">
            <w:pPr>
              <w:ind w:firstLine="33"/>
              <w:jc w:val="center"/>
              <w:rPr>
                <w:sz w:val="20"/>
                <w:szCs w:val="20"/>
              </w:rPr>
            </w:pPr>
            <w:r w:rsidRPr="00976A5D">
              <w:rPr>
                <w:sz w:val="20"/>
                <w:szCs w:val="20"/>
              </w:rPr>
              <w:t>01 2 05 98430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bCs/>
                <w:sz w:val="20"/>
                <w:szCs w:val="20"/>
              </w:rPr>
            </w:pPr>
          </w:p>
        </w:tc>
        <w:tc>
          <w:tcPr>
            <w:tcW w:w="569" w:type="dxa"/>
            <w:tcBorders>
              <w:top w:val="nil"/>
              <w:left w:val="nil"/>
              <w:bottom w:val="single" w:sz="4" w:space="0" w:color="auto"/>
              <w:right w:val="single" w:sz="4" w:space="0" w:color="auto"/>
            </w:tcBorders>
            <w:vAlign w:val="center"/>
          </w:tcPr>
          <w:p w:rsidR="0037505A" w:rsidRPr="00976A5D" w:rsidRDefault="0037505A" w:rsidP="00853A6C">
            <w:pPr>
              <w:jc w:val="center"/>
              <w:rPr>
                <w:sz w:val="20"/>
                <w:szCs w:val="20"/>
              </w:rPr>
            </w:pPr>
            <w:r w:rsidRPr="00976A5D">
              <w:rPr>
                <w:sz w:val="20"/>
                <w:szCs w:val="20"/>
              </w:rPr>
              <w:t>0</w:t>
            </w:r>
            <w:r>
              <w:rPr>
                <w:sz w:val="20"/>
                <w:szCs w:val="20"/>
              </w:rPr>
              <w:t>0</w:t>
            </w:r>
            <w:r w:rsidRPr="00976A5D">
              <w:rPr>
                <w:sz w:val="20"/>
                <w:szCs w:val="20"/>
              </w:rPr>
              <w:t>4</w:t>
            </w:r>
          </w:p>
        </w:tc>
        <w:tc>
          <w:tcPr>
            <w:tcW w:w="564" w:type="dxa"/>
            <w:tcBorders>
              <w:top w:val="nil"/>
              <w:left w:val="nil"/>
              <w:bottom w:val="single" w:sz="4" w:space="0" w:color="auto"/>
              <w:right w:val="single" w:sz="4" w:space="0" w:color="auto"/>
            </w:tcBorders>
            <w:vAlign w:val="center"/>
          </w:tcPr>
          <w:p w:rsidR="0037505A" w:rsidRPr="00976A5D" w:rsidRDefault="0037505A" w:rsidP="00853A6C">
            <w:pPr>
              <w:jc w:val="center"/>
              <w:rPr>
                <w:sz w:val="20"/>
                <w:szCs w:val="20"/>
              </w:rPr>
            </w:pPr>
            <w:r>
              <w:rPr>
                <w:sz w:val="20"/>
                <w:szCs w:val="20"/>
              </w:rPr>
              <w:t>001</w:t>
            </w:r>
          </w:p>
        </w:tc>
        <w:tc>
          <w:tcPr>
            <w:tcW w:w="998" w:type="dxa"/>
            <w:tcBorders>
              <w:top w:val="nil"/>
              <w:left w:val="nil"/>
              <w:bottom w:val="single" w:sz="4" w:space="0" w:color="auto"/>
              <w:right w:val="single" w:sz="4" w:space="0" w:color="auto"/>
            </w:tcBorders>
            <w:vAlign w:val="center"/>
          </w:tcPr>
          <w:p w:rsidR="0037505A" w:rsidRPr="00396895" w:rsidRDefault="0037505A" w:rsidP="00853A6C">
            <w:pPr>
              <w:ind w:firstLine="34"/>
              <w:jc w:val="center"/>
              <w:rPr>
                <w:sz w:val="20"/>
                <w:szCs w:val="20"/>
              </w:rPr>
            </w:pPr>
            <w:r w:rsidRPr="00396895">
              <w:rPr>
                <w:sz w:val="20"/>
                <w:szCs w:val="20"/>
              </w:rPr>
              <w:t>1,0</w:t>
            </w:r>
          </w:p>
        </w:tc>
        <w:tc>
          <w:tcPr>
            <w:tcW w:w="990" w:type="dxa"/>
            <w:tcBorders>
              <w:top w:val="nil"/>
              <w:left w:val="nil"/>
              <w:bottom w:val="single" w:sz="4" w:space="0" w:color="auto"/>
              <w:right w:val="single" w:sz="4" w:space="0" w:color="auto"/>
            </w:tcBorders>
            <w:shd w:val="clear" w:color="auto" w:fill="auto"/>
            <w:vAlign w:val="center"/>
          </w:tcPr>
          <w:p w:rsidR="0037505A" w:rsidRPr="00396895" w:rsidRDefault="0037505A" w:rsidP="00853A6C">
            <w:pPr>
              <w:jc w:val="center"/>
              <w:rPr>
                <w:bCs/>
                <w:sz w:val="20"/>
                <w:szCs w:val="20"/>
              </w:rPr>
            </w:pPr>
            <w:r w:rsidRPr="00396895">
              <w:rPr>
                <w:bCs/>
                <w:sz w:val="20"/>
                <w:szCs w:val="20"/>
              </w:rPr>
              <w:t>0,0</w:t>
            </w:r>
          </w:p>
        </w:tc>
        <w:tc>
          <w:tcPr>
            <w:tcW w:w="988" w:type="dxa"/>
            <w:tcBorders>
              <w:top w:val="nil"/>
              <w:left w:val="nil"/>
              <w:bottom w:val="single" w:sz="4" w:space="0" w:color="auto"/>
              <w:right w:val="single" w:sz="4" w:space="0" w:color="auto"/>
            </w:tcBorders>
            <w:shd w:val="clear" w:color="auto" w:fill="auto"/>
            <w:vAlign w:val="center"/>
          </w:tcPr>
          <w:p w:rsidR="0037505A" w:rsidRPr="00C74403" w:rsidRDefault="0037505A" w:rsidP="00853A6C">
            <w:pPr>
              <w:ind w:firstLine="34"/>
              <w:jc w:val="center"/>
              <w:rPr>
                <w:bCs/>
                <w:sz w:val="20"/>
                <w:szCs w:val="20"/>
              </w:rPr>
            </w:pPr>
            <w:r w:rsidRPr="00C74403">
              <w:rPr>
                <w:bCs/>
                <w:sz w:val="20"/>
                <w:szCs w:val="20"/>
              </w:rPr>
              <w:t>0,0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tcPr>
          <w:p w:rsidR="0037505A" w:rsidRPr="00157D58" w:rsidRDefault="0037505A" w:rsidP="00853A6C">
            <w:pPr>
              <w:pStyle w:val="ConsPlusNormal"/>
              <w:tabs>
                <w:tab w:val="left" w:pos="3345"/>
              </w:tabs>
              <w:ind w:firstLine="0"/>
              <w:jc w:val="both"/>
              <w:rPr>
                <w:rFonts w:ascii="Times New Roman" w:hAnsi="Times New Roman" w:cs="Times New Roman"/>
                <w:bCs/>
              </w:rPr>
            </w:pPr>
            <w:r w:rsidRPr="00720A8B">
              <w:rPr>
                <w:rFonts w:ascii="Times New Roman" w:hAnsi="Times New Roman" w:cs="Times New Roman"/>
                <w:bCs/>
              </w:rPr>
              <w:t xml:space="preserve">     </w:t>
            </w:r>
            <w:r w:rsidRPr="00033674">
              <w:rPr>
                <w:rFonts w:ascii="Times New Roman" w:hAnsi="Times New Roman" w:cs="Times New Roman"/>
                <w:bCs/>
              </w:rPr>
              <w:t>Основное мероприятие «Благоустройство мест массового отдыха»</w:t>
            </w:r>
            <w:r w:rsidRPr="00720A8B">
              <w:rPr>
                <w:rFonts w:ascii="Times New Roman" w:hAnsi="Times New Roman" w:cs="Times New Roman"/>
                <w:bCs/>
              </w:rPr>
              <w:tab/>
            </w:r>
          </w:p>
        </w:tc>
        <w:tc>
          <w:tcPr>
            <w:tcW w:w="141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Pr>
                <w:sz w:val="20"/>
                <w:szCs w:val="20"/>
              </w:rPr>
              <w:t>01209 00000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bCs/>
                <w:sz w:val="20"/>
                <w:szCs w:val="20"/>
              </w:rPr>
            </w:pPr>
          </w:p>
        </w:tc>
        <w:tc>
          <w:tcPr>
            <w:tcW w:w="569" w:type="dxa"/>
            <w:tcBorders>
              <w:top w:val="nil"/>
              <w:left w:val="nil"/>
              <w:bottom w:val="single" w:sz="4" w:space="0" w:color="auto"/>
              <w:right w:val="single" w:sz="4" w:space="0" w:color="auto"/>
            </w:tcBorders>
            <w:vAlign w:val="center"/>
          </w:tcPr>
          <w:p w:rsidR="0037505A" w:rsidRPr="00D62963" w:rsidRDefault="0037505A" w:rsidP="00853A6C">
            <w:pPr>
              <w:jc w:val="center"/>
              <w:rPr>
                <w:sz w:val="20"/>
                <w:szCs w:val="20"/>
              </w:rPr>
            </w:pPr>
            <w:r w:rsidRPr="00D62963">
              <w:rPr>
                <w:sz w:val="20"/>
                <w:szCs w:val="20"/>
              </w:rPr>
              <w:t>05</w:t>
            </w:r>
          </w:p>
        </w:tc>
        <w:tc>
          <w:tcPr>
            <w:tcW w:w="564" w:type="dxa"/>
            <w:tcBorders>
              <w:top w:val="nil"/>
              <w:left w:val="nil"/>
              <w:bottom w:val="single" w:sz="4" w:space="0" w:color="auto"/>
              <w:right w:val="single" w:sz="4" w:space="0" w:color="auto"/>
            </w:tcBorders>
            <w:vAlign w:val="center"/>
          </w:tcPr>
          <w:p w:rsidR="0037505A" w:rsidRPr="00D62963" w:rsidRDefault="0037505A" w:rsidP="00853A6C">
            <w:pPr>
              <w:jc w:val="center"/>
              <w:rPr>
                <w:sz w:val="20"/>
                <w:szCs w:val="20"/>
              </w:rPr>
            </w:pPr>
            <w:r w:rsidRPr="00D62963">
              <w:rPr>
                <w:sz w:val="20"/>
                <w:szCs w:val="20"/>
              </w:rPr>
              <w:t>03</w:t>
            </w:r>
          </w:p>
        </w:tc>
        <w:tc>
          <w:tcPr>
            <w:tcW w:w="998" w:type="dxa"/>
            <w:tcBorders>
              <w:top w:val="nil"/>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282,8</w:t>
            </w:r>
          </w:p>
        </w:tc>
        <w:tc>
          <w:tcPr>
            <w:tcW w:w="990" w:type="dxa"/>
            <w:tcBorders>
              <w:top w:val="nil"/>
              <w:left w:val="nil"/>
              <w:bottom w:val="single" w:sz="4" w:space="0" w:color="auto"/>
              <w:right w:val="single" w:sz="4" w:space="0" w:color="auto"/>
            </w:tcBorders>
            <w:shd w:val="clear" w:color="auto" w:fill="auto"/>
            <w:vAlign w:val="center"/>
          </w:tcPr>
          <w:p w:rsidR="0037505A" w:rsidRPr="00396895" w:rsidRDefault="0037505A" w:rsidP="00853A6C">
            <w:pPr>
              <w:jc w:val="right"/>
              <w:rPr>
                <w:bCs/>
                <w:sz w:val="20"/>
                <w:szCs w:val="20"/>
              </w:rPr>
            </w:pPr>
            <w:r w:rsidRPr="00396895">
              <w:rPr>
                <w:bCs/>
                <w:sz w:val="20"/>
                <w:szCs w:val="20"/>
              </w:rPr>
              <w:t>0,0</w:t>
            </w:r>
          </w:p>
        </w:tc>
        <w:tc>
          <w:tcPr>
            <w:tcW w:w="988" w:type="dxa"/>
            <w:tcBorders>
              <w:top w:val="nil"/>
              <w:left w:val="nil"/>
              <w:bottom w:val="single" w:sz="4" w:space="0" w:color="auto"/>
              <w:right w:val="single" w:sz="4" w:space="0" w:color="auto"/>
            </w:tcBorders>
            <w:shd w:val="clear" w:color="auto" w:fill="auto"/>
            <w:vAlign w:val="center"/>
          </w:tcPr>
          <w:p w:rsidR="0037505A" w:rsidRPr="00157D58" w:rsidRDefault="0037505A" w:rsidP="00853A6C">
            <w:pPr>
              <w:jc w:val="right"/>
              <w:rPr>
                <w:bCs/>
                <w:sz w:val="20"/>
                <w:szCs w:val="20"/>
              </w:rPr>
            </w:pPr>
            <w:r>
              <w:rPr>
                <w:bCs/>
                <w:sz w:val="20"/>
                <w:szCs w:val="20"/>
              </w:rPr>
              <w:t>0,0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tcPr>
          <w:p w:rsidR="0037505A" w:rsidRPr="00157D58" w:rsidRDefault="0037505A" w:rsidP="00853A6C">
            <w:pPr>
              <w:pStyle w:val="ConsPlusNormal"/>
              <w:tabs>
                <w:tab w:val="left" w:pos="3345"/>
              </w:tabs>
              <w:ind w:firstLine="0"/>
              <w:rPr>
                <w:rFonts w:ascii="Times New Roman" w:hAnsi="Times New Roman" w:cs="Times New Roman"/>
                <w:bCs/>
              </w:rPr>
            </w:pPr>
            <w:r w:rsidRPr="00FF3989">
              <w:rPr>
                <w:rFonts w:ascii="Times New Roman" w:hAnsi="Times New Roman" w:cs="Times New Roman"/>
                <w:bCs/>
              </w:rPr>
              <w:t>Расходы на содержание и обслуживание мест массового отдыха населени</w:t>
            </w:r>
            <w:proofErr w:type="gramStart"/>
            <w:r w:rsidRPr="00FF3989">
              <w:rPr>
                <w:rFonts w:ascii="Times New Roman" w:hAnsi="Times New Roman" w:cs="Times New Roman"/>
                <w:bCs/>
              </w:rPr>
              <w:t>я(</w:t>
            </w:r>
            <w:proofErr w:type="gramEnd"/>
            <w:r w:rsidRPr="00FF3989">
              <w:rPr>
                <w:rFonts w:ascii="Times New Roman" w:hAnsi="Times New Roman" w:cs="Times New Roman"/>
                <w:bCs/>
              </w:rPr>
              <w:t>Закупка товаров, работ и услуг для государственных (муниципальных) нужд)</w:t>
            </w:r>
          </w:p>
        </w:tc>
        <w:tc>
          <w:tcPr>
            <w:tcW w:w="1419" w:type="dxa"/>
            <w:tcBorders>
              <w:top w:val="nil"/>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033674">
              <w:rPr>
                <w:sz w:val="20"/>
                <w:szCs w:val="20"/>
              </w:rPr>
              <w:t xml:space="preserve">01209 </w:t>
            </w:r>
            <w:r w:rsidRPr="00FB31D7">
              <w:rPr>
                <w:sz w:val="20"/>
                <w:szCs w:val="20"/>
              </w:rPr>
              <w:t>S8520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bCs/>
                <w:sz w:val="20"/>
                <w:szCs w:val="20"/>
              </w:rPr>
            </w:pPr>
          </w:p>
        </w:tc>
        <w:tc>
          <w:tcPr>
            <w:tcW w:w="569" w:type="dxa"/>
            <w:tcBorders>
              <w:top w:val="nil"/>
              <w:left w:val="nil"/>
              <w:bottom w:val="single" w:sz="4" w:space="0" w:color="auto"/>
              <w:right w:val="single" w:sz="4" w:space="0" w:color="auto"/>
            </w:tcBorders>
            <w:vAlign w:val="center"/>
          </w:tcPr>
          <w:p w:rsidR="0037505A" w:rsidRPr="00D62963" w:rsidRDefault="0037505A" w:rsidP="00853A6C">
            <w:pPr>
              <w:jc w:val="center"/>
              <w:rPr>
                <w:sz w:val="20"/>
                <w:szCs w:val="20"/>
              </w:rPr>
            </w:pPr>
            <w:r w:rsidRPr="00D62963">
              <w:rPr>
                <w:sz w:val="20"/>
                <w:szCs w:val="20"/>
              </w:rPr>
              <w:t>05</w:t>
            </w:r>
          </w:p>
        </w:tc>
        <w:tc>
          <w:tcPr>
            <w:tcW w:w="564" w:type="dxa"/>
            <w:tcBorders>
              <w:top w:val="nil"/>
              <w:left w:val="nil"/>
              <w:bottom w:val="single" w:sz="4" w:space="0" w:color="auto"/>
              <w:right w:val="single" w:sz="4" w:space="0" w:color="auto"/>
            </w:tcBorders>
            <w:vAlign w:val="center"/>
          </w:tcPr>
          <w:p w:rsidR="0037505A" w:rsidRPr="00D62963" w:rsidRDefault="0037505A" w:rsidP="00853A6C">
            <w:pPr>
              <w:jc w:val="center"/>
              <w:rPr>
                <w:sz w:val="20"/>
                <w:szCs w:val="20"/>
              </w:rPr>
            </w:pPr>
            <w:r w:rsidRPr="00D62963">
              <w:rPr>
                <w:sz w:val="20"/>
                <w:szCs w:val="20"/>
              </w:rPr>
              <w:t>03</w:t>
            </w:r>
          </w:p>
        </w:tc>
        <w:tc>
          <w:tcPr>
            <w:tcW w:w="998" w:type="dxa"/>
            <w:tcBorders>
              <w:top w:val="nil"/>
              <w:left w:val="nil"/>
              <w:bottom w:val="single" w:sz="4" w:space="0" w:color="auto"/>
              <w:right w:val="single" w:sz="4" w:space="0" w:color="auto"/>
            </w:tcBorders>
            <w:vAlign w:val="center"/>
          </w:tcPr>
          <w:p w:rsidR="0037505A" w:rsidRPr="00396895" w:rsidRDefault="0037505A" w:rsidP="00853A6C">
            <w:pPr>
              <w:jc w:val="right"/>
              <w:rPr>
                <w:sz w:val="20"/>
                <w:szCs w:val="20"/>
              </w:rPr>
            </w:pPr>
            <w:r w:rsidRPr="00396895">
              <w:rPr>
                <w:sz w:val="20"/>
                <w:szCs w:val="20"/>
              </w:rPr>
              <w:t>282,8</w:t>
            </w:r>
          </w:p>
        </w:tc>
        <w:tc>
          <w:tcPr>
            <w:tcW w:w="990" w:type="dxa"/>
            <w:tcBorders>
              <w:top w:val="nil"/>
              <w:left w:val="nil"/>
              <w:bottom w:val="single" w:sz="4" w:space="0" w:color="auto"/>
              <w:right w:val="single" w:sz="4" w:space="0" w:color="auto"/>
            </w:tcBorders>
            <w:shd w:val="clear" w:color="auto" w:fill="auto"/>
            <w:vAlign w:val="center"/>
          </w:tcPr>
          <w:p w:rsidR="0037505A" w:rsidRPr="00396895" w:rsidRDefault="0037505A" w:rsidP="00853A6C">
            <w:pPr>
              <w:jc w:val="right"/>
              <w:rPr>
                <w:bCs/>
                <w:sz w:val="20"/>
                <w:szCs w:val="20"/>
              </w:rPr>
            </w:pPr>
            <w:r w:rsidRPr="00396895">
              <w:rPr>
                <w:bCs/>
                <w:sz w:val="20"/>
                <w:szCs w:val="20"/>
              </w:rPr>
              <w:t>0,0</w:t>
            </w:r>
          </w:p>
        </w:tc>
        <w:tc>
          <w:tcPr>
            <w:tcW w:w="988" w:type="dxa"/>
            <w:tcBorders>
              <w:top w:val="nil"/>
              <w:left w:val="nil"/>
              <w:bottom w:val="single" w:sz="4" w:space="0" w:color="auto"/>
              <w:right w:val="single" w:sz="4" w:space="0" w:color="auto"/>
            </w:tcBorders>
            <w:shd w:val="clear" w:color="auto" w:fill="auto"/>
            <w:vAlign w:val="center"/>
          </w:tcPr>
          <w:p w:rsidR="0037505A" w:rsidRPr="00157D58" w:rsidRDefault="0037505A" w:rsidP="00853A6C">
            <w:pPr>
              <w:jc w:val="right"/>
              <w:rPr>
                <w:bCs/>
                <w:sz w:val="20"/>
                <w:szCs w:val="20"/>
              </w:rPr>
            </w:pPr>
            <w:r>
              <w:rPr>
                <w:bCs/>
                <w:sz w:val="20"/>
                <w:szCs w:val="20"/>
              </w:rPr>
              <w:t>0,0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sz w:val="20"/>
                <w:szCs w:val="20"/>
              </w:rPr>
              <w:t xml:space="preserve">Подпрограмма «Социальная поддержка граждан» </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sz w:val="20"/>
                <w:szCs w:val="20"/>
              </w:rPr>
              <w:t>01 3 00 00000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bCs/>
                <w:sz w:val="20"/>
                <w:szCs w:val="20"/>
              </w:rPr>
            </w:pP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nil"/>
              <w:left w:val="nil"/>
              <w:bottom w:val="single" w:sz="4" w:space="0" w:color="auto"/>
              <w:right w:val="single" w:sz="4" w:space="0" w:color="auto"/>
            </w:tcBorders>
            <w:vAlign w:val="center"/>
            <w:hideMark/>
          </w:tcPr>
          <w:p w:rsidR="0037505A" w:rsidRPr="00396895" w:rsidRDefault="0037505A" w:rsidP="00853A6C">
            <w:pPr>
              <w:jc w:val="right"/>
              <w:rPr>
                <w:b/>
                <w:sz w:val="20"/>
                <w:szCs w:val="20"/>
              </w:rPr>
            </w:pPr>
            <w:r w:rsidRPr="00396895">
              <w:rPr>
                <w:b/>
                <w:sz w:val="20"/>
                <w:szCs w:val="20"/>
              </w:rPr>
              <w:t>216,0</w:t>
            </w:r>
          </w:p>
        </w:tc>
        <w:tc>
          <w:tcPr>
            <w:tcW w:w="990" w:type="dxa"/>
            <w:tcBorders>
              <w:top w:val="nil"/>
              <w:left w:val="nil"/>
              <w:bottom w:val="single" w:sz="4" w:space="0" w:color="auto"/>
              <w:right w:val="single" w:sz="4" w:space="0" w:color="auto"/>
            </w:tcBorders>
            <w:shd w:val="clear" w:color="auto" w:fill="auto"/>
            <w:vAlign w:val="center"/>
            <w:hideMark/>
          </w:tcPr>
          <w:p w:rsidR="0037505A" w:rsidRPr="00396895" w:rsidRDefault="0037505A" w:rsidP="00853A6C">
            <w:pPr>
              <w:jc w:val="right"/>
              <w:rPr>
                <w:b/>
                <w:sz w:val="20"/>
                <w:szCs w:val="20"/>
              </w:rPr>
            </w:pPr>
            <w:r w:rsidRPr="00396895">
              <w:rPr>
                <w:b/>
                <w:sz w:val="20"/>
                <w:szCs w:val="20"/>
              </w:rPr>
              <w:t>25,3</w:t>
            </w:r>
          </w:p>
        </w:tc>
        <w:tc>
          <w:tcPr>
            <w:tcW w:w="988" w:type="dxa"/>
            <w:tcBorders>
              <w:top w:val="nil"/>
              <w:left w:val="nil"/>
              <w:bottom w:val="single" w:sz="4" w:space="0" w:color="auto"/>
              <w:right w:val="single" w:sz="4" w:space="0" w:color="auto"/>
            </w:tcBorders>
            <w:shd w:val="clear" w:color="auto" w:fill="auto"/>
            <w:vAlign w:val="center"/>
            <w:hideMark/>
          </w:tcPr>
          <w:p w:rsidR="0037505A" w:rsidRPr="00157D58" w:rsidRDefault="0037505A" w:rsidP="00853A6C">
            <w:pPr>
              <w:jc w:val="right"/>
              <w:rPr>
                <w:b/>
                <w:sz w:val="20"/>
                <w:szCs w:val="20"/>
              </w:rPr>
            </w:pPr>
            <w:r w:rsidRPr="00157D58">
              <w:rPr>
                <w:b/>
                <w:sz w:val="20"/>
                <w:szCs w:val="20"/>
              </w:rPr>
              <w:t>10,0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sz w:val="20"/>
                <w:szCs w:val="20"/>
              </w:rPr>
              <w:t>Основное мероприятие «Организация обеспечения социальных выплат отдельным категориям граждан».</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sz w:val="20"/>
                <w:szCs w:val="20"/>
              </w:rPr>
              <w:t>01 3 01 00000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bCs/>
                <w:sz w:val="20"/>
                <w:szCs w:val="20"/>
              </w:rPr>
            </w:pP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nil"/>
              <w:left w:val="nil"/>
              <w:bottom w:val="single" w:sz="4" w:space="0" w:color="auto"/>
              <w:right w:val="single" w:sz="4" w:space="0" w:color="auto"/>
            </w:tcBorders>
            <w:vAlign w:val="center"/>
            <w:hideMark/>
          </w:tcPr>
          <w:p w:rsidR="0037505A" w:rsidRPr="00396895" w:rsidRDefault="0037505A" w:rsidP="00853A6C">
            <w:pPr>
              <w:jc w:val="right"/>
              <w:rPr>
                <w:sz w:val="20"/>
                <w:szCs w:val="20"/>
              </w:rPr>
            </w:pPr>
            <w:r w:rsidRPr="00396895">
              <w:rPr>
                <w:sz w:val="20"/>
                <w:szCs w:val="20"/>
              </w:rPr>
              <w:t>216,0</w:t>
            </w:r>
          </w:p>
        </w:tc>
        <w:tc>
          <w:tcPr>
            <w:tcW w:w="990" w:type="dxa"/>
            <w:tcBorders>
              <w:top w:val="nil"/>
              <w:left w:val="nil"/>
              <w:bottom w:val="single" w:sz="4" w:space="0" w:color="auto"/>
              <w:right w:val="single" w:sz="4" w:space="0" w:color="auto"/>
            </w:tcBorders>
            <w:shd w:val="clear" w:color="auto" w:fill="auto"/>
            <w:vAlign w:val="center"/>
            <w:hideMark/>
          </w:tcPr>
          <w:p w:rsidR="0037505A" w:rsidRPr="00396895" w:rsidRDefault="0037505A" w:rsidP="00853A6C">
            <w:pPr>
              <w:jc w:val="right"/>
              <w:rPr>
                <w:sz w:val="20"/>
                <w:szCs w:val="20"/>
              </w:rPr>
            </w:pPr>
            <w:r w:rsidRPr="00396895">
              <w:rPr>
                <w:sz w:val="20"/>
                <w:szCs w:val="20"/>
              </w:rPr>
              <w:t>25,3</w:t>
            </w:r>
          </w:p>
        </w:tc>
        <w:tc>
          <w:tcPr>
            <w:tcW w:w="988" w:type="dxa"/>
            <w:tcBorders>
              <w:top w:val="nil"/>
              <w:left w:val="nil"/>
              <w:bottom w:val="single" w:sz="4" w:space="0" w:color="auto"/>
              <w:right w:val="single" w:sz="4" w:space="0" w:color="auto"/>
            </w:tcBorders>
            <w:shd w:val="clear" w:color="auto" w:fill="auto"/>
            <w:vAlign w:val="center"/>
            <w:hideMark/>
          </w:tcPr>
          <w:p w:rsidR="0037505A" w:rsidRPr="00157D58" w:rsidRDefault="0037505A" w:rsidP="00853A6C">
            <w:pPr>
              <w:jc w:val="right"/>
              <w:rPr>
                <w:sz w:val="20"/>
                <w:szCs w:val="20"/>
              </w:rPr>
            </w:pPr>
            <w:r w:rsidRPr="00157D58">
              <w:rPr>
                <w:sz w:val="20"/>
                <w:szCs w:val="20"/>
              </w:rPr>
              <w:t>10,0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xml:space="preserve">Доплата к пенсиям муниципальных служащих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w:t>
            </w:r>
            <w:proofErr w:type="gramStart"/>
            <w:r w:rsidRPr="00157D58">
              <w:rPr>
                <w:sz w:val="20"/>
                <w:szCs w:val="20"/>
              </w:rPr>
              <w:t>и(</w:t>
            </w:r>
            <w:proofErr w:type="gramEnd"/>
            <w:r w:rsidRPr="00157D58">
              <w:rPr>
                <w:sz w:val="20"/>
                <w:szCs w:val="20"/>
              </w:rPr>
              <w:t>Социальное обеспечение и иные выплаты населению)</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01 3 01 90470</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bCs/>
                <w:sz w:val="20"/>
                <w:szCs w:val="20"/>
              </w:rPr>
            </w:pPr>
            <w:r w:rsidRPr="00157D58">
              <w:rPr>
                <w:bCs/>
                <w:sz w:val="20"/>
                <w:szCs w:val="20"/>
              </w:rPr>
              <w:t>300</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 xml:space="preserve">10 </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w:t>
            </w:r>
          </w:p>
        </w:tc>
        <w:tc>
          <w:tcPr>
            <w:tcW w:w="998" w:type="dxa"/>
            <w:tcBorders>
              <w:top w:val="nil"/>
              <w:left w:val="nil"/>
              <w:bottom w:val="single" w:sz="4" w:space="0" w:color="auto"/>
              <w:right w:val="single" w:sz="4" w:space="0" w:color="auto"/>
            </w:tcBorders>
            <w:vAlign w:val="center"/>
            <w:hideMark/>
          </w:tcPr>
          <w:p w:rsidR="0037505A" w:rsidRPr="00396895" w:rsidRDefault="0037505A" w:rsidP="00853A6C">
            <w:pPr>
              <w:jc w:val="right"/>
              <w:rPr>
                <w:sz w:val="20"/>
                <w:szCs w:val="20"/>
              </w:rPr>
            </w:pPr>
            <w:r w:rsidRPr="00396895">
              <w:rPr>
                <w:sz w:val="20"/>
                <w:szCs w:val="20"/>
              </w:rPr>
              <w:t>216,0</w:t>
            </w:r>
          </w:p>
        </w:tc>
        <w:tc>
          <w:tcPr>
            <w:tcW w:w="990" w:type="dxa"/>
            <w:tcBorders>
              <w:top w:val="nil"/>
              <w:left w:val="nil"/>
              <w:bottom w:val="single" w:sz="4" w:space="0" w:color="auto"/>
              <w:right w:val="single" w:sz="4" w:space="0" w:color="auto"/>
            </w:tcBorders>
            <w:shd w:val="clear" w:color="auto" w:fill="auto"/>
            <w:vAlign w:val="center"/>
            <w:hideMark/>
          </w:tcPr>
          <w:p w:rsidR="0037505A" w:rsidRPr="00396895" w:rsidRDefault="0037505A" w:rsidP="00853A6C">
            <w:pPr>
              <w:jc w:val="right"/>
              <w:rPr>
                <w:b/>
                <w:sz w:val="20"/>
                <w:szCs w:val="20"/>
              </w:rPr>
            </w:pPr>
            <w:r w:rsidRPr="00396895">
              <w:rPr>
                <w:sz w:val="20"/>
                <w:szCs w:val="20"/>
              </w:rPr>
              <w:t>25,3</w:t>
            </w:r>
          </w:p>
        </w:tc>
        <w:tc>
          <w:tcPr>
            <w:tcW w:w="988" w:type="dxa"/>
            <w:tcBorders>
              <w:top w:val="nil"/>
              <w:left w:val="nil"/>
              <w:bottom w:val="single" w:sz="4" w:space="0" w:color="auto"/>
              <w:right w:val="single" w:sz="4" w:space="0" w:color="auto"/>
            </w:tcBorders>
            <w:shd w:val="clear" w:color="auto" w:fill="auto"/>
            <w:vAlign w:val="center"/>
            <w:hideMark/>
          </w:tcPr>
          <w:p w:rsidR="0037505A" w:rsidRPr="00157D58" w:rsidRDefault="0037505A" w:rsidP="00853A6C">
            <w:pPr>
              <w:jc w:val="right"/>
              <w:rPr>
                <w:b/>
                <w:sz w:val="20"/>
                <w:szCs w:val="20"/>
              </w:rPr>
            </w:pPr>
            <w:r w:rsidRPr="00157D58">
              <w:rPr>
                <w:sz w:val="20"/>
                <w:szCs w:val="20"/>
              </w:rPr>
              <w:t>10,0</w:t>
            </w:r>
          </w:p>
        </w:tc>
      </w:tr>
      <w:tr w:rsidR="0037505A" w:rsidRPr="00157D58" w:rsidTr="00853A6C">
        <w:trPr>
          <w:trHeight w:val="462"/>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sz w:val="20"/>
                <w:szCs w:val="20"/>
              </w:rPr>
              <w:t xml:space="preserve">Подпрограмма «Развитие культуры сельского поселения» </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t>01 4 00 00000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bCs/>
                <w:sz w:val="20"/>
                <w:szCs w:val="20"/>
              </w:rPr>
            </w:pP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nil"/>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709,2</w:t>
            </w:r>
          </w:p>
        </w:tc>
        <w:tc>
          <w:tcPr>
            <w:tcW w:w="990" w:type="dxa"/>
            <w:tcBorders>
              <w:top w:val="nil"/>
              <w:left w:val="nil"/>
              <w:bottom w:val="single" w:sz="4" w:space="0" w:color="auto"/>
              <w:right w:val="single" w:sz="4" w:space="0" w:color="auto"/>
            </w:tcBorders>
            <w:shd w:val="clear" w:color="auto" w:fill="auto"/>
            <w:vAlign w:val="center"/>
          </w:tcPr>
          <w:p w:rsidR="0037505A" w:rsidRPr="00396895" w:rsidRDefault="0037505A" w:rsidP="00853A6C">
            <w:pPr>
              <w:jc w:val="right"/>
              <w:rPr>
                <w:bCs/>
                <w:sz w:val="20"/>
                <w:szCs w:val="20"/>
              </w:rPr>
            </w:pPr>
            <w:r w:rsidRPr="00396895">
              <w:rPr>
                <w:bCs/>
                <w:sz w:val="20"/>
                <w:szCs w:val="20"/>
              </w:rPr>
              <w:t>551,8</w:t>
            </w:r>
          </w:p>
        </w:tc>
        <w:tc>
          <w:tcPr>
            <w:tcW w:w="988" w:type="dxa"/>
            <w:tcBorders>
              <w:top w:val="nil"/>
              <w:left w:val="nil"/>
              <w:bottom w:val="single" w:sz="4" w:space="0" w:color="auto"/>
              <w:right w:val="single" w:sz="4" w:space="0" w:color="auto"/>
            </w:tcBorders>
            <w:shd w:val="clear" w:color="auto" w:fill="auto"/>
            <w:vAlign w:val="center"/>
          </w:tcPr>
          <w:p w:rsidR="0037505A" w:rsidRPr="00157D58" w:rsidRDefault="0037505A" w:rsidP="00853A6C">
            <w:pPr>
              <w:jc w:val="right"/>
              <w:rPr>
                <w:bCs/>
                <w:sz w:val="20"/>
                <w:szCs w:val="20"/>
              </w:rPr>
            </w:pPr>
            <w:r w:rsidRPr="00157D58">
              <w:rPr>
                <w:bCs/>
                <w:sz w:val="20"/>
                <w:szCs w:val="20"/>
              </w:rPr>
              <w:t>532,3</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sz w:val="20"/>
                <w:szCs w:val="20"/>
              </w:rPr>
              <w:t>Основное мероприятие «Финансовое обеспечение деятельности подведомственных учреждений культуры»</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bCs/>
                <w:sz w:val="20"/>
                <w:szCs w:val="20"/>
              </w:rPr>
            </w:pPr>
            <w:r w:rsidRPr="00157D58">
              <w:rPr>
                <w:b/>
                <w:bCs/>
                <w:sz w:val="20"/>
                <w:szCs w:val="20"/>
              </w:rPr>
              <w:t>01 4 01 00000</w:t>
            </w:r>
          </w:p>
        </w:tc>
        <w:tc>
          <w:tcPr>
            <w:tcW w:w="568" w:type="dxa"/>
            <w:tcBorders>
              <w:top w:val="nil"/>
              <w:left w:val="nil"/>
              <w:bottom w:val="single" w:sz="4" w:space="0" w:color="auto"/>
              <w:right w:val="single" w:sz="4" w:space="0" w:color="auto"/>
            </w:tcBorders>
            <w:vAlign w:val="center"/>
          </w:tcPr>
          <w:p w:rsidR="0037505A" w:rsidRPr="00157D58" w:rsidRDefault="0037505A" w:rsidP="00853A6C">
            <w:pPr>
              <w:rPr>
                <w:b/>
                <w:bCs/>
                <w:sz w:val="20"/>
                <w:szCs w:val="20"/>
              </w:rPr>
            </w:pPr>
          </w:p>
        </w:tc>
        <w:tc>
          <w:tcPr>
            <w:tcW w:w="569"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nil"/>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nil"/>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191,9</w:t>
            </w:r>
          </w:p>
        </w:tc>
        <w:tc>
          <w:tcPr>
            <w:tcW w:w="990" w:type="dxa"/>
            <w:tcBorders>
              <w:top w:val="nil"/>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34,5</w:t>
            </w:r>
          </w:p>
        </w:tc>
        <w:tc>
          <w:tcPr>
            <w:tcW w:w="988"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15,0</w:t>
            </w:r>
          </w:p>
        </w:tc>
      </w:tr>
      <w:tr w:rsidR="0037505A" w:rsidRPr="00157D58" w:rsidTr="00853A6C">
        <w:trPr>
          <w:trHeight w:val="744"/>
        </w:trPr>
        <w:tc>
          <w:tcPr>
            <w:tcW w:w="4678" w:type="dxa"/>
            <w:tcBorders>
              <w:top w:val="nil"/>
              <w:left w:val="single" w:sz="4" w:space="0" w:color="auto"/>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Расходы на обеспечение деятельности (оказание услуг) муниципальных учреждений</w:t>
            </w:r>
          </w:p>
          <w:p w:rsidR="0037505A" w:rsidRPr="00157D58" w:rsidRDefault="0037505A" w:rsidP="00853A6C">
            <w:pPr>
              <w:rPr>
                <w:sz w:val="20"/>
                <w:szCs w:val="20"/>
              </w:rPr>
            </w:pPr>
            <w:r w:rsidRPr="00157D58">
              <w:rPr>
                <w:sz w:val="20"/>
                <w:szCs w:val="20"/>
              </w:rPr>
              <w:t xml:space="preserve"> (Закупка товаров, работ и услуг для </w:t>
            </w:r>
            <w:r w:rsidRPr="00157D58">
              <w:rPr>
                <w:sz w:val="20"/>
                <w:szCs w:val="20"/>
              </w:rPr>
              <w:lastRenderedPageBreak/>
              <w:t>государственных (муниципальных) нужд)</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Cs/>
                <w:sz w:val="20"/>
                <w:szCs w:val="20"/>
              </w:rPr>
            </w:pPr>
            <w:r w:rsidRPr="00157D58">
              <w:rPr>
                <w:bCs/>
                <w:sz w:val="20"/>
                <w:szCs w:val="20"/>
              </w:rPr>
              <w:lastRenderedPageBreak/>
              <w:t>01 4 01 00590</w:t>
            </w:r>
          </w:p>
        </w:tc>
        <w:tc>
          <w:tcPr>
            <w:tcW w:w="568" w:type="dxa"/>
            <w:tcBorders>
              <w:top w:val="nil"/>
              <w:left w:val="nil"/>
              <w:bottom w:val="single" w:sz="4" w:space="0" w:color="auto"/>
              <w:right w:val="single" w:sz="4" w:space="0" w:color="auto"/>
            </w:tcBorders>
            <w:vAlign w:val="center"/>
            <w:hideMark/>
          </w:tcPr>
          <w:p w:rsidR="0037505A" w:rsidRPr="00157D58" w:rsidRDefault="0037505A" w:rsidP="00853A6C">
            <w:pPr>
              <w:rPr>
                <w:bCs/>
                <w:sz w:val="20"/>
                <w:szCs w:val="20"/>
              </w:rPr>
            </w:pPr>
            <w:r w:rsidRPr="00157D58">
              <w:rPr>
                <w:bCs/>
                <w:sz w:val="20"/>
                <w:szCs w:val="20"/>
              </w:rPr>
              <w:t>200</w:t>
            </w:r>
          </w:p>
        </w:tc>
        <w:tc>
          <w:tcPr>
            <w:tcW w:w="569"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08</w:t>
            </w:r>
          </w:p>
        </w:tc>
        <w:tc>
          <w:tcPr>
            <w:tcW w:w="564" w:type="dxa"/>
            <w:tcBorders>
              <w:top w:val="nil"/>
              <w:left w:val="nil"/>
              <w:bottom w:val="single" w:sz="4" w:space="0" w:color="auto"/>
              <w:right w:val="single" w:sz="4" w:space="0" w:color="auto"/>
            </w:tcBorders>
            <w:vAlign w:val="center"/>
            <w:hideMark/>
          </w:tcPr>
          <w:p w:rsidR="0037505A" w:rsidRPr="00157D58" w:rsidRDefault="0037505A" w:rsidP="00853A6C">
            <w:pPr>
              <w:rPr>
                <w:sz w:val="20"/>
                <w:szCs w:val="20"/>
              </w:rPr>
            </w:pPr>
            <w:r w:rsidRPr="00157D58">
              <w:rPr>
                <w:sz w:val="20"/>
                <w:szCs w:val="20"/>
              </w:rPr>
              <w:t>01</w:t>
            </w:r>
          </w:p>
        </w:tc>
        <w:tc>
          <w:tcPr>
            <w:tcW w:w="998" w:type="dxa"/>
            <w:tcBorders>
              <w:top w:val="nil"/>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191,9</w:t>
            </w:r>
          </w:p>
        </w:tc>
        <w:tc>
          <w:tcPr>
            <w:tcW w:w="990" w:type="dxa"/>
            <w:tcBorders>
              <w:top w:val="nil"/>
              <w:left w:val="nil"/>
              <w:bottom w:val="single" w:sz="4" w:space="0" w:color="auto"/>
              <w:right w:val="single" w:sz="4" w:space="0" w:color="auto"/>
            </w:tcBorders>
            <w:vAlign w:val="center"/>
          </w:tcPr>
          <w:p w:rsidR="0037505A" w:rsidRPr="00396895" w:rsidRDefault="0037505A" w:rsidP="00853A6C">
            <w:pPr>
              <w:jc w:val="right"/>
              <w:rPr>
                <w:bCs/>
                <w:sz w:val="20"/>
                <w:szCs w:val="20"/>
              </w:rPr>
            </w:pPr>
            <w:r w:rsidRPr="00396895">
              <w:rPr>
                <w:bCs/>
                <w:sz w:val="20"/>
                <w:szCs w:val="20"/>
              </w:rPr>
              <w:t>34,5</w:t>
            </w:r>
          </w:p>
        </w:tc>
        <w:tc>
          <w:tcPr>
            <w:tcW w:w="988" w:type="dxa"/>
            <w:tcBorders>
              <w:top w:val="nil"/>
              <w:left w:val="nil"/>
              <w:bottom w:val="single" w:sz="4" w:space="0" w:color="auto"/>
              <w:right w:val="single" w:sz="4" w:space="0" w:color="auto"/>
            </w:tcBorders>
            <w:vAlign w:val="center"/>
          </w:tcPr>
          <w:p w:rsidR="0037505A" w:rsidRPr="00157D58" w:rsidRDefault="0037505A" w:rsidP="00853A6C">
            <w:pPr>
              <w:jc w:val="right"/>
              <w:rPr>
                <w:bCs/>
                <w:sz w:val="20"/>
                <w:szCs w:val="20"/>
              </w:rPr>
            </w:pPr>
            <w:r w:rsidRPr="00157D58">
              <w:rPr>
                <w:bCs/>
                <w:sz w:val="20"/>
                <w:szCs w:val="20"/>
              </w:rPr>
              <w:t>15,0</w:t>
            </w:r>
          </w:p>
        </w:tc>
      </w:tr>
      <w:tr w:rsidR="0037505A" w:rsidRPr="00157D58" w:rsidTr="00853A6C">
        <w:trPr>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r w:rsidRPr="00157D58">
              <w:rPr>
                <w:b/>
                <w:sz w:val="20"/>
                <w:szCs w:val="20"/>
              </w:rPr>
              <w:lastRenderedPageBreak/>
              <w:t>Основное мероприятие «Осуществление передачи полномочий по решению отдельных вопросом местного значения в сфере культуры».</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bCs/>
                <w:sz w:val="20"/>
                <w:szCs w:val="20"/>
              </w:rPr>
            </w:pPr>
            <w:r w:rsidRPr="00157D58">
              <w:rPr>
                <w:b/>
                <w:bCs/>
                <w:sz w:val="20"/>
                <w:szCs w:val="20"/>
              </w:rPr>
              <w:t>01 4 02 00000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bCs/>
                <w:sz w:val="20"/>
                <w:szCs w:val="20"/>
              </w:rPr>
            </w:pP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rPr>
                <w:b/>
                <w:sz w:val="20"/>
                <w:szCs w:val="20"/>
              </w:rPr>
            </w:pPr>
            <w:r w:rsidRPr="00396895">
              <w:rPr>
                <w:b/>
                <w:sz w:val="20"/>
                <w:szCs w:val="20"/>
              </w:rPr>
              <w:t>517,3</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rPr>
                <w:b/>
                <w:sz w:val="20"/>
                <w:szCs w:val="20"/>
              </w:rPr>
            </w:pPr>
            <w:r w:rsidRPr="00396895">
              <w:rPr>
                <w:b/>
                <w:sz w:val="20"/>
                <w:szCs w:val="20"/>
              </w:rPr>
              <w:t>517,3</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
                <w:sz w:val="20"/>
                <w:szCs w:val="20"/>
              </w:rPr>
            </w:pPr>
            <w:r w:rsidRPr="00157D58">
              <w:rPr>
                <w:b/>
                <w:sz w:val="20"/>
                <w:szCs w:val="20"/>
              </w:rPr>
              <w:t>517,3</w:t>
            </w:r>
          </w:p>
        </w:tc>
      </w:tr>
      <w:tr w:rsidR="0037505A" w:rsidRPr="003B02C1" w:rsidTr="00853A6C">
        <w:trPr>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 xml:space="preserve"> Перечисление другим бюджетам бюджетной системы Российской федерации</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01 4 02 90161</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500</w:t>
            </w: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08</w:t>
            </w: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01</w:t>
            </w: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rPr>
                <w:sz w:val="20"/>
                <w:szCs w:val="20"/>
              </w:rPr>
            </w:pPr>
            <w:r w:rsidRPr="00396895">
              <w:rPr>
                <w:sz w:val="20"/>
                <w:szCs w:val="20"/>
              </w:rPr>
              <w:t>517,3</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rPr>
                <w:sz w:val="20"/>
                <w:szCs w:val="20"/>
              </w:rPr>
            </w:pPr>
            <w:r w:rsidRPr="00396895">
              <w:rPr>
                <w:sz w:val="20"/>
                <w:szCs w:val="20"/>
              </w:rPr>
              <w:t>517,3</w:t>
            </w:r>
          </w:p>
        </w:tc>
        <w:tc>
          <w:tcPr>
            <w:tcW w:w="988" w:type="dxa"/>
            <w:tcBorders>
              <w:top w:val="single" w:sz="4" w:space="0" w:color="auto"/>
              <w:left w:val="nil"/>
              <w:bottom w:val="single" w:sz="4" w:space="0" w:color="auto"/>
              <w:right w:val="single" w:sz="4" w:space="0" w:color="auto"/>
            </w:tcBorders>
            <w:vAlign w:val="center"/>
          </w:tcPr>
          <w:p w:rsidR="0037505A" w:rsidRPr="003B02C1" w:rsidRDefault="0037505A" w:rsidP="00853A6C">
            <w:pPr>
              <w:rPr>
                <w:sz w:val="20"/>
                <w:szCs w:val="20"/>
              </w:rPr>
            </w:pPr>
            <w:r w:rsidRPr="00157D58">
              <w:rPr>
                <w:sz w:val="20"/>
                <w:szCs w:val="20"/>
              </w:rPr>
              <w:t>517,3</w:t>
            </w:r>
          </w:p>
        </w:tc>
      </w:tr>
      <w:tr w:rsidR="0037505A" w:rsidRPr="003B02C1" w:rsidTr="00853A6C">
        <w:trPr>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r w:rsidRPr="00B535D9">
              <w:rPr>
                <w:b/>
                <w:sz w:val="20"/>
                <w:szCs w:val="20"/>
              </w:rPr>
              <w:t xml:space="preserve">Муниципальная программа </w:t>
            </w:r>
            <w:proofErr w:type="spellStart"/>
            <w:r w:rsidRPr="00B535D9">
              <w:rPr>
                <w:b/>
                <w:sz w:val="20"/>
                <w:szCs w:val="20"/>
              </w:rPr>
              <w:t>Братковского</w:t>
            </w:r>
            <w:proofErr w:type="spellEnd"/>
            <w:r w:rsidRPr="00B535D9">
              <w:rPr>
                <w:b/>
                <w:sz w:val="20"/>
                <w:szCs w:val="20"/>
              </w:rPr>
              <w:t xml:space="preserve"> сельского поселения Терновского муниципального района Воронежской области «Комплексное развитие транспортной инфраструктуры </w:t>
            </w:r>
            <w:proofErr w:type="spellStart"/>
            <w:r w:rsidRPr="00B535D9">
              <w:rPr>
                <w:b/>
                <w:sz w:val="20"/>
                <w:szCs w:val="20"/>
              </w:rPr>
              <w:t>Братковского</w:t>
            </w:r>
            <w:proofErr w:type="spellEnd"/>
            <w:r w:rsidRPr="00B535D9">
              <w:rPr>
                <w:b/>
                <w:sz w:val="20"/>
                <w:szCs w:val="20"/>
              </w:rPr>
              <w:t xml:space="preserve"> сельского поселения Терновского муниципального района Воронежской области»</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bCs/>
                <w:sz w:val="20"/>
                <w:szCs w:val="20"/>
              </w:rPr>
            </w:pPr>
            <w:r w:rsidRPr="00B535D9">
              <w:rPr>
                <w:b/>
                <w:bCs/>
                <w:sz w:val="20"/>
                <w:szCs w:val="20"/>
              </w:rPr>
              <w:t>02 0 00 00000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bCs/>
                <w:sz w:val="20"/>
                <w:szCs w:val="20"/>
              </w:rPr>
            </w:pP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center"/>
              <w:rPr>
                <w:sz w:val="20"/>
                <w:szCs w:val="20"/>
              </w:rPr>
            </w:pPr>
            <w:r w:rsidRPr="00396895">
              <w:rPr>
                <w:sz w:val="20"/>
                <w:szCs w:val="20"/>
              </w:rPr>
              <w:t>1500,0</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center"/>
              <w:rPr>
                <w:bCs/>
                <w:sz w:val="20"/>
                <w:szCs w:val="20"/>
              </w:rPr>
            </w:pPr>
            <w:r w:rsidRPr="00396895">
              <w:rPr>
                <w:bCs/>
                <w:sz w:val="20"/>
                <w:szCs w:val="20"/>
              </w:rPr>
              <w:t>1464,0</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r w:rsidR="0037505A" w:rsidRPr="003B02C1" w:rsidTr="00853A6C">
        <w:trPr>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r w:rsidRPr="00157D58">
              <w:rPr>
                <w:b/>
                <w:sz w:val="20"/>
                <w:szCs w:val="20"/>
              </w:rPr>
              <w:t>Основное мероприятие «Развитие сети автомобильных дорог местного значения за счет муниципальных дорожных фондов»</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Pr>
                <w:bCs/>
                <w:sz w:val="20"/>
                <w:szCs w:val="20"/>
              </w:rPr>
              <w:t>02 0 06</w:t>
            </w:r>
            <w:r w:rsidRPr="00157D58">
              <w:rPr>
                <w:bCs/>
                <w:sz w:val="20"/>
                <w:szCs w:val="20"/>
              </w:rPr>
              <w:t xml:space="preserve"> 00000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bCs/>
                <w:sz w:val="20"/>
                <w:szCs w:val="20"/>
              </w:rPr>
            </w:pP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04</w:t>
            </w: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
                <w:sz w:val="20"/>
                <w:szCs w:val="20"/>
              </w:rPr>
            </w:pPr>
            <w:r>
              <w:rPr>
                <w:b/>
                <w:sz w:val="20"/>
                <w:szCs w:val="20"/>
              </w:rPr>
              <w:t>09</w:t>
            </w: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center"/>
              <w:rPr>
                <w:sz w:val="20"/>
                <w:szCs w:val="20"/>
              </w:rPr>
            </w:pPr>
            <w:r w:rsidRPr="00396895">
              <w:rPr>
                <w:sz w:val="20"/>
                <w:szCs w:val="20"/>
              </w:rPr>
              <w:t>1500,0</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center"/>
              <w:rPr>
                <w:bCs/>
                <w:sz w:val="20"/>
                <w:szCs w:val="20"/>
              </w:rPr>
            </w:pPr>
            <w:r w:rsidRPr="00396895">
              <w:rPr>
                <w:bCs/>
                <w:sz w:val="20"/>
                <w:szCs w:val="20"/>
              </w:rPr>
              <w:t>1464,0</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r w:rsidR="0037505A" w:rsidRPr="003B02C1" w:rsidTr="00853A6C">
        <w:trPr>
          <w:trHeight w:val="420"/>
        </w:trPr>
        <w:tc>
          <w:tcPr>
            <w:tcW w:w="4678"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Cs/>
                <w:sz w:val="20"/>
                <w:szCs w:val="20"/>
              </w:rPr>
            </w:pPr>
            <w:r>
              <w:rPr>
                <w:sz w:val="20"/>
                <w:szCs w:val="20"/>
              </w:rPr>
              <w:t>Расходы</w:t>
            </w:r>
            <w:r w:rsidRPr="00157D58">
              <w:rPr>
                <w:sz w:val="20"/>
                <w:szCs w:val="20"/>
              </w:rPr>
              <w:t xml:space="preserve"> по развитию сети автомобильных дорог местного значения за счет муниципальных дорожных фондо</w:t>
            </w:r>
            <w:proofErr w:type="gramStart"/>
            <w:r w:rsidRPr="00157D58">
              <w:rPr>
                <w:sz w:val="20"/>
                <w:szCs w:val="20"/>
              </w:rPr>
              <w:t>в(</w:t>
            </w:r>
            <w:proofErr w:type="gramEnd"/>
            <w:r w:rsidRPr="00157D58">
              <w:rPr>
                <w:sz w:val="20"/>
                <w:szCs w:val="20"/>
              </w:rPr>
              <w:t>Закупка товаров, работ и услуг для государственных (муниципальных) нужд)</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sz w:val="20"/>
                <w:szCs w:val="20"/>
              </w:rPr>
            </w:pPr>
            <w:r w:rsidRPr="00157D58">
              <w:rPr>
                <w:bCs/>
                <w:sz w:val="20"/>
                <w:szCs w:val="20"/>
              </w:rPr>
              <w:t>0</w:t>
            </w:r>
            <w:r>
              <w:rPr>
                <w:bCs/>
                <w:sz w:val="20"/>
                <w:szCs w:val="20"/>
              </w:rPr>
              <w:t>2</w:t>
            </w:r>
            <w:r w:rsidRPr="00157D58">
              <w:rPr>
                <w:bCs/>
                <w:sz w:val="20"/>
                <w:szCs w:val="20"/>
              </w:rPr>
              <w:t xml:space="preserve"> </w:t>
            </w:r>
            <w:r>
              <w:rPr>
                <w:bCs/>
                <w:sz w:val="20"/>
                <w:szCs w:val="20"/>
              </w:rPr>
              <w:t>0</w:t>
            </w:r>
            <w:r w:rsidRPr="00157D58">
              <w:rPr>
                <w:bCs/>
                <w:sz w:val="20"/>
                <w:szCs w:val="20"/>
              </w:rPr>
              <w:t xml:space="preserve"> 0</w:t>
            </w:r>
            <w:r>
              <w:rPr>
                <w:bCs/>
                <w:sz w:val="20"/>
                <w:szCs w:val="20"/>
              </w:rPr>
              <w:t>6 8</w:t>
            </w:r>
            <w:r w:rsidRPr="00157D58">
              <w:rPr>
                <w:bCs/>
                <w:sz w:val="20"/>
                <w:szCs w:val="20"/>
              </w:rPr>
              <w:t>1290</w:t>
            </w:r>
          </w:p>
        </w:tc>
        <w:tc>
          <w:tcPr>
            <w:tcW w:w="568" w:type="dxa"/>
            <w:tcBorders>
              <w:top w:val="single" w:sz="4" w:space="0" w:color="auto"/>
              <w:left w:val="nil"/>
              <w:bottom w:val="single" w:sz="4" w:space="0" w:color="auto"/>
              <w:right w:val="single" w:sz="4" w:space="0" w:color="auto"/>
            </w:tcBorders>
            <w:vAlign w:val="center"/>
          </w:tcPr>
          <w:p w:rsidR="0037505A" w:rsidRPr="00157D58" w:rsidRDefault="0037505A" w:rsidP="00853A6C">
            <w:pPr>
              <w:rPr>
                <w:bCs/>
                <w:sz w:val="20"/>
                <w:szCs w:val="20"/>
              </w:rPr>
            </w:pPr>
            <w:r w:rsidRPr="00157D58">
              <w:rPr>
                <w:bCs/>
                <w:sz w:val="20"/>
                <w:szCs w:val="20"/>
              </w:rPr>
              <w:t>200</w:t>
            </w:r>
          </w:p>
        </w:tc>
        <w:tc>
          <w:tcPr>
            <w:tcW w:w="56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04</w:t>
            </w:r>
          </w:p>
        </w:tc>
        <w:tc>
          <w:tcPr>
            <w:tcW w:w="564"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09</w:t>
            </w:r>
          </w:p>
        </w:tc>
        <w:tc>
          <w:tcPr>
            <w:tcW w:w="998"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center"/>
              <w:rPr>
                <w:sz w:val="20"/>
                <w:szCs w:val="20"/>
              </w:rPr>
            </w:pPr>
            <w:r w:rsidRPr="00396895">
              <w:rPr>
                <w:sz w:val="20"/>
                <w:szCs w:val="20"/>
              </w:rPr>
              <w:t>1500,0</w:t>
            </w:r>
          </w:p>
        </w:tc>
        <w:tc>
          <w:tcPr>
            <w:tcW w:w="990" w:type="dxa"/>
            <w:tcBorders>
              <w:top w:val="single" w:sz="4" w:space="0" w:color="auto"/>
              <w:left w:val="nil"/>
              <w:bottom w:val="single" w:sz="4" w:space="0" w:color="auto"/>
              <w:right w:val="single" w:sz="4" w:space="0" w:color="auto"/>
            </w:tcBorders>
            <w:vAlign w:val="center"/>
          </w:tcPr>
          <w:p w:rsidR="0037505A" w:rsidRPr="00396895" w:rsidRDefault="0037505A" w:rsidP="00853A6C">
            <w:pPr>
              <w:jc w:val="center"/>
              <w:rPr>
                <w:bCs/>
                <w:sz w:val="20"/>
                <w:szCs w:val="20"/>
              </w:rPr>
            </w:pPr>
            <w:r w:rsidRPr="00396895">
              <w:rPr>
                <w:bCs/>
                <w:sz w:val="20"/>
                <w:szCs w:val="20"/>
              </w:rPr>
              <w:t>1464,0</w:t>
            </w:r>
          </w:p>
        </w:tc>
        <w:tc>
          <w:tcPr>
            <w:tcW w:w="988" w:type="dxa"/>
            <w:tcBorders>
              <w:top w:val="single" w:sz="4" w:space="0" w:color="auto"/>
              <w:left w:val="nil"/>
              <w:bottom w:val="single" w:sz="4" w:space="0" w:color="auto"/>
              <w:right w:val="single" w:sz="4" w:space="0" w:color="auto"/>
            </w:tcBorders>
            <w:vAlign w:val="center"/>
          </w:tcPr>
          <w:p w:rsidR="0037505A" w:rsidRPr="00157D58" w:rsidRDefault="0037505A" w:rsidP="00853A6C">
            <w:pPr>
              <w:jc w:val="center"/>
              <w:rPr>
                <w:bCs/>
                <w:sz w:val="20"/>
                <w:szCs w:val="20"/>
              </w:rPr>
            </w:pPr>
            <w:r>
              <w:rPr>
                <w:bCs/>
                <w:sz w:val="20"/>
                <w:szCs w:val="20"/>
              </w:rPr>
              <w:t>1885</w:t>
            </w:r>
            <w:r w:rsidRPr="00157D58">
              <w:rPr>
                <w:bCs/>
                <w:sz w:val="20"/>
                <w:szCs w:val="20"/>
              </w:rPr>
              <w:t>,0</w:t>
            </w:r>
          </w:p>
        </w:tc>
      </w:tr>
    </w:tbl>
    <w:p w:rsidR="0037505A" w:rsidRDefault="0037505A" w:rsidP="0037505A">
      <w:pPr>
        <w:rPr>
          <w:sz w:val="28"/>
          <w:szCs w:val="28"/>
        </w:rPr>
      </w:pPr>
    </w:p>
    <w:p w:rsidR="0037505A" w:rsidRPr="00A80E60" w:rsidRDefault="0037505A" w:rsidP="0037505A">
      <w:pPr>
        <w:rPr>
          <w:sz w:val="28"/>
          <w:szCs w:val="28"/>
        </w:rPr>
      </w:pPr>
    </w:p>
    <w:p w:rsidR="0037505A" w:rsidRPr="00A80E60" w:rsidRDefault="0037505A" w:rsidP="0037505A">
      <w:pPr>
        <w:rPr>
          <w:sz w:val="28"/>
          <w:szCs w:val="28"/>
        </w:rPr>
      </w:pPr>
    </w:p>
    <w:p w:rsidR="0037505A" w:rsidRPr="00A80E60" w:rsidRDefault="0037505A" w:rsidP="0037505A">
      <w:pPr>
        <w:rPr>
          <w:sz w:val="28"/>
          <w:szCs w:val="28"/>
        </w:rPr>
      </w:pPr>
    </w:p>
    <w:p w:rsidR="0037505A" w:rsidRPr="00A80E60" w:rsidRDefault="0037505A" w:rsidP="0037505A">
      <w:pPr>
        <w:rPr>
          <w:sz w:val="28"/>
          <w:szCs w:val="28"/>
        </w:rPr>
      </w:pPr>
    </w:p>
    <w:p w:rsidR="0037505A" w:rsidRPr="00A80E60" w:rsidRDefault="0037505A" w:rsidP="0037505A">
      <w:pPr>
        <w:rPr>
          <w:sz w:val="28"/>
          <w:szCs w:val="28"/>
        </w:rPr>
      </w:pPr>
    </w:p>
    <w:p w:rsidR="0037505A" w:rsidRPr="00A80E60" w:rsidRDefault="0037505A" w:rsidP="0037505A">
      <w:pPr>
        <w:rPr>
          <w:sz w:val="28"/>
          <w:szCs w:val="28"/>
        </w:rPr>
      </w:pPr>
    </w:p>
    <w:p w:rsidR="0037505A" w:rsidRPr="00A80E60" w:rsidRDefault="0037505A" w:rsidP="0037505A">
      <w:pPr>
        <w:rPr>
          <w:sz w:val="28"/>
          <w:szCs w:val="28"/>
        </w:rPr>
      </w:pPr>
    </w:p>
    <w:p w:rsidR="0037505A" w:rsidRPr="00A80E60" w:rsidRDefault="0037505A" w:rsidP="0037505A">
      <w:pPr>
        <w:rPr>
          <w:sz w:val="28"/>
          <w:szCs w:val="28"/>
        </w:rPr>
      </w:pPr>
    </w:p>
    <w:p w:rsidR="0037505A" w:rsidRPr="00A80E60" w:rsidRDefault="0037505A" w:rsidP="0037505A">
      <w:pPr>
        <w:rPr>
          <w:sz w:val="28"/>
          <w:szCs w:val="28"/>
        </w:rPr>
      </w:pPr>
    </w:p>
    <w:p w:rsidR="0037505A" w:rsidRDefault="0037505A" w:rsidP="0037505A">
      <w:pPr>
        <w:rPr>
          <w:sz w:val="28"/>
          <w:szCs w:val="28"/>
        </w:rPr>
      </w:pPr>
    </w:p>
    <w:p w:rsidR="0037505A" w:rsidRDefault="0037505A" w:rsidP="0037505A">
      <w:pPr>
        <w:rPr>
          <w:sz w:val="28"/>
          <w:szCs w:val="28"/>
        </w:rPr>
      </w:pPr>
    </w:p>
    <w:p w:rsidR="0037505A" w:rsidRDefault="0037505A" w:rsidP="0037505A">
      <w:pPr>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Default="0037505A" w:rsidP="0037505A">
      <w:pPr>
        <w:autoSpaceDE w:val="0"/>
        <w:autoSpaceDN w:val="0"/>
        <w:adjustRightInd w:val="0"/>
        <w:ind w:firstLine="709"/>
        <w:jc w:val="right"/>
        <w:rPr>
          <w:sz w:val="28"/>
          <w:szCs w:val="28"/>
        </w:rPr>
      </w:pPr>
    </w:p>
    <w:p w:rsidR="0037505A" w:rsidRPr="00484681" w:rsidRDefault="0037505A" w:rsidP="0037505A">
      <w:pPr>
        <w:autoSpaceDE w:val="0"/>
        <w:autoSpaceDN w:val="0"/>
        <w:adjustRightInd w:val="0"/>
        <w:ind w:firstLine="709"/>
        <w:jc w:val="right"/>
        <w:rPr>
          <w:sz w:val="28"/>
          <w:szCs w:val="28"/>
        </w:rPr>
      </w:pPr>
      <w:r>
        <w:rPr>
          <w:sz w:val="28"/>
          <w:szCs w:val="28"/>
        </w:rPr>
        <w:t>Приложение № 6</w:t>
      </w:r>
    </w:p>
    <w:p w:rsidR="0037505A" w:rsidRPr="008E1494" w:rsidRDefault="0037505A" w:rsidP="0037505A">
      <w:pPr>
        <w:autoSpaceDE w:val="0"/>
        <w:autoSpaceDN w:val="0"/>
        <w:adjustRightInd w:val="0"/>
        <w:ind w:firstLine="709"/>
        <w:jc w:val="right"/>
        <w:rPr>
          <w:sz w:val="28"/>
          <w:szCs w:val="28"/>
        </w:rPr>
      </w:pPr>
      <w:r w:rsidRPr="00484681">
        <w:rPr>
          <w:sz w:val="28"/>
          <w:szCs w:val="28"/>
        </w:rPr>
        <w:tab/>
      </w:r>
      <w:r w:rsidRPr="008E1494">
        <w:rPr>
          <w:sz w:val="28"/>
          <w:szCs w:val="28"/>
        </w:rPr>
        <w:t>к решению Совета народных депутатов</w:t>
      </w:r>
    </w:p>
    <w:p w:rsidR="0037505A" w:rsidRPr="008E1494" w:rsidRDefault="0037505A" w:rsidP="0037505A">
      <w:pPr>
        <w:autoSpaceDE w:val="0"/>
        <w:autoSpaceDN w:val="0"/>
        <w:adjustRightInd w:val="0"/>
        <w:ind w:firstLine="709"/>
        <w:jc w:val="right"/>
        <w:rPr>
          <w:sz w:val="28"/>
          <w:szCs w:val="28"/>
        </w:rPr>
      </w:pPr>
      <w:proofErr w:type="spellStart"/>
      <w:r w:rsidRPr="008E1494">
        <w:rPr>
          <w:sz w:val="28"/>
          <w:szCs w:val="28"/>
        </w:rPr>
        <w:t>Братковского</w:t>
      </w:r>
      <w:proofErr w:type="spellEnd"/>
      <w:r w:rsidRPr="008E1494">
        <w:rPr>
          <w:sz w:val="28"/>
          <w:szCs w:val="28"/>
        </w:rPr>
        <w:t xml:space="preserve"> сельского поселения  </w:t>
      </w:r>
    </w:p>
    <w:p w:rsidR="0037505A" w:rsidRPr="008E1494" w:rsidRDefault="0037505A" w:rsidP="0037505A">
      <w:pPr>
        <w:autoSpaceDE w:val="0"/>
        <w:autoSpaceDN w:val="0"/>
        <w:adjustRightInd w:val="0"/>
        <w:ind w:firstLine="709"/>
        <w:jc w:val="right"/>
        <w:rPr>
          <w:sz w:val="28"/>
          <w:szCs w:val="28"/>
        </w:rPr>
      </w:pPr>
      <w:r w:rsidRPr="008E1494">
        <w:rPr>
          <w:sz w:val="28"/>
          <w:szCs w:val="28"/>
        </w:rPr>
        <w:t xml:space="preserve">                                                              Терновского муниципального района</w:t>
      </w:r>
    </w:p>
    <w:p w:rsidR="0037505A" w:rsidRPr="00A36453" w:rsidRDefault="0037505A" w:rsidP="0037505A">
      <w:pPr>
        <w:autoSpaceDE w:val="0"/>
        <w:autoSpaceDN w:val="0"/>
        <w:adjustRightInd w:val="0"/>
        <w:ind w:firstLine="709"/>
        <w:jc w:val="right"/>
        <w:rPr>
          <w:sz w:val="28"/>
          <w:szCs w:val="28"/>
        </w:rPr>
      </w:pPr>
      <w:r w:rsidRPr="0056611A">
        <w:rPr>
          <w:sz w:val="28"/>
          <w:szCs w:val="28"/>
        </w:rPr>
        <w:t xml:space="preserve">Воронежской области от </w:t>
      </w:r>
      <w:r w:rsidRPr="00FC65A8">
        <w:rPr>
          <w:sz w:val="28"/>
          <w:szCs w:val="28"/>
          <w:highlight w:val="yellow"/>
        </w:rPr>
        <w:t xml:space="preserve">12 марта   2025 года </w:t>
      </w:r>
      <w:r w:rsidRPr="0095213D">
        <w:rPr>
          <w:sz w:val="28"/>
          <w:szCs w:val="28"/>
        </w:rPr>
        <w:t>№4</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«О внесении изменений в решение </w:t>
      </w:r>
    </w:p>
    <w:p w:rsidR="0037505A" w:rsidRPr="00A36453" w:rsidRDefault="0037505A" w:rsidP="0037505A">
      <w:pPr>
        <w:autoSpaceDE w:val="0"/>
        <w:autoSpaceDN w:val="0"/>
        <w:adjustRightInd w:val="0"/>
        <w:ind w:firstLine="709"/>
        <w:jc w:val="right"/>
        <w:rPr>
          <w:sz w:val="28"/>
          <w:szCs w:val="28"/>
        </w:rPr>
      </w:pPr>
      <w:r>
        <w:rPr>
          <w:sz w:val="28"/>
          <w:szCs w:val="28"/>
        </w:rPr>
        <w:t xml:space="preserve">№38 </w:t>
      </w:r>
      <w:r w:rsidRPr="003626D8">
        <w:rPr>
          <w:sz w:val="28"/>
          <w:szCs w:val="28"/>
        </w:rPr>
        <w:t xml:space="preserve">от </w:t>
      </w:r>
      <w:r>
        <w:rPr>
          <w:sz w:val="28"/>
          <w:szCs w:val="28"/>
        </w:rPr>
        <w:t xml:space="preserve">27.12.2024  </w:t>
      </w:r>
      <w:r w:rsidRPr="003626D8">
        <w:rPr>
          <w:sz w:val="28"/>
          <w:szCs w:val="28"/>
        </w:rPr>
        <w:t>года</w:t>
      </w:r>
      <w:r>
        <w:rPr>
          <w:sz w:val="28"/>
          <w:szCs w:val="28"/>
        </w:rPr>
        <w:t xml:space="preserve"> </w:t>
      </w:r>
      <w:r w:rsidRPr="00A36453">
        <w:rPr>
          <w:sz w:val="28"/>
          <w:szCs w:val="28"/>
        </w:rPr>
        <w:t>Совета народных депутатов</w:t>
      </w:r>
    </w:p>
    <w:p w:rsidR="0037505A" w:rsidRPr="00A36453" w:rsidRDefault="0037505A" w:rsidP="0037505A">
      <w:pPr>
        <w:autoSpaceDE w:val="0"/>
        <w:autoSpaceDN w:val="0"/>
        <w:adjustRightInd w:val="0"/>
        <w:ind w:firstLine="709"/>
        <w:jc w:val="right"/>
        <w:rPr>
          <w:sz w:val="28"/>
          <w:szCs w:val="28"/>
        </w:rPr>
      </w:pPr>
      <w:r w:rsidRPr="00A36453">
        <w:rPr>
          <w:sz w:val="28"/>
          <w:szCs w:val="28"/>
        </w:rPr>
        <w:tab/>
      </w:r>
      <w:proofErr w:type="spellStart"/>
      <w:r w:rsidRPr="00A36453">
        <w:rPr>
          <w:sz w:val="28"/>
          <w:szCs w:val="28"/>
        </w:rPr>
        <w:t>Братковского</w:t>
      </w:r>
      <w:proofErr w:type="spellEnd"/>
      <w:r w:rsidRPr="00A36453">
        <w:rPr>
          <w:sz w:val="28"/>
          <w:szCs w:val="28"/>
        </w:rPr>
        <w:t xml:space="preserve"> сельского поселения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autoSpaceDE w:val="0"/>
        <w:autoSpaceDN w:val="0"/>
        <w:adjustRightInd w:val="0"/>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 на </w:t>
      </w:r>
      <w:r>
        <w:rPr>
          <w:sz w:val="28"/>
          <w:szCs w:val="28"/>
        </w:rPr>
        <w:t>2025</w:t>
      </w:r>
    </w:p>
    <w:p w:rsidR="0037505A" w:rsidRDefault="0037505A" w:rsidP="0037505A">
      <w:pPr>
        <w:autoSpaceDE w:val="0"/>
        <w:autoSpaceDN w:val="0"/>
        <w:adjustRightInd w:val="0"/>
        <w:ind w:firstLine="709"/>
        <w:jc w:val="right"/>
        <w:rPr>
          <w:sz w:val="28"/>
          <w:szCs w:val="28"/>
        </w:rPr>
      </w:pPr>
      <w:r>
        <w:rPr>
          <w:sz w:val="28"/>
          <w:szCs w:val="28"/>
        </w:rPr>
        <w:t xml:space="preserve">   год и на плановый период 2026 и 2027 </w:t>
      </w:r>
      <w:r w:rsidRPr="00A36453">
        <w:rPr>
          <w:sz w:val="28"/>
          <w:szCs w:val="28"/>
        </w:rPr>
        <w:t>годов»</w:t>
      </w:r>
    </w:p>
    <w:p w:rsidR="0037505A" w:rsidRPr="00A36453" w:rsidRDefault="0037505A" w:rsidP="0037505A">
      <w:pPr>
        <w:autoSpaceDE w:val="0"/>
        <w:autoSpaceDN w:val="0"/>
        <w:adjustRightInd w:val="0"/>
        <w:ind w:firstLine="709"/>
        <w:jc w:val="right"/>
        <w:rPr>
          <w:sz w:val="28"/>
          <w:szCs w:val="28"/>
        </w:rPr>
      </w:pPr>
      <w:r>
        <w:rPr>
          <w:sz w:val="28"/>
          <w:szCs w:val="28"/>
        </w:rPr>
        <w:t>Приложение № 6</w:t>
      </w:r>
    </w:p>
    <w:p w:rsidR="0037505A" w:rsidRPr="00A36453" w:rsidRDefault="0037505A" w:rsidP="0037505A">
      <w:pPr>
        <w:tabs>
          <w:tab w:val="left" w:pos="8621"/>
          <w:tab w:val="left" w:pos="9401"/>
        </w:tabs>
        <w:ind w:firstLine="709"/>
        <w:jc w:val="right"/>
        <w:rPr>
          <w:sz w:val="28"/>
          <w:szCs w:val="28"/>
        </w:rPr>
      </w:pPr>
      <w:r w:rsidRPr="00A36453">
        <w:rPr>
          <w:sz w:val="28"/>
          <w:szCs w:val="28"/>
        </w:rPr>
        <w:t>к решению Совета народных депутатов</w:t>
      </w:r>
    </w:p>
    <w:p w:rsidR="0037505A" w:rsidRPr="00A36453" w:rsidRDefault="0037505A" w:rsidP="0037505A">
      <w:pPr>
        <w:ind w:firstLine="709"/>
        <w:jc w:val="right"/>
        <w:rPr>
          <w:sz w:val="28"/>
          <w:szCs w:val="28"/>
        </w:rPr>
      </w:pP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Терновского муниципального района </w:t>
      </w:r>
    </w:p>
    <w:p w:rsidR="0037505A" w:rsidRPr="00A36453" w:rsidRDefault="0037505A" w:rsidP="0037505A">
      <w:pPr>
        <w:ind w:firstLine="709"/>
        <w:jc w:val="right"/>
        <w:rPr>
          <w:sz w:val="28"/>
          <w:szCs w:val="28"/>
        </w:rPr>
      </w:pPr>
      <w:r w:rsidRPr="00A36453">
        <w:rPr>
          <w:sz w:val="28"/>
          <w:szCs w:val="28"/>
        </w:rPr>
        <w:t xml:space="preserve"> Воронежской области </w:t>
      </w:r>
    </w:p>
    <w:p w:rsidR="0037505A" w:rsidRPr="00A36453" w:rsidRDefault="0037505A" w:rsidP="0037505A">
      <w:pPr>
        <w:ind w:firstLine="709"/>
        <w:jc w:val="right"/>
        <w:rPr>
          <w:sz w:val="28"/>
          <w:szCs w:val="28"/>
        </w:rPr>
      </w:pPr>
      <w:r w:rsidRPr="00A36453">
        <w:rPr>
          <w:sz w:val="28"/>
          <w:szCs w:val="28"/>
        </w:rPr>
        <w:t xml:space="preserve">«О бюджете </w:t>
      </w:r>
      <w:proofErr w:type="spellStart"/>
      <w:r w:rsidRPr="00A36453">
        <w:rPr>
          <w:sz w:val="28"/>
          <w:szCs w:val="28"/>
        </w:rPr>
        <w:t>Братковского</w:t>
      </w:r>
      <w:proofErr w:type="spellEnd"/>
      <w:r w:rsidRPr="00A36453">
        <w:rPr>
          <w:sz w:val="28"/>
          <w:szCs w:val="28"/>
        </w:rPr>
        <w:t xml:space="preserve"> сельского поселения</w:t>
      </w:r>
    </w:p>
    <w:p w:rsidR="0037505A" w:rsidRPr="00A36453" w:rsidRDefault="0037505A" w:rsidP="0037505A">
      <w:pPr>
        <w:ind w:firstLine="709"/>
        <w:jc w:val="right"/>
        <w:rPr>
          <w:sz w:val="28"/>
          <w:szCs w:val="28"/>
        </w:rPr>
      </w:pPr>
      <w:r w:rsidRPr="00A36453">
        <w:rPr>
          <w:sz w:val="28"/>
          <w:szCs w:val="28"/>
        </w:rPr>
        <w:t xml:space="preserve"> на </w:t>
      </w:r>
      <w:r w:rsidRPr="00FC65A8">
        <w:rPr>
          <w:sz w:val="28"/>
          <w:szCs w:val="28"/>
        </w:rPr>
        <w:t xml:space="preserve">2025 год и плановый период 2026-2027 </w:t>
      </w:r>
      <w:r w:rsidRPr="00A36453">
        <w:rPr>
          <w:sz w:val="28"/>
          <w:szCs w:val="28"/>
        </w:rPr>
        <w:t xml:space="preserve">годов» </w:t>
      </w:r>
    </w:p>
    <w:p w:rsidR="0037505A" w:rsidRPr="00A36453" w:rsidRDefault="0037505A" w:rsidP="0037505A">
      <w:pPr>
        <w:autoSpaceDE w:val="0"/>
        <w:autoSpaceDN w:val="0"/>
        <w:adjustRightInd w:val="0"/>
        <w:ind w:firstLine="709"/>
        <w:jc w:val="right"/>
        <w:rPr>
          <w:sz w:val="28"/>
          <w:szCs w:val="28"/>
        </w:rPr>
      </w:pPr>
      <w:r w:rsidRPr="00A36453">
        <w:rPr>
          <w:sz w:val="28"/>
          <w:szCs w:val="28"/>
        </w:rPr>
        <w:t>от</w:t>
      </w:r>
      <w:r>
        <w:rPr>
          <w:sz w:val="28"/>
          <w:szCs w:val="28"/>
        </w:rPr>
        <w:t xml:space="preserve"> 27.12.2024 </w:t>
      </w:r>
      <w:r w:rsidRPr="00A36453">
        <w:rPr>
          <w:sz w:val="28"/>
          <w:szCs w:val="28"/>
        </w:rPr>
        <w:t>года №</w:t>
      </w:r>
      <w:r>
        <w:rPr>
          <w:sz w:val="28"/>
          <w:szCs w:val="28"/>
        </w:rPr>
        <w:t>38</w:t>
      </w:r>
    </w:p>
    <w:p w:rsidR="0037505A" w:rsidRPr="0039336F" w:rsidRDefault="0037505A" w:rsidP="0037505A">
      <w:pPr>
        <w:ind w:firstLine="709"/>
        <w:jc w:val="right"/>
        <w:rPr>
          <w:sz w:val="28"/>
          <w:szCs w:val="28"/>
        </w:rPr>
      </w:pPr>
      <w:r w:rsidRPr="0039336F">
        <w:rPr>
          <w:sz w:val="20"/>
          <w:szCs w:val="20"/>
        </w:rPr>
        <w:t xml:space="preserve"> </w:t>
      </w:r>
    </w:p>
    <w:p w:rsidR="0037505A" w:rsidRPr="0039336F" w:rsidRDefault="0037505A" w:rsidP="0037505A">
      <w:pPr>
        <w:ind w:firstLine="709"/>
        <w:jc w:val="center"/>
        <w:rPr>
          <w:b/>
          <w:sz w:val="28"/>
          <w:szCs w:val="28"/>
        </w:rPr>
      </w:pPr>
      <w:r w:rsidRPr="0039336F">
        <w:rPr>
          <w:b/>
          <w:bCs/>
          <w:sz w:val="28"/>
          <w:szCs w:val="28"/>
        </w:rPr>
        <w:t xml:space="preserve">Распределение бюджетных ассигнований исполнение нормативных обязательств </w:t>
      </w:r>
      <w:proofErr w:type="spellStart"/>
      <w:r w:rsidRPr="0039336F">
        <w:rPr>
          <w:b/>
          <w:bCs/>
          <w:sz w:val="28"/>
          <w:szCs w:val="28"/>
        </w:rPr>
        <w:t>Братковского</w:t>
      </w:r>
      <w:proofErr w:type="spellEnd"/>
      <w:r w:rsidRPr="0039336F">
        <w:rPr>
          <w:b/>
          <w:bCs/>
          <w:sz w:val="28"/>
          <w:szCs w:val="28"/>
        </w:rPr>
        <w:t xml:space="preserve"> сельского поселения Терновского</w:t>
      </w:r>
      <w:r>
        <w:rPr>
          <w:b/>
          <w:bCs/>
          <w:sz w:val="28"/>
          <w:szCs w:val="28"/>
        </w:rPr>
        <w:t xml:space="preserve"> </w:t>
      </w:r>
      <w:r w:rsidRPr="0039336F">
        <w:rPr>
          <w:b/>
          <w:bCs/>
          <w:sz w:val="28"/>
          <w:szCs w:val="28"/>
        </w:rPr>
        <w:t>муниципального района на 2025 год и плановый период 2026-2027 годов</w:t>
      </w:r>
    </w:p>
    <w:p w:rsidR="0037505A" w:rsidRPr="0039336F" w:rsidRDefault="0037505A" w:rsidP="0037505A">
      <w:pPr>
        <w:ind w:firstLine="709"/>
        <w:jc w:val="center"/>
        <w:rPr>
          <w:sz w:val="28"/>
          <w:szCs w:val="28"/>
        </w:rPr>
      </w:pPr>
    </w:p>
    <w:p w:rsidR="0037505A" w:rsidRPr="0039336F" w:rsidRDefault="0037505A" w:rsidP="0037505A">
      <w:pPr>
        <w:ind w:firstLine="709"/>
        <w:jc w:val="right"/>
        <w:rPr>
          <w:sz w:val="20"/>
          <w:szCs w:val="20"/>
        </w:rPr>
      </w:pPr>
      <w:r w:rsidRPr="0039336F">
        <w:rPr>
          <w:sz w:val="20"/>
          <w:szCs w:val="20"/>
        </w:rPr>
        <w:t>Сумма (</w:t>
      </w:r>
      <w:proofErr w:type="spellStart"/>
      <w:r w:rsidRPr="0039336F">
        <w:rPr>
          <w:sz w:val="20"/>
          <w:szCs w:val="20"/>
        </w:rPr>
        <w:t>тыс</w:t>
      </w:r>
      <w:proofErr w:type="gramStart"/>
      <w:r w:rsidRPr="0039336F">
        <w:rPr>
          <w:sz w:val="20"/>
          <w:szCs w:val="20"/>
        </w:rPr>
        <w:t>.р</w:t>
      </w:r>
      <w:proofErr w:type="gramEnd"/>
      <w:r w:rsidRPr="0039336F">
        <w:rPr>
          <w:sz w:val="20"/>
          <w:szCs w:val="20"/>
        </w:rPr>
        <w:t>ублей</w:t>
      </w:r>
      <w:proofErr w:type="spellEnd"/>
      <w:r w:rsidRPr="0039336F">
        <w:rPr>
          <w:sz w:val="20"/>
          <w:szCs w:val="20"/>
        </w:rPr>
        <w:t>)</w:t>
      </w:r>
    </w:p>
    <w:tbl>
      <w:tblPr>
        <w:tblW w:w="10779" w:type="dxa"/>
        <w:tblInd w:w="-601" w:type="dxa"/>
        <w:tblLayout w:type="fixed"/>
        <w:tblLook w:val="04A0" w:firstRow="1" w:lastRow="0" w:firstColumn="1" w:lastColumn="0" w:noHBand="0" w:noVBand="1"/>
      </w:tblPr>
      <w:tblGrid>
        <w:gridCol w:w="4819"/>
        <w:gridCol w:w="1419"/>
        <w:gridCol w:w="568"/>
        <w:gridCol w:w="569"/>
        <w:gridCol w:w="564"/>
        <w:gridCol w:w="998"/>
        <w:gridCol w:w="990"/>
        <w:gridCol w:w="852"/>
      </w:tblGrid>
      <w:tr w:rsidR="0037505A" w:rsidRPr="0039336F" w:rsidTr="00853A6C">
        <w:trPr>
          <w:trHeight w:val="510"/>
        </w:trPr>
        <w:tc>
          <w:tcPr>
            <w:tcW w:w="4819" w:type="dxa"/>
            <w:tcBorders>
              <w:top w:val="single" w:sz="4" w:space="0" w:color="auto"/>
              <w:left w:val="single" w:sz="4" w:space="0" w:color="auto"/>
              <w:bottom w:val="single" w:sz="4" w:space="0" w:color="auto"/>
              <w:right w:val="single" w:sz="4" w:space="0" w:color="auto"/>
            </w:tcBorders>
            <w:vAlign w:val="center"/>
            <w:hideMark/>
          </w:tcPr>
          <w:p w:rsidR="0037505A" w:rsidRPr="0039336F" w:rsidRDefault="0037505A" w:rsidP="00853A6C">
            <w:pPr>
              <w:jc w:val="center"/>
              <w:rPr>
                <w:b/>
                <w:sz w:val="20"/>
                <w:szCs w:val="20"/>
              </w:rPr>
            </w:pPr>
            <w:r w:rsidRPr="0039336F">
              <w:rPr>
                <w:b/>
                <w:sz w:val="20"/>
                <w:szCs w:val="20"/>
              </w:rPr>
              <w:t>Наименование программы</w:t>
            </w:r>
          </w:p>
        </w:tc>
        <w:tc>
          <w:tcPr>
            <w:tcW w:w="1419" w:type="dxa"/>
            <w:tcBorders>
              <w:top w:val="single" w:sz="4" w:space="0" w:color="auto"/>
              <w:left w:val="nil"/>
              <w:bottom w:val="single" w:sz="4" w:space="0" w:color="auto"/>
              <w:right w:val="single" w:sz="4" w:space="0" w:color="auto"/>
            </w:tcBorders>
            <w:vAlign w:val="center"/>
            <w:hideMark/>
          </w:tcPr>
          <w:p w:rsidR="0037505A" w:rsidRPr="0039336F" w:rsidRDefault="0037505A" w:rsidP="00853A6C">
            <w:pPr>
              <w:jc w:val="center"/>
              <w:rPr>
                <w:b/>
                <w:sz w:val="20"/>
                <w:szCs w:val="20"/>
              </w:rPr>
            </w:pPr>
            <w:r w:rsidRPr="0039336F">
              <w:rPr>
                <w:b/>
                <w:sz w:val="20"/>
                <w:szCs w:val="20"/>
              </w:rPr>
              <w:t>ЦСР</w:t>
            </w:r>
          </w:p>
        </w:tc>
        <w:tc>
          <w:tcPr>
            <w:tcW w:w="568" w:type="dxa"/>
            <w:tcBorders>
              <w:top w:val="single" w:sz="4" w:space="0" w:color="auto"/>
              <w:left w:val="nil"/>
              <w:bottom w:val="single" w:sz="4" w:space="0" w:color="auto"/>
              <w:right w:val="single" w:sz="4" w:space="0" w:color="auto"/>
            </w:tcBorders>
            <w:vAlign w:val="center"/>
            <w:hideMark/>
          </w:tcPr>
          <w:p w:rsidR="0037505A" w:rsidRPr="0039336F" w:rsidRDefault="0037505A" w:rsidP="00853A6C">
            <w:pPr>
              <w:jc w:val="center"/>
              <w:rPr>
                <w:b/>
                <w:sz w:val="20"/>
                <w:szCs w:val="20"/>
              </w:rPr>
            </w:pPr>
            <w:r w:rsidRPr="0039336F">
              <w:rPr>
                <w:b/>
                <w:sz w:val="20"/>
                <w:szCs w:val="20"/>
              </w:rPr>
              <w:t>ВР</w:t>
            </w:r>
          </w:p>
        </w:tc>
        <w:tc>
          <w:tcPr>
            <w:tcW w:w="569" w:type="dxa"/>
            <w:tcBorders>
              <w:top w:val="single" w:sz="4" w:space="0" w:color="auto"/>
              <w:left w:val="nil"/>
              <w:bottom w:val="single" w:sz="4" w:space="0" w:color="auto"/>
              <w:right w:val="single" w:sz="4" w:space="0" w:color="auto"/>
            </w:tcBorders>
            <w:vAlign w:val="center"/>
            <w:hideMark/>
          </w:tcPr>
          <w:p w:rsidR="0037505A" w:rsidRPr="0039336F" w:rsidRDefault="0037505A" w:rsidP="00853A6C">
            <w:pPr>
              <w:jc w:val="center"/>
              <w:rPr>
                <w:b/>
                <w:sz w:val="20"/>
                <w:szCs w:val="20"/>
              </w:rPr>
            </w:pPr>
            <w:proofErr w:type="spellStart"/>
            <w:r w:rsidRPr="0039336F">
              <w:rPr>
                <w:b/>
                <w:sz w:val="20"/>
                <w:szCs w:val="20"/>
              </w:rPr>
              <w:t>Рз</w:t>
            </w:r>
            <w:proofErr w:type="spellEnd"/>
          </w:p>
        </w:tc>
        <w:tc>
          <w:tcPr>
            <w:tcW w:w="564" w:type="dxa"/>
            <w:tcBorders>
              <w:top w:val="single" w:sz="4" w:space="0" w:color="auto"/>
              <w:left w:val="nil"/>
              <w:bottom w:val="single" w:sz="4" w:space="0" w:color="auto"/>
              <w:right w:val="single" w:sz="4" w:space="0" w:color="auto"/>
            </w:tcBorders>
            <w:vAlign w:val="center"/>
            <w:hideMark/>
          </w:tcPr>
          <w:p w:rsidR="0037505A" w:rsidRPr="0039336F" w:rsidRDefault="0037505A" w:rsidP="00853A6C">
            <w:pPr>
              <w:jc w:val="center"/>
              <w:rPr>
                <w:b/>
                <w:sz w:val="20"/>
                <w:szCs w:val="20"/>
              </w:rPr>
            </w:pPr>
            <w:proofErr w:type="gramStart"/>
            <w:r w:rsidRPr="0039336F">
              <w:rPr>
                <w:b/>
                <w:sz w:val="20"/>
                <w:szCs w:val="20"/>
              </w:rPr>
              <w:t>ПР</w:t>
            </w:r>
            <w:proofErr w:type="gramEnd"/>
          </w:p>
        </w:tc>
        <w:tc>
          <w:tcPr>
            <w:tcW w:w="998" w:type="dxa"/>
            <w:tcBorders>
              <w:top w:val="single" w:sz="4" w:space="0" w:color="auto"/>
              <w:left w:val="nil"/>
              <w:bottom w:val="single" w:sz="4" w:space="0" w:color="auto"/>
              <w:right w:val="single" w:sz="4" w:space="0" w:color="auto"/>
            </w:tcBorders>
            <w:vAlign w:val="center"/>
            <w:hideMark/>
          </w:tcPr>
          <w:p w:rsidR="0037505A" w:rsidRPr="0039336F" w:rsidRDefault="0037505A" w:rsidP="00853A6C">
            <w:pPr>
              <w:jc w:val="center"/>
              <w:rPr>
                <w:b/>
                <w:sz w:val="20"/>
                <w:szCs w:val="20"/>
              </w:rPr>
            </w:pPr>
            <w:r w:rsidRPr="0039336F">
              <w:rPr>
                <w:b/>
                <w:sz w:val="20"/>
                <w:szCs w:val="20"/>
              </w:rPr>
              <w:t>2025г.</w:t>
            </w:r>
          </w:p>
        </w:tc>
        <w:tc>
          <w:tcPr>
            <w:tcW w:w="990" w:type="dxa"/>
            <w:tcBorders>
              <w:top w:val="single" w:sz="4" w:space="0" w:color="auto"/>
              <w:left w:val="nil"/>
              <w:bottom w:val="single" w:sz="4" w:space="0" w:color="auto"/>
              <w:right w:val="single" w:sz="4" w:space="0" w:color="auto"/>
            </w:tcBorders>
            <w:vAlign w:val="center"/>
            <w:hideMark/>
          </w:tcPr>
          <w:p w:rsidR="0037505A" w:rsidRPr="0039336F" w:rsidRDefault="0037505A" w:rsidP="00853A6C">
            <w:pPr>
              <w:jc w:val="center"/>
              <w:rPr>
                <w:b/>
                <w:sz w:val="20"/>
                <w:szCs w:val="20"/>
              </w:rPr>
            </w:pPr>
            <w:r w:rsidRPr="0039336F">
              <w:rPr>
                <w:b/>
                <w:sz w:val="20"/>
                <w:szCs w:val="20"/>
              </w:rPr>
              <w:t>2026г.</w:t>
            </w:r>
          </w:p>
        </w:tc>
        <w:tc>
          <w:tcPr>
            <w:tcW w:w="852" w:type="dxa"/>
            <w:tcBorders>
              <w:top w:val="single" w:sz="4" w:space="0" w:color="auto"/>
              <w:left w:val="nil"/>
              <w:bottom w:val="single" w:sz="4" w:space="0" w:color="auto"/>
              <w:right w:val="single" w:sz="4" w:space="0" w:color="auto"/>
            </w:tcBorders>
            <w:vAlign w:val="center"/>
            <w:hideMark/>
          </w:tcPr>
          <w:p w:rsidR="0037505A" w:rsidRPr="0039336F" w:rsidRDefault="0037505A" w:rsidP="00853A6C">
            <w:pPr>
              <w:jc w:val="center"/>
              <w:rPr>
                <w:b/>
                <w:sz w:val="20"/>
                <w:szCs w:val="20"/>
              </w:rPr>
            </w:pPr>
            <w:r w:rsidRPr="0039336F">
              <w:rPr>
                <w:b/>
                <w:sz w:val="20"/>
                <w:szCs w:val="20"/>
              </w:rPr>
              <w:t>2027 г.</w:t>
            </w:r>
          </w:p>
        </w:tc>
      </w:tr>
      <w:tr w:rsidR="0037505A" w:rsidRPr="0039336F" w:rsidTr="00853A6C">
        <w:trPr>
          <w:trHeight w:val="315"/>
        </w:trPr>
        <w:tc>
          <w:tcPr>
            <w:tcW w:w="4819" w:type="dxa"/>
            <w:tcBorders>
              <w:top w:val="nil"/>
              <w:left w:val="single" w:sz="4" w:space="0" w:color="auto"/>
              <w:bottom w:val="single" w:sz="4" w:space="0" w:color="auto"/>
              <w:right w:val="single" w:sz="4" w:space="0" w:color="auto"/>
            </w:tcBorders>
            <w:vAlign w:val="center"/>
            <w:hideMark/>
          </w:tcPr>
          <w:p w:rsidR="0037505A" w:rsidRPr="0039336F" w:rsidRDefault="0037505A" w:rsidP="00853A6C">
            <w:pPr>
              <w:jc w:val="center"/>
              <w:rPr>
                <w:sz w:val="16"/>
                <w:szCs w:val="16"/>
              </w:rPr>
            </w:pPr>
            <w:r w:rsidRPr="0039336F">
              <w:rPr>
                <w:sz w:val="16"/>
                <w:szCs w:val="16"/>
              </w:rPr>
              <w:t>1</w:t>
            </w:r>
          </w:p>
        </w:tc>
        <w:tc>
          <w:tcPr>
            <w:tcW w:w="1419" w:type="dxa"/>
            <w:tcBorders>
              <w:top w:val="nil"/>
              <w:left w:val="nil"/>
              <w:bottom w:val="single" w:sz="4" w:space="0" w:color="auto"/>
              <w:right w:val="single" w:sz="4" w:space="0" w:color="auto"/>
            </w:tcBorders>
            <w:vAlign w:val="center"/>
            <w:hideMark/>
          </w:tcPr>
          <w:p w:rsidR="0037505A" w:rsidRPr="0039336F" w:rsidRDefault="0037505A" w:rsidP="00853A6C">
            <w:pPr>
              <w:jc w:val="center"/>
              <w:rPr>
                <w:sz w:val="16"/>
                <w:szCs w:val="16"/>
              </w:rPr>
            </w:pPr>
            <w:r w:rsidRPr="0039336F">
              <w:rPr>
                <w:sz w:val="16"/>
                <w:szCs w:val="16"/>
              </w:rPr>
              <w:t>2</w:t>
            </w:r>
          </w:p>
        </w:tc>
        <w:tc>
          <w:tcPr>
            <w:tcW w:w="568" w:type="dxa"/>
            <w:tcBorders>
              <w:top w:val="nil"/>
              <w:left w:val="nil"/>
              <w:bottom w:val="single" w:sz="4" w:space="0" w:color="auto"/>
              <w:right w:val="single" w:sz="4" w:space="0" w:color="auto"/>
            </w:tcBorders>
            <w:vAlign w:val="center"/>
            <w:hideMark/>
          </w:tcPr>
          <w:p w:rsidR="0037505A" w:rsidRPr="0039336F" w:rsidRDefault="0037505A" w:rsidP="00853A6C">
            <w:pPr>
              <w:jc w:val="center"/>
              <w:rPr>
                <w:sz w:val="16"/>
                <w:szCs w:val="16"/>
              </w:rPr>
            </w:pPr>
            <w:r w:rsidRPr="0039336F">
              <w:rPr>
                <w:sz w:val="16"/>
                <w:szCs w:val="16"/>
              </w:rPr>
              <w:t>3</w:t>
            </w:r>
          </w:p>
        </w:tc>
        <w:tc>
          <w:tcPr>
            <w:tcW w:w="569" w:type="dxa"/>
            <w:tcBorders>
              <w:top w:val="nil"/>
              <w:left w:val="nil"/>
              <w:bottom w:val="single" w:sz="4" w:space="0" w:color="auto"/>
              <w:right w:val="single" w:sz="4" w:space="0" w:color="auto"/>
            </w:tcBorders>
            <w:vAlign w:val="center"/>
            <w:hideMark/>
          </w:tcPr>
          <w:p w:rsidR="0037505A" w:rsidRPr="0039336F" w:rsidRDefault="0037505A" w:rsidP="00853A6C">
            <w:pPr>
              <w:jc w:val="center"/>
              <w:rPr>
                <w:sz w:val="16"/>
                <w:szCs w:val="16"/>
              </w:rPr>
            </w:pPr>
            <w:r w:rsidRPr="0039336F">
              <w:rPr>
                <w:sz w:val="16"/>
                <w:szCs w:val="16"/>
              </w:rPr>
              <w:t>4</w:t>
            </w:r>
          </w:p>
        </w:tc>
        <w:tc>
          <w:tcPr>
            <w:tcW w:w="564" w:type="dxa"/>
            <w:tcBorders>
              <w:top w:val="nil"/>
              <w:left w:val="nil"/>
              <w:bottom w:val="single" w:sz="4" w:space="0" w:color="auto"/>
              <w:right w:val="single" w:sz="4" w:space="0" w:color="auto"/>
            </w:tcBorders>
            <w:vAlign w:val="center"/>
            <w:hideMark/>
          </w:tcPr>
          <w:p w:rsidR="0037505A" w:rsidRPr="0039336F" w:rsidRDefault="0037505A" w:rsidP="00853A6C">
            <w:pPr>
              <w:jc w:val="center"/>
              <w:rPr>
                <w:sz w:val="16"/>
                <w:szCs w:val="16"/>
              </w:rPr>
            </w:pPr>
            <w:r w:rsidRPr="0039336F">
              <w:rPr>
                <w:sz w:val="16"/>
                <w:szCs w:val="16"/>
              </w:rPr>
              <w:t>5</w:t>
            </w:r>
          </w:p>
        </w:tc>
        <w:tc>
          <w:tcPr>
            <w:tcW w:w="998" w:type="dxa"/>
            <w:tcBorders>
              <w:top w:val="nil"/>
              <w:left w:val="nil"/>
              <w:bottom w:val="single" w:sz="4" w:space="0" w:color="auto"/>
              <w:right w:val="single" w:sz="4" w:space="0" w:color="auto"/>
            </w:tcBorders>
            <w:vAlign w:val="center"/>
            <w:hideMark/>
          </w:tcPr>
          <w:p w:rsidR="0037505A" w:rsidRPr="0039336F" w:rsidRDefault="0037505A" w:rsidP="00853A6C">
            <w:pPr>
              <w:jc w:val="center"/>
              <w:rPr>
                <w:sz w:val="16"/>
                <w:szCs w:val="16"/>
              </w:rPr>
            </w:pPr>
            <w:r w:rsidRPr="0039336F">
              <w:rPr>
                <w:sz w:val="16"/>
                <w:szCs w:val="16"/>
              </w:rPr>
              <w:t>6</w:t>
            </w:r>
          </w:p>
        </w:tc>
        <w:tc>
          <w:tcPr>
            <w:tcW w:w="990" w:type="dxa"/>
            <w:tcBorders>
              <w:top w:val="nil"/>
              <w:left w:val="nil"/>
              <w:bottom w:val="single" w:sz="4" w:space="0" w:color="auto"/>
              <w:right w:val="single" w:sz="4" w:space="0" w:color="auto"/>
            </w:tcBorders>
            <w:vAlign w:val="center"/>
            <w:hideMark/>
          </w:tcPr>
          <w:p w:rsidR="0037505A" w:rsidRPr="0039336F" w:rsidRDefault="0037505A" w:rsidP="00853A6C">
            <w:pPr>
              <w:jc w:val="center"/>
              <w:rPr>
                <w:sz w:val="16"/>
                <w:szCs w:val="16"/>
              </w:rPr>
            </w:pPr>
            <w:r w:rsidRPr="0039336F">
              <w:rPr>
                <w:sz w:val="16"/>
                <w:szCs w:val="16"/>
              </w:rPr>
              <w:t>7</w:t>
            </w:r>
          </w:p>
        </w:tc>
        <w:tc>
          <w:tcPr>
            <w:tcW w:w="852" w:type="dxa"/>
            <w:tcBorders>
              <w:top w:val="nil"/>
              <w:left w:val="nil"/>
              <w:bottom w:val="single" w:sz="4" w:space="0" w:color="auto"/>
              <w:right w:val="single" w:sz="4" w:space="0" w:color="auto"/>
            </w:tcBorders>
            <w:vAlign w:val="center"/>
          </w:tcPr>
          <w:p w:rsidR="0037505A" w:rsidRPr="0039336F" w:rsidRDefault="0037505A" w:rsidP="00853A6C">
            <w:pPr>
              <w:jc w:val="center"/>
              <w:rPr>
                <w:sz w:val="16"/>
                <w:szCs w:val="16"/>
              </w:rPr>
            </w:pPr>
            <w:r w:rsidRPr="0039336F">
              <w:rPr>
                <w:sz w:val="16"/>
                <w:szCs w:val="16"/>
              </w:rPr>
              <w:t>8</w:t>
            </w:r>
          </w:p>
        </w:tc>
      </w:tr>
      <w:tr w:rsidR="0037505A" w:rsidRPr="0039336F" w:rsidTr="00853A6C">
        <w:trPr>
          <w:trHeight w:val="315"/>
        </w:trPr>
        <w:tc>
          <w:tcPr>
            <w:tcW w:w="4819" w:type="dxa"/>
            <w:tcBorders>
              <w:top w:val="nil"/>
              <w:left w:val="single" w:sz="4" w:space="0" w:color="auto"/>
              <w:bottom w:val="single" w:sz="4" w:space="0" w:color="auto"/>
              <w:right w:val="single" w:sz="4" w:space="0" w:color="auto"/>
            </w:tcBorders>
            <w:vAlign w:val="center"/>
            <w:hideMark/>
          </w:tcPr>
          <w:p w:rsidR="0037505A" w:rsidRPr="0039336F" w:rsidRDefault="0037505A" w:rsidP="00853A6C">
            <w:pPr>
              <w:rPr>
                <w:b/>
                <w:bCs/>
                <w:sz w:val="20"/>
                <w:szCs w:val="20"/>
              </w:rPr>
            </w:pPr>
            <w:r w:rsidRPr="0039336F">
              <w:rPr>
                <w:b/>
                <w:bCs/>
                <w:sz w:val="20"/>
                <w:szCs w:val="20"/>
              </w:rPr>
              <w:t>ВСЕГО</w:t>
            </w:r>
          </w:p>
        </w:tc>
        <w:tc>
          <w:tcPr>
            <w:tcW w:w="1419" w:type="dxa"/>
            <w:tcBorders>
              <w:top w:val="nil"/>
              <w:left w:val="nil"/>
              <w:bottom w:val="single" w:sz="4" w:space="0" w:color="auto"/>
              <w:right w:val="single" w:sz="4" w:space="0" w:color="auto"/>
            </w:tcBorders>
            <w:vAlign w:val="center"/>
            <w:hideMark/>
          </w:tcPr>
          <w:p w:rsidR="0037505A" w:rsidRPr="0039336F" w:rsidRDefault="0037505A" w:rsidP="00853A6C">
            <w:pPr>
              <w:rPr>
                <w:b/>
                <w:bCs/>
                <w:sz w:val="20"/>
                <w:szCs w:val="20"/>
              </w:rPr>
            </w:pPr>
            <w:r w:rsidRPr="0039336F">
              <w:rPr>
                <w:b/>
                <w:bCs/>
                <w:sz w:val="20"/>
                <w:szCs w:val="20"/>
              </w:rPr>
              <w:t> </w:t>
            </w:r>
          </w:p>
        </w:tc>
        <w:tc>
          <w:tcPr>
            <w:tcW w:w="568" w:type="dxa"/>
            <w:tcBorders>
              <w:top w:val="nil"/>
              <w:left w:val="nil"/>
              <w:bottom w:val="single" w:sz="4" w:space="0" w:color="auto"/>
              <w:right w:val="single" w:sz="4" w:space="0" w:color="auto"/>
            </w:tcBorders>
            <w:vAlign w:val="center"/>
            <w:hideMark/>
          </w:tcPr>
          <w:p w:rsidR="0037505A" w:rsidRPr="0039336F" w:rsidRDefault="0037505A" w:rsidP="00853A6C">
            <w:pPr>
              <w:rPr>
                <w:bCs/>
                <w:sz w:val="20"/>
                <w:szCs w:val="20"/>
              </w:rPr>
            </w:pPr>
            <w:r w:rsidRPr="0039336F">
              <w:rPr>
                <w:bCs/>
                <w:sz w:val="20"/>
                <w:szCs w:val="20"/>
              </w:rPr>
              <w:t> </w:t>
            </w:r>
          </w:p>
        </w:tc>
        <w:tc>
          <w:tcPr>
            <w:tcW w:w="569" w:type="dxa"/>
            <w:tcBorders>
              <w:top w:val="nil"/>
              <w:left w:val="nil"/>
              <w:bottom w:val="single" w:sz="4" w:space="0" w:color="auto"/>
              <w:right w:val="single" w:sz="4" w:space="0" w:color="auto"/>
            </w:tcBorders>
            <w:vAlign w:val="center"/>
            <w:hideMark/>
          </w:tcPr>
          <w:p w:rsidR="0037505A" w:rsidRPr="0039336F" w:rsidRDefault="0037505A" w:rsidP="00853A6C">
            <w:pPr>
              <w:rPr>
                <w:sz w:val="20"/>
                <w:szCs w:val="20"/>
              </w:rPr>
            </w:pPr>
            <w:r w:rsidRPr="0039336F">
              <w:rPr>
                <w:sz w:val="20"/>
                <w:szCs w:val="20"/>
              </w:rPr>
              <w:t> </w:t>
            </w:r>
          </w:p>
        </w:tc>
        <w:tc>
          <w:tcPr>
            <w:tcW w:w="564" w:type="dxa"/>
            <w:tcBorders>
              <w:top w:val="nil"/>
              <w:left w:val="nil"/>
              <w:bottom w:val="single" w:sz="4" w:space="0" w:color="auto"/>
              <w:right w:val="single" w:sz="4" w:space="0" w:color="auto"/>
            </w:tcBorders>
            <w:vAlign w:val="center"/>
            <w:hideMark/>
          </w:tcPr>
          <w:p w:rsidR="0037505A" w:rsidRPr="0039336F" w:rsidRDefault="0037505A" w:rsidP="00853A6C">
            <w:pPr>
              <w:rPr>
                <w:sz w:val="20"/>
                <w:szCs w:val="20"/>
              </w:rPr>
            </w:pPr>
            <w:r w:rsidRPr="0039336F">
              <w:rPr>
                <w:sz w:val="20"/>
                <w:szCs w:val="20"/>
              </w:rPr>
              <w:t> </w:t>
            </w:r>
          </w:p>
        </w:tc>
        <w:tc>
          <w:tcPr>
            <w:tcW w:w="998" w:type="dxa"/>
            <w:tcBorders>
              <w:top w:val="nil"/>
              <w:left w:val="nil"/>
              <w:bottom w:val="single" w:sz="4" w:space="0" w:color="auto"/>
              <w:right w:val="single" w:sz="4" w:space="0" w:color="auto"/>
            </w:tcBorders>
            <w:vAlign w:val="center"/>
            <w:hideMark/>
          </w:tcPr>
          <w:p w:rsidR="0037505A" w:rsidRPr="0039336F" w:rsidRDefault="0037505A" w:rsidP="00853A6C">
            <w:pPr>
              <w:rPr>
                <w:b/>
                <w:bCs/>
              </w:rPr>
            </w:pPr>
            <w:r>
              <w:rPr>
                <w:b/>
                <w:bCs/>
                <w:sz w:val="22"/>
                <w:szCs w:val="22"/>
              </w:rPr>
              <w:t>216,0</w:t>
            </w:r>
          </w:p>
        </w:tc>
        <w:tc>
          <w:tcPr>
            <w:tcW w:w="990" w:type="dxa"/>
            <w:tcBorders>
              <w:top w:val="nil"/>
              <w:left w:val="nil"/>
              <w:bottom w:val="single" w:sz="4" w:space="0" w:color="auto"/>
              <w:right w:val="single" w:sz="4" w:space="0" w:color="auto"/>
            </w:tcBorders>
            <w:vAlign w:val="center"/>
          </w:tcPr>
          <w:p w:rsidR="0037505A" w:rsidRPr="0039336F" w:rsidRDefault="0037505A" w:rsidP="00853A6C">
            <w:pPr>
              <w:rPr>
                <w:b/>
                <w:bCs/>
              </w:rPr>
            </w:pPr>
            <w:r>
              <w:rPr>
                <w:b/>
                <w:bCs/>
                <w:sz w:val="22"/>
                <w:szCs w:val="22"/>
              </w:rPr>
              <w:t>25,3</w:t>
            </w:r>
          </w:p>
        </w:tc>
        <w:tc>
          <w:tcPr>
            <w:tcW w:w="852" w:type="dxa"/>
            <w:tcBorders>
              <w:top w:val="nil"/>
              <w:left w:val="nil"/>
              <w:bottom w:val="single" w:sz="4" w:space="0" w:color="auto"/>
              <w:right w:val="single" w:sz="4" w:space="0" w:color="auto"/>
            </w:tcBorders>
            <w:vAlign w:val="center"/>
            <w:hideMark/>
          </w:tcPr>
          <w:p w:rsidR="0037505A" w:rsidRPr="0039336F" w:rsidRDefault="0037505A" w:rsidP="00853A6C">
            <w:pPr>
              <w:rPr>
                <w:b/>
                <w:bCs/>
              </w:rPr>
            </w:pPr>
            <w:r>
              <w:rPr>
                <w:b/>
                <w:bCs/>
                <w:sz w:val="22"/>
                <w:szCs w:val="22"/>
              </w:rPr>
              <w:t>10,0</w:t>
            </w:r>
          </w:p>
        </w:tc>
      </w:tr>
      <w:tr w:rsidR="0037505A" w:rsidRPr="0039336F" w:rsidTr="00853A6C">
        <w:trPr>
          <w:trHeight w:val="744"/>
        </w:trPr>
        <w:tc>
          <w:tcPr>
            <w:tcW w:w="4819" w:type="dxa"/>
            <w:tcBorders>
              <w:top w:val="nil"/>
              <w:left w:val="single" w:sz="4" w:space="0" w:color="auto"/>
              <w:bottom w:val="single" w:sz="4" w:space="0" w:color="auto"/>
              <w:right w:val="single" w:sz="4" w:space="0" w:color="auto"/>
            </w:tcBorders>
            <w:vAlign w:val="center"/>
            <w:hideMark/>
          </w:tcPr>
          <w:p w:rsidR="0037505A" w:rsidRPr="0039336F" w:rsidRDefault="0037505A" w:rsidP="00853A6C">
            <w:pPr>
              <w:rPr>
                <w:b/>
                <w:bCs/>
                <w:sz w:val="20"/>
                <w:szCs w:val="20"/>
              </w:rPr>
            </w:pPr>
            <w:r w:rsidRPr="0039336F">
              <w:rPr>
                <w:b/>
                <w:bCs/>
                <w:sz w:val="20"/>
                <w:szCs w:val="20"/>
              </w:rPr>
              <w:t xml:space="preserve">Муниципальная программа </w:t>
            </w:r>
            <w:proofErr w:type="spellStart"/>
            <w:r w:rsidRPr="0039336F">
              <w:rPr>
                <w:b/>
                <w:bCs/>
                <w:sz w:val="20"/>
                <w:szCs w:val="20"/>
              </w:rPr>
              <w:t>Братковского</w:t>
            </w:r>
            <w:proofErr w:type="spellEnd"/>
            <w:r w:rsidRPr="0039336F">
              <w:rPr>
                <w:b/>
                <w:bCs/>
                <w:sz w:val="20"/>
                <w:szCs w:val="20"/>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на 2019-2027 годы »</w:t>
            </w:r>
          </w:p>
        </w:tc>
        <w:tc>
          <w:tcPr>
            <w:tcW w:w="1419" w:type="dxa"/>
            <w:tcBorders>
              <w:top w:val="nil"/>
              <w:left w:val="nil"/>
              <w:bottom w:val="single" w:sz="4" w:space="0" w:color="auto"/>
              <w:right w:val="single" w:sz="4" w:space="0" w:color="auto"/>
            </w:tcBorders>
            <w:vAlign w:val="center"/>
            <w:hideMark/>
          </w:tcPr>
          <w:p w:rsidR="0037505A" w:rsidRPr="0039336F" w:rsidRDefault="0037505A" w:rsidP="00853A6C">
            <w:pPr>
              <w:rPr>
                <w:b/>
                <w:bCs/>
                <w:sz w:val="20"/>
                <w:szCs w:val="20"/>
              </w:rPr>
            </w:pPr>
            <w:r w:rsidRPr="0039336F">
              <w:rPr>
                <w:b/>
                <w:bCs/>
                <w:sz w:val="20"/>
                <w:szCs w:val="20"/>
              </w:rPr>
              <w:t>01 0 00 00000</w:t>
            </w:r>
          </w:p>
        </w:tc>
        <w:tc>
          <w:tcPr>
            <w:tcW w:w="568" w:type="dxa"/>
            <w:tcBorders>
              <w:top w:val="nil"/>
              <w:left w:val="nil"/>
              <w:bottom w:val="single" w:sz="4" w:space="0" w:color="auto"/>
              <w:right w:val="single" w:sz="4" w:space="0" w:color="auto"/>
            </w:tcBorders>
            <w:vAlign w:val="center"/>
            <w:hideMark/>
          </w:tcPr>
          <w:p w:rsidR="0037505A" w:rsidRPr="0039336F" w:rsidRDefault="0037505A" w:rsidP="00853A6C">
            <w:pPr>
              <w:rPr>
                <w:bCs/>
                <w:sz w:val="20"/>
                <w:szCs w:val="20"/>
              </w:rPr>
            </w:pPr>
            <w:r w:rsidRPr="0039336F">
              <w:rPr>
                <w:bCs/>
                <w:sz w:val="20"/>
                <w:szCs w:val="20"/>
              </w:rPr>
              <w:t> </w:t>
            </w:r>
          </w:p>
        </w:tc>
        <w:tc>
          <w:tcPr>
            <w:tcW w:w="569" w:type="dxa"/>
            <w:tcBorders>
              <w:top w:val="nil"/>
              <w:left w:val="nil"/>
              <w:bottom w:val="single" w:sz="4" w:space="0" w:color="auto"/>
              <w:right w:val="single" w:sz="4" w:space="0" w:color="auto"/>
            </w:tcBorders>
            <w:vAlign w:val="center"/>
            <w:hideMark/>
          </w:tcPr>
          <w:p w:rsidR="0037505A" w:rsidRPr="0039336F" w:rsidRDefault="0037505A" w:rsidP="00853A6C">
            <w:pPr>
              <w:rPr>
                <w:sz w:val="20"/>
                <w:szCs w:val="20"/>
              </w:rPr>
            </w:pPr>
            <w:r w:rsidRPr="0039336F">
              <w:rPr>
                <w:sz w:val="20"/>
                <w:szCs w:val="20"/>
              </w:rPr>
              <w:t> </w:t>
            </w:r>
          </w:p>
        </w:tc>
        <w:tc>
          <w:tcPr>
            <w:tcW w:w="564" w:type="dxa"/>
            <w:tcBorders>
              <w:top w:val="nil"/>
              <w:left w:val="nil"/>
              <w:bottom w:val="single" w:sz="4" w:space="0" w:color="auto"/>
              <w:right w:val="single" w:sz="4" w:space="0" w:color="auto"/>
            </w:tcBorders>
            <w:vAlign w:val="center"/>
            <w:hideMark/>
          </w:tcPr>
          <w:p w:rsidR="0037505A" w:rsidRPr="0039336F" w:rsidRDefault="0037505A" w:rsidP="00853A6C">
            <w:pPr>
              <w:rPr>
                <w:sz w:val="20"/>
                <w:szCs w:val="20"/>
              </w:rPr>
            </w:pPr>
            <w:r w:rsidRPr="0039336F">
              <w:rPr>
                <w:sz w:val="20"/>
                <w:szCs w:val="20"/>
              </w:rPr>
              <w:t> </w:t>
            </w:r>
          </w:p>
        </w:tc>
        <w:tc>
          <w:tcPr>
            <w:tcW w:w="998" w:type="dxa"/>
            <w:tcBorders>
              <w:top w:val="nil"/>
              <w:left w:val="nil"/>
              <w:bottom w:val="single" w:sz="4" w:space="0" w:color="auto"/>
              <w:right w:val="single" w:sz="4" w:space="0" w:color="auto"/>
            </w:tcBorders>
            <w:vAlign w:val="center"/>
          </w:tcPr>
          <w:p w:rsidR="0037505A" w:rsidRPr="0039336F" w:rsidRDefault="0037505A" w:rsidP="00853A6C">
            <w:pPr>
              <w:rPr>
                <w:b/>
                <w:bCs/>
              </w:rPr>
            </w:pPr>
            <w:r>
              <w:rPr>
                <w:b/>
                <w:bCs/>
                <w:sz w:val="22"/>
                <w:szCs w:val="22"/>
              </w:rPr>
              <w:t>216,0</w:t>
            </w:r>
          </w:p>
        </w:tc>
        <w:tc>
          <w:tcPr>
            <w:tcW w:w="990" w:type="dxa"/>
            <w:tcBorders>
              <w:top w:val="nil"/>
              <w:left w:val="nil"/>
              <w:bottom w:val="single" w:sz="4" w:space="0" w:color="auto"/>
              <w:right w:val="single" w:sz="4" w:space="0" w:color="auto"/>
            </w:tcBorders>
            <w:vAlign w:val="center"/>
          </w:tcPr>
          <w:p w:rsidR="0037505A" w:rsidRPr="0039336F" w:rsidRDefault="0037505A" w:rsidP="00853A6C">
            <w:pPr>
              <w:rPr>
                <w:b/>
                <w:bCs/>
              </w:rPr>
            </w:pPr>
            <w:r>
              <w:rPr>
                <w:b/>
                <w:bCs/>
                <w:sz w:val="22"/>
                <w:szCs w:val="22"/>
              </w:rPr>
              <w:t>25,3</w:t>
            </w:r>
          </w:p>
        </w:tc>
        <w:tc>
          <w:tcPr>
            <w:tcW w:w="852" w:type="dxa"/>
            <w:tcBorders>
              <w:top w:val="nil"/>
              <w:left w:val="nil"/>
              <w:bottom w:val="single" w:sz="4" w:space="0" w:color="auto"/>
              <w:right w:val="single" w:sz="4" w:space="0" w:color="auto"/>
            </w:tcBorders>
            <w:vAlign w:val="center"/>
          </w:tcPr>
          <w:p w:rsidR="0037505A" w:rsidRPr="0039336F" w:rsidRDefault="0037505A" w:rsidP="00853A6C">
            <w:pPr>
              <w:rPr>
                <w:b/>
                <w:bCs/>
              </w:rPr>
            </w:pPr>
            <w:r>
              <w:rPr>
                <w:b/>
                <w:bCs/>
                <w:sz w:val="22"/>
                <w:szCs w:val="22"/>
              </w:rPr>
              <w:t>10,0</w:t>
            </w:r>
          </w:p>
        </w:tc>
      </w:tr>
      <w:tr w:rsidR="0037505A" w:rsidRPr="0039336F" w:rsidTr="00853A6C">
        <w:trPr>
          <w:trHeight w:val="830"/>
        </w:trPr>
        <w:tc>
          <w:tcPr>
            <w:tcW w:w="4819" w:type="dxa"/>
            <w:tcBorders>
              <w:top w:val="nil"/>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r w:rsidRPr="00157D58">
              <w:rPr>
                <w:b/>
                <w:sz w:val="20"/>
                <w:szCs w:val="20"/>
              </w:rPr>
              <w:t xml:space="preserve">Подпрограмма «Социальная поддержка граждан» </w:t>
            </w:r>
          </w:p>
        </w:tc>
        <w:tc>
          <w:tcPr>
            <w:tcW w:w="1419" w:type="dxa"/>
            <w:tcBorders>
              <w:top w:val="nil"/>
              <w:left w:val="nil"/>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sz w:val="20"/>
                <w:szCs w:val="20"/>
              </w:rPr>
              <w:t>01 3 00 00000</w:t>
            </w:r>
          </w:p>
        </w:tc>
        <w:tc>
          <w:tcPr>
            <w:tcW w:w="568" w:type="dxa"/>
            <w:tcBorders>
              <w:top w:val="nil"/>
              <w:left w:val="nil"/>
              <w:bottom w:val="single" w:sz="4" w:space="0" w:color="auto"/>
              <w:right w:val="single" w:sz="4" w:space="0" w:color="auto"/>
            </w:tcBorders>
            <w:vAlign w:val="center"/>
          </w:tcPr>
          <w:p w:rsidR="0037505A" w:rsidRPr="0039336F" w:rsidRDefault="0037505A" w:rsidP="00853A6C">
            <w:pPr>
              <w:rPr>
                <w:b/>
                <w:sz w:val="20"/>
                <w:szCs w:val="20"/>
              </w:rPr>
            </w:pPr>
          </w:p>
        </w:tc>
        <w:tc>
          <w:tcPr>
            <w:tcW w:w="569" w:type="dxa"/>
            <w:tcBorders>
              <w:top w:val="nil"/>
              <w:left w:val="nil"/>
              <w:bottom w:val="single" w:sz="4" w:space="0" w:color="auto"/>
              <w:right w:val="single" w:sz="4" w:space="0" w:color="auto"/>
            </w:tcBorders>
            <w:vAlign w:val="center"/>
          </w:tcPr>
          <w:p w:rsidR="0037505A" w:rsidRPr="0039336F" w:rsidRDefault="0037505A" w:rsidP="00853A6C">
            <w:pPr>
              <w:rPr>
                <w:b/>
                <w:sz w:val="20"/>
                <w:szCs w:val="20"/>
              </w:rPr>
            </w:pPr>
          </w:p>
        </w:tc>
        <w:tc>
          <w:tcPr>
            <w:tcW w:w="564" w:type="dxa"/>
            <w:tcBorders>
              <w:top w:val="nil"/>
              <w:left w:val="nil"/>
              <w:bottom w:val="single" w:sz="4" w:space="0" w:color="auto"/>
              <w:right w:val="single" w:sz="4" w:space="0" w:color="auto"/>
            </w:tcBorders>
            <w:vAlign w:val="center"/>
          </w:tcPr>
          <w:p w:rsidR="0037505A" w:rsidRPr="0039336F" w:rsidRDefault="0037505A" w:rsidP="00853A6C">
            <w:pPr>
              <w:rPr>
                <w:b/>
                <w:sz w:val="20"/>
                <w:szCs w:val="20"/>
              </w:rPr>
            </w:pPr>
          </w:p>
        </w:tc>
        <w:tc>
          <w:tcPr>
            <w:tcW w:w="998" w:type="dxa"/>
            <w:tcBorders>
              <w:top w:val="nil"/>
              <w:left w:val="nil"/>
              <w:bottom w:val="single" w:sz="4" w:space="0" w:color="auto"/>
              <w:right w:val="single" w:sz="4" w:space="0" w:color="auto"/>
            </w:tcBorders>
            <w:vAlign w:val="center"/>
            <w:hideMark/>
          </w:tcPr>
          <w:p w:rsidR="0037505A" w:rsidRPr="0039336F" w:rsidRDefault="0037505A" w:rsidP="00853A6C">
            <w:pPr>
              <w:rPr>
                <w:b/>
                <w:bCs/>
              </w:rPr>
            </w:pPr>
            <w:r>
              <w:rPr>
                <w:b/>
                <w:bCs/>
                <w:sz w:val="22"/>
                <w:szCs w:val="22"/>
              </w:rPr>
              <w:t>216,0</w:t>
            </w:r>
          </w:p>
        </w:tc>
        <w:tc>
          <w:tcPr>
            <w:tcW w:w="990" w:type="dxa"/>
            <w:tcBorders>
              <w:top w:val="nil"/>
              <w:left w:val="nil"/>
              <w:bottom w:val="single" w:sz="4" w:space="0" w:color="auto"/>
              <w:right w:val="single" w:sz="4" w:space="0" w:color="auto"/>
            </w:tcBorders>
            <w:vAlign w:val="center"/>
          </w:tcPr>
          <w:p w:rsidR="0037505A" w:rsidRPr="0039336F" w:rsidRDefault="0037505A" w:rsidP="00853A6C">
            <w:pPr>
              <w:rPr>
                <w:b/>
                <w:bCs/>
              </w:rPr>
            </w:pPr>
            <w:r>
              <w:rPr>
                <w:b/>
                <w:bCs/>
                <w:sz w:val="22"/>
                <w:szCs w:val="22"/>
              </w:rPr>
              <w:t>25,3</w:t>
            </w:r>
          </w:p>
        </w:tc>
        <w:tc>
          <w:tcPr>
            <w:tcW w:w="852" w:type="dxa"/>
            <w:tcBorders>
              <w:top w:val="nil"/>
              <w:left w:val="nil"/>
              <w:bottom w:val="single" w:sz="4" w:space="0" w:color="auto"/>
              <w:right w:val="single" w:sz="4" w:space="0" w:color="auto"/>
            </w:tcBorders>
            <w:shd w:val="clear" w:color="auto" w:fill="auto"/>
            <w:vAlign w:val="center"/>
          </w:tcPr>
          <w:p w:rsidR="0037505A" w:rsidRPr="0039336F" w:rsidRDefault="0037505A" w:rsidP="00853A6C">
            <w:pPr>
              <w:rPr>
                <w:b/>
                <w:bCs/>
              </w:rPr>
            </w:pPr>
            <w:r>
              <w:rPr>
                <w:b/>
                <w:bCs/>
                <w:sz w:val="22"/>
                <w:szCs w:val="22"/>
              </w:rPr>
              <w:t>10,0</w:t>
            </w:r>
          </w:p>
        </w:tc>
      </w:tr>
      <w:tr w:rsidR="0037505A" w:rsidRPr="0039336F" w:rsidTr="00853A6C">
        <w:trPr>
          <w:trHeight w:val="840"/>
        </w:trPr>
        <w:tc>
          <w:tcPr>
            <w:tcW w:w="4819"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b/>
                <w:sz w:val="20"/>
                <w:szCs w:val="20"/>
              </w:rPr>
            </w:pPr>
            <w:r w:rsidRPr="00157D58">
              <w:rPr>
                <w:b/>
                <w:sz w:val="20"/>
                <w:szCs w:val="20"/>
              </w:rPr>
              <w:t>Основное мероприятие «Организация обеспечения социальных выплат отдельным категориям граждан».</w:t>
            </w:r>
          </w:p>
        </w:tc>
        <w:tc>
          <w:tcPr>
            <w:tcW w:w="1419" w:type="dxa"/>
            <w:tcBorders>
              <w:top w:val="single" w:sz="4" w:space="0" w:color="auto"/>
              <w:left w:val="nil"/>
              <w:bottom w:val="single" w:sz="4" w:space="0" w:color="auto"/>
              <w:right w:val="single" w:sz="4" w:space="0" w:color="auto"/>
            </w:tcBorders>
            <w:vAlign w:val="center"/>
            <w:hideMark/>
          </w:tcPr>
          <w:p w:rsidR="0037505A" w:rsidRPr="00157D58" w:rsidRDefault="0037505A" w:rsidP="00853A6C">
            <w:pPr>
              <w:rPr>
                <w:b/>
                <w:sz w:val="20"/>
                <w:szCs w:val="20"/>
              </w:rPr>
            </w:pPr>
            <w:r w:rsidRPr="00157D58">
              <w:rPr>
                <w:b/>
                <w:sz w:val="20"/>
                <w:szCs w:val="20"/>
              </w:rPr>
              <w:t>01 3 01 00000</w:t>
            </w:r>
          </w:p>
        </w:tc>
        <w:tc>
          <w:tcPr>
            <w:tcW w:w="568"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
                <w:sz w:val="20"/>
                <w:szCs w:val="20"/>
              </w:rPr>
            </w:pPr>
          </w:p>
        </w:tc>
        <w:tc>
          <w:tcPr>
            <w:tcW w:w="569"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
                <w:sz w:val="20"/>
                <w:szCs w:val="20"/>
              </w:rPr>
            </w:pPr>
          </w:p>
        </w:tc>
        <w:tc>
          <w:tcPr>
            <w:tcW w:w="564"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
                <w:sz w:val="20"/>
                <w:szCs w:val="20"/>
              </w:rPr>
            </w:pPr>
          </w:p>
        </w:tc>
        <w:tc>
          <w:tcPr>
            <w:tcW w:w="998"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Cs/>
              </w:rPr>
            </w:pPr>
            <w:r w:rsidRPr="009D0E42">
              <w:rPr>
                <w:bCs/>
                <w:sz w:val="22"/>
                <w:szCs w:val="22"/>
              </w:rPr>
              <w:t>216,0</w:t>
            </w:r>
          </w:p>
        </w:tc>
        <w:tc>
          <w:tcPr>
            <w:tcW w:w="990"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Cs/>
              </w:rPr>
            </w:pPr>
            <w:r w:rsidRPr="009D0E42">
              <w:rPr>
                <w:bCs/>
                <w:sz w:val="22"/>
                <w:szCs w:val="22"/>
              </w:rPr>
              <w:t>25,3</w:t>
            </w:r>
          </w:p>
        </w:tc>
        <w:tc>
          <w:tcPr>
            <w:tcW w:w="852"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Cs/>
              </w:rPr>
            </w:pPr>
            <w:r w:rsidRPr="009D0E42">
              <w:rPr>
                <w:bCs/>
                <w:sz w:val="22"/>
                <w:szCs w:val="22"/>
              </w:rPr>
              <w:t>10,0</w:t>
            </w:r>
          </w:p>
        </w:tc>
      </w:tr>
      <w:tr w:rsidR="0037505A" w:rsidRPr="0039336F" w:rsidTr="00853A6C">
        <w:trPr>
          <w:trHeight w:val="840"/>
        </w:trPr>
        <w:tc>
          <w:tcPr>
            <w:tcW w:w="4819" w:type="dxa"/>
            <w:tcBorders>
              <w:top w:val="single" w:sz="4" w:space="0" w:color="auto"/>
              <w:left w:val="single" w:sz="4" w:space="0" w:color="auto"/>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lastRenderedPageBreak/>
              <w:t xml:space="preserve">Доплата к пенсиям муниципальных служащих </w:t>
            </w:r>
            <w:proofErr w:type="spellStart"/>
            <w:r w:rsidRPr="00157D58">
              <w:rPr>
                <w:sz w:val="20"/>
                <w:szCs w:val="20"/>
              </w:rPr>
              <w:t>Братковского</w:t>
            </w:r>
            <w:proofErr w:type="spellEnd"/>
            <w:r w:rsidRPr="00157D58">
              <w:rPr>
                <w:sz w:val="20"/>
                <w:szCs w:val="20"/>
              </w:rPr>
              <w:t xml:space="preserve"> сельского поселения Терновского муниципального района Воронежской област</w:t>
            </w:r>
            <w:proofErr w:type="gramStart"/>
            <w:r w:rsidRPr="00157D58">
              <w:rPr>
                <w:sz w:val="20"/>
                <w:szCs w:val="20"/>
              </w:rPr>
              <w:t>и(</w:t>
            </w:r>
            <w:proofErr w:type="gramEnd"/>
            <w:r w:rsidRPr="00157D58">
              <w:rPr>
                <w:sz w:val="20"/>
                <w:szCs w:val="20"/>
              </w:rPr>
              <w:t>Социальное обеспечение и иные выплаты населению)</w:t>
            </w:r>
          </w:p>
        </w:tc>
        <w:tc>
          <w:tcPr>
            <w:tcW w:w="1419" w:type="dxa"/>
            <w:tcBorders>
              <w:top w:val="single" w:sz="4" w:space="0" w:color="auto"/>
              <w:left w:val="nil"/>
              <w:bottom w:val="single" w:sz="4" w:space="0" w:color="auto"/>
              <w:right w:val="single" w:sz="4" w:space="0" w:color="auto"/>
            </w:tcBorders>
            <w:vAlign w:val="center"/>
          </w:tcPr>
          <w:p w:rsidR="0037505A" w:rsidRPr="00157D58" w:rsidRDefault="0037505A" w:rsidP="00853A6C">
            <w:pPr>
              <w:rPr>
                <w:sz w:val="20"/>
                <w:szCs w:val="20"/>
              </w:rPr>
            </w:pPr>
            <w:r w:rsidRPr="00157D58">
              <w:rPr>
                <w:sz w:val="20"/>
                <w:szCs w:val="20"/>
              </w:rPr>
              <w:t>01 3 01 90470</w:t>
            </w:r>
          </w:p>
        </w:tc>
        <w:tc>
          <w:tcPr>
            <w:tcW w:w="568"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
                <w:sz w:val="20"/>
                <w:szCs w:val="20"/>
              </w:rPr>
            </w:pPr>
            <w:r>
              <w:rPr>
                <w:b/>
                <w:sz w:val="20"/>
                <w:szCs w:val="20"/>
              </w:rPr>
              <w:t>300</w:t>
            </w:r>
          </w:p>
        </w:tc>
        <w:tc>
          <w:tcPr>
            <w:tcW w:w="569"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
                <w:sz w:val="20"/>
                <w:szCs w:val="20"/>
              </w:rPr>
            </w:pPr>
            <w:r>
              <w:rPr>
                <w:b/>
                <w:sz w:val="20"/>
                <w:szCs w:val="20"/>
              </w:rPr>
              <w:t>10</w:t>
            </w:r>
          </w:p>
        </w:tc>
        <w:tc>
          <w:tcPr>
            <w:tcW w:w="564"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
                <w:sz w:val="20"/>
                <w:szCs w:val="20"/>
              </w:rPr>
            </w:pPr>
            <w:r>
              <w:rPr>
                <w:b/>
                <w:sz w:val="20"/>
                <w:szCs w:val="20"/>
              </w:rPr>
              <w:t>01</w:t>
            </w:r>
          </w:p>
        </w:tc>
        <w:tc>
          <w:tcPr>
            <w:tcW w:w="998"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Cs/>
              </w:rPr>
            </w:pPr>
            <w:r w:rsidRPr="009D0E42">
              <w:rPr>
                <w:bCs/>
                <w:sz w:val="22"/>
                <w:szCs w:val="22"/>
              </w:rPr>
              <w:t>216,0</w:t>
            </w:r>
          </w:p>
        </w:tc>
        <w:tc>
          <w:tcPr>
            <w:tcW w:w="990"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Cs/>
              </w:rPr>
            </w:pPr>
            <w:r w:rsidRPr="009D0E42">
              <w:rPr>
                <w:bCs/>
                <w:sz w:val="22"/>
                <w:szCs w:val="22"/>
              </w:rPr>
              <w:t>25,3</w:t>
            </w:r>
          </w:p>
        </w:tc>
        <w:tc>
          <w:tcPr>
            <w:tcW w:w="852" w:type="dxa"/>
            <w:tcBorders>
              <w:top w:val="single" w:sz="4" w:space="0" w:color="auto"/>
              <w:left w:val="nil"/>
              <w:bottom w:val="single" w:sz="4" w:space="0" w:color="auto"/>
              <w:right w:val="single" w:sz="4" w:space="0" w:color="auto"/>
            </w:tcBorders>
            <w:vAlign w:val="center"/>
          </w:tcPr>
          <w:p w:rsidR="0037505A" w:rsidRPr="0039336F" w:rsidRDefault="0037505A" w:rsidP="00853A6C">
            <w:pPr>
              <w:rPr>
                <w:bCs/>
              </w:rPr>
            </w:pPr>
            <w:r w:rsidRPr="009D0E42">
              <w:rPr>
                <w:bCs/>
                <w:sz w:val="22"/>
                <w:szCs w:val="22"/>
              </w:rPr>
              <w:t>10,0</w:t>
            </w:r>
          </w:p>
        </w:tc>
      </w:tr>
    </w:tbl>
    <w:p w:rsidR="0037505A" w:rsidRDefault="0037505A" w:rsidP="0037505A">
      <w:pPr>
        <w:rPr>
          <w:sz w:val="28"/>
          <w:szCs w:val="28"/>
        </w:rPr>
      </w:pPr>
    </w:p>
    <w:p w:rsidR="0037505A" w:rsidRDefault="0037505A" w:rsidP="0037505A">
      <w:pPr>
        <w:rPr>
          <w:sz w:val="28"/>
          <w:szCs w:val="28"/>
        </w:rPr>
      </w:pPr>
    </w:p>
    <w:p w:rsidR="0037505A" w:rsidRPr="006B793B" w:rsidRDefault="0037505A" w:rsidP="0037505A">
      <w:pPr>
        <w:rPr>
          <w:sz w:val="28"/>
          <w:szCs w:val="28"/>
        </w:rPr>
      </w:pPr>
    </w:p>
    <w:p w:rsidR="0037505A" w:rsidRPr="00A80E60" w:rsidRDefault="0037505A" w:rsidP="0037505A">
      <w:pPr>
        <w:rPr>
          <w:sz w:val="28"/>
          <w:szCs w:val="28"/>
        </w:rPr>
      </w:pPr>
    </w:p>
    <w:p w:rsidR="0037505A" w:rsidRPr="00B94695" w:rsidRDefault="0037505A" w:rsidP="0037505A">
      <w:pPr>
        <w:pStyle w:val="a5"/>
        <w:jc w:val="center"/>
        <w:rPr>
          <w:b/>
          <w:szCs w:val="28"/>
        </w:rPr>
      </w:pPr>
      <w:r w:rsidRPr="00B94695">
        <w:rPr>
          <w:b/>
          <w:szCs w:val="28"/>
        </w:rPr>
        <w:t>СОВЕТ НАРОДНЫХ ДЕПУТАТОВ</w:t>
      </w:r>
    </w:p>
    <w:p w:rsidR="0037505A" w:rsidRPr="00B94695" w:rsidRDefault="0037505A" w:rsidP="0037505A">
      <w:pPr>
        <w:pStyle w:val="a5"/>
        <w:jc w:val="center"/>
        <w:rPr>
          <w:b/>
          <w:szCs w:val="28"/>
        </w:rPr>
      </w:pPr>
      <w:r w:rsidRPr="00B94695">
        <w:rPr>
          <w:b/>
          <w:szCs w:val="28"/>
        </w:rPr>
        <w:t>БРАТКОВСКОГО  СЕЛЬСКОГО ПОСЕЛЕНИЯ</w:t>
      </w:r>
    </w:p>
    <w:p w:rsidR="0037505A" w:rsidRPr="00B94695" w:rsidRDefault="0037505A" w:rsidP="0037505A">
      <w:pPr>
        <w:pStyle w:val="a5"/>
        <w:jc w:val="center"/>
        <w:rPr>
          <w:b/>
          <w:szCs w:val="28"/>
        </w:rPr>
      </w:pPr>
      <w:r w:rsidRPr="00B94695">
        <w:rPr>
          <w:b/>
          <w:szCs w:val="28"/>
        </w:rPr>
        <w:t>ТЕРНОВСКОГО МУНИЦИПАЛЬНОГО РАЙОНА</w:t>
      </w:r>
    </w:p>
    <w:p w:rsidR="0037505A" w:rsidRPr="00F579B3" w:rsidRDefault="0037505A" w:rsidP="0037505A">
      <w:pPr>
        <w:pStyle w:val="a5"/>
        <w:jc w:val="center"/>
      </w:pPr>
      <w:r w:rsidRPr="00B94695">
        <w:rPr>
          <w:b/>
          <w:szCs w:val="28"/>
        </w:rPr>
        <w:t>ВОРОНЕЖСКОЙ ОБЛАСТИ</w:t>
      </w:r>
    </w:p>
    <w:p w:rsidR="0037505A" w:rsidRPr="004F4CC5" w:rsidRDefault="0037505A" w:rsidP="0037505A">
      <w:pPr>
        <w:jc w:val="center"/>
        <w:rPr>
          <w:b/>
          <w:bCs/>
          <w:color w:val="FF0000"/>
          <w:sz w:val="28"/>
          <w:szCs w:val="28"/>
        </w:rPr>
      </w:pPr>
    </w:p>
    <w:p w:rsidR="0037505A" w:rsidRPr="00F579B3" w:rsidRDefault="0037505A" w:rsidP="0037505A">
      <w:pPr>
        <w:jc w:val="center"/>
        <w:rPr>
          <w:b/>
          <w:bCs/>
          <w:sz w:val="28"/>
          <w:szCs w:val="28"/>
        </w:rPr>
      </w:pPr>
      <w:r w:rsidRPr="00F579B3">
        <w:rPr>
          <w:b/>
          <w:bCs/>
          <w:sz w:val="28"/>
          <w:szCs w:val="28"/>
        </w:rPr>
        <w:t xml:space="preserve">РЕШЕНИЕ </w:t>
      </w:r>
    </w:p>
    <w:p w:rsidR="0037505A" w:rsidRPr="00B94695" w:rsidRDefault="0037505A" w:rsidP="0037505A">
      <w:pPr>
        <w:rPr>
          <w:b/>
          <w:bCs/>
          <w:sz w:val="28"/>
          <w:szCs w:val="28"/>
        </w:rPr>
      </w:pPr>
      <w:r>
        <w:rPr>
          <w:b/>
          <w:bCs/>
          <w:sz w:val="28"/>
          <w:szCs w:val="28"/>
        </w:rPr>
        <w:t>От 12 марта 2025</w:t>
      </w:r>
      <w:r w:rsidRPr="00F579B3">
        <w:rPr>
          <w:b/>
          <w:bCs/>
          <w:sz w:val="28"/>
          <w:szCs w:val="28"/>
        </w:rPr>
        <w:t xml:space="preserve"> года </w:t>
      </w:r>
      <w:r>
        <w:rPr>
          <w:b/>
          <w:bCs/>
          <w:sz w:val="28"/>
          <w:szCs w:val="28"/>
        </w:rPr>
        <w:t xml:space="preserve">           </w:t>
      </w:r>
      <w:r w:rsidRPr="00F579B3">
        <w:rPr>
          <w:b/>
          <w:bCs/>
          <w:sz w:val="28"/>
          <w:szCs w:val="28"/>
        </w:rPr>
        <w:t xml:space="preserve"> </w:t>
      </w:r>
      <w:r w:rsidRPr="00B94695">
        <w:rPr>
          <w:b/>
          <w:bCs/>
          <w:sz w:val="28"/>
          <w:szCs w:val="28"/>
        </w:rPr>
        <w:t xml:space="preserve">№ </w:t>
      </w:r>
      <w:r>
        <w:rPr>
          <w:b/>
          <w:bCs/>
          <w:sz w:val="28"/>
          <w:szCs w:val="28"/>
        </w:rPr>
        <w:t>05</w:t>
      </w:r>
    </w:p>
    <w:p w:rsidR="0037505A" w:rsidRPr="00F579B3" w:rsidRDefault="0037505A" w:rsidP="0037505A">
      <w:proofErr w:type="gramStart"/>
      <w:r w:rsidRPr="00F579B3">
        <w:t>с</w:t>
      </w:r>
      <w:proofErr w:type="gramEnd"/>
      <w:r w:rsidRPr="00F579B3">
        <w:t xml:space="preserve">. </w:t>
      </w:r>
      <w:r>
        <w:t>Братки</w:t>
      </w:r>
    </w:p>
    <w:p w:rsidR="0037505A" w:rsidRDefault="0037505A" w:rsidP="0037505A">
      <w:pPr>
        <w:pStyle w:val="a5"/>
        <w:tabs>
          <w:tab w:val="left" w:pos="4678"/>
          <w:tab w:val="left" w:pos="4820"/>
        </w:tabs>
        <w:jc w:val="center"/>
        <w:rPr>
          <w:rFonts w:eastAsia="Times New Roman"/>
          <w:b/>
          <w:bCs/>
          <w:iCs/>
          <w:kern w:val="28"/>
          <w:szCs w:val="28"/>
          <w:lang w:eastAsia="ru-RU"/>
        </w:rPr>
      </w:pPr>
      <w:r w:rsidRPr="00B868F4">
        <w:rPr>
          <w:rFonts w:eastAsia="Times New Roman"/>
          <w:b/>
          <w:bCs/>
          <w:kern w:val="28"/>
          <w:szCs w:val="28"/>
          <w:lang w:eastAsia="ru-RU"/>
        </w:rPr>
        <w:t>Об утверждении Положения о</w:t>
      </w:r>
      <w:r w:rsidRPr="00B868F4">
        <w:rPr>
          <w:rFonts w:eastAsia="Times New Roman"/>
          <w:b/>
          <w:bCs/>
          <w:iCs/>
          <w:kern w:val="28"/>
          <w:szCs w:val="28"/>
          <w:lang w:eastAsia="ru-RU"/>
        </w:rPr>
        <w:t xml:space="preserve"> муниципальном контроле </w:t>
      </w:r>
      <w:r>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на тер</w:t>
      </w:r>
      <w:r>
        <w:rPr>
          <w:rFonts w:eastAsia="Times New Roman"/>
          <w:b/>
          <w:bCs/>
          <w:iCs/>
          <w:kern w:val="28"/>
          <w:szCs w:val="28"/>
          <w:lang w:eastAsia="ru-RU"/>
        </w:rPr>
        <w:t xml:space="preserve">ритории </w:t>
      </w:r>
      <w:proofErr w:type="spellStart"/>
      <w:r>
        <w:rPr>
          <w:rFonts w:eastAsia="Times New Roman"/>
          <w:b/>
          <w:bCs/>
          <w:iCs/>
          <w:kern w:val="28"/>
          <w:szCs w:val="28"/>
          <w:lang w:eastAsia="ru-RU"/>
        </w:rPr>
        <w:t>Братковского</w:t>
      </w:r>
      <w:proofErr w:type="spellEnd"/>
      <w:r>
        <w:rPr>
          <w:rFonts w:eastAsia="Times New Roman"/>
          <w:b/>
          <w:bCs/>
          <w:iCs/>
          <w:kern w:val="28"/>
          <w:szCs w:val="28"/>
          <w:lang w:eastAsia="ru-RU"/>
        </w:rPr>
        <w:t xml:space="preserve"> сельского поселения Терновского муниципального района</w:t>
      </w:r>
    </w:p>
    <w:p w:rsidR="0037505A" w:rsidRPr="00B868F4" w:rsidRDefault="0037505A" w:rsidP="0037505A">
      <w:pPr>
        <w:pStyle w:val="a5"/>
        <w:tabs>
          <w:tab w:val="left" w:pos="4678"/>
          <w:tab w:val="left" w:pos="4820"/>
        </w:tabs>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37505A" w:rsidRPr="00B868F4" w:rsidRDefault="0037505A" w:rsidP="0037505A">
      <w:pPr>
        <w:pStyle w:val="a5"/>
        <w:tabs>
          <w:tab w:val="left" w:pos="4678"/>
          <w:tab w:val="left" w:pos="4820"/>
        </w:tabs>
        <w:jc w:val="center"/>
        <w:rPr>
          <w:rFonts w:eastAsia="Times New Roman"/>
          <w:b/>
          <w:szCs w:val="28"/>
          <w:lang w:eastAsia="ru-RU"/>
        </w:rPr>
      </w:pPr>
    </w:p>
    <w:p w:rsidR="0037505A" w:rsidRPr="00B868F4" w:rsidRDefault="0037505A" w:rsidP="0037505A">
      <w:pPr>
        <w:ind w:firstLine="709"/>
        <w:rPr>
          <w:sz w:val="28"/>
          <w:szCs w:val="28"/>
        </w:rPr>
      </w:pPr>
      <w:r w:rsidRPr="00B868F4">
        <w:rPr>
          <w:sz w:val="28"/>
          <w:szCs w:val="28"/>
        </w:rPr>
        <w:t>В соответствии с</w:t>
      </w:r>
      <w:r>
        <w:rPr>
          <w:sz w:val="28"/>
          <w:szCs w:val="28"/>
        </w:rPr>
        <w:t xml:space="preserve"> Федеральным</w:t>
      </w:r>
      <w:r w:rsidRPr="00B868F4">
        <w:rPr>
          <w:sz w:val="28"/>
          <w:szCs w:val="28"/>
        </w:rPr>
        <w:t xml:space="preserve"> закон</w:t>
      </w:r>
      <w:r>
        <w:rPr>
          <w:sz w:val="28"/>
          <w:szCs w:val="28"/>
        </w:rPr>
        <w:t>ом</w:t>
      </w:r>
      <w:r w:rsidRPr="00B868F4">
        <w:rPr>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Pr>
          <w:sz w:val="28"/>
          <w:szCs w:val="28"/>
        </w:rPr>
        <w:t xml:space="preserve">авом </w:t>
      </w:r>
      <w:proofErr w:type="spellStart"/>
      <w:r>
        <w:rPr>
          <w:sz w:val="28"/>
          <w:szCs w:val="28"/>
        </w:rPr>
        <w:t>Братковского</w:t>
      </w:r>
      <w:proofErr w:type="spellEnd"/>
      <w:r>
        <w:rPr>
          <w:sz w:val="28"/>
          <w:szCs w:val="28"/>
        </w:rPr>
        <w:t xml:space="preserve"> сельского поселения</w:t>
      </w:r>
      <w:r w:rsidRPr="00B868F4">
        <w:rPr>
          <w:sz w:val="28"/>
          <w:szCs w:val="28"/>
        </w:rPr>
        <w:t>, Совет народных депутат</w:t>
      </w:r>
      <w:r>
        <w:rPr>
          <w:sz w:val="28"/>
          <w:szCs w:val="28"/>
        </w:rPr>
        <w:t xml:space="preserve">ов </w:t>
      </w:r>
      <w:proofErr w:type="spellStart"/>
      <w:r>
        <w:rPr>
          <w:sz w:val="28"/>
          <w:szCs w:val="28"/>
        </w:rPr>
        <w:t>Братковского</w:t>
      </w:r>
      <w:proofErr w:type="spellEnd"/>
      <w:r>
        <w:rPr>
          <w:sz w:val="28"/>
          <w:szCs w:val="28"/>
        </w:rPr>
        <w:t xml:space="preserve"> сельского поселения</w:t>
      </w:r>
    </w:p>
    <w:p w:rsidR="0037505A" w:rsidRPr="00B868F4" w:rsidRDefault="0037505A" w:rsidP="0037505A">
      <w:pPr>
        <w:ind w:firstLine="709"/>
        <w:rPr>
          <w:sz w:val="28"/>
          <w:szCs w:val="28"/>
        </w:rPr>
      </w:pPr>
    </w:p>
    <w:p w:rsidR="0037505A" w:rsidRPr="00B868F4" w:rsidRDefault="0037505A" w:rsidP="0037505A">
      <w:pPr>
        <w:ind w:firstLine="709"/>
        <w:jc w:val="center"/>
        <w:rPr>
          <w:sz w:val="28"/>
          <w:szCs w:val="28"/>
        </w:rPr>
      </w:pPr>
      <w:r w:rsidRPr="00B868F4">
        <w:rPr>
          <w:sz w:val="28"/>
          <w:szCs w:val="28"/>
        </w:rPr>
        <w:t>РЕШИЛ:</w:t>
      </w:r>
    </w:p>
    <w:p w:rsidR="0037505A" w:rsidRPr="00B868F4" w:rsidRDefault="0037505A" w:rsidP="0037505A">
      <w:pPr>
        <w:ind w:firstLine="709"/>
        <w:jc w:val="center"/>
        <w:rPr>
          <w:sz w:val="28"/>
          <w:szCs w:val="28"/>
        </w:rPr>
      </w:pPr>
    </w:p>
    <w:p w:rsidR="0037505A" w:rsidRPr="00B868F4" w:rsidRDefault="0037505A" w:rsidP="0037505A">
      <w:pPr>
        <w:pStyle w:val="a7"/>
        <w:numPr>
          <w:ilvl w:val="0"/>
          <w:numId w:val="10"/>
        </w:numPr>
        <w:ind w:left="0" w:firstLine="709"/>
        <w:jc w:val="both"/>
        <w:rPr>
          <w:sz w:val="28"/>
          <w:szCs w:val="28"/>
        </w:rPr>
      </w:pPr>
      <w:r w:rsidRPr="00B868F4">
        <w:rPr>
          <w:sz w:val="28"/>
          <w:szCs w:val="28"/>
        </w:rPr>
        <w:t xml:space="preserve">Утвердить Положение о муниципальном контроле </w:t>
      </w:r>
      <w:r>
        <w:rPr>
          <w:sz w:val="28"/>
          <w:szCs w:val="28"/>
        </w:rPr>
        <w:t xml:space="preserve">в сфере благоустройства </w:t>
      </w:r>
      <w:r w:rsidRPr="00B868F4">
        <w:rPr>
          <w:sz w:val="28"/>
          <w:szCs w:val="28"/>
        </w:rPr>
        <w:t>н</w:t>
      </w:r>
      <w:r>
        <w:rPr>
          <w:sz w:val="28"/>
          <w:szCs w:val="28"/>
        </w:rPr>
        <w:t xml:space="preserve">а территории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Воронежской области</w:t>
      </w:r>
      <w:r w:rsidRPr="00B868F4">
        <w:rPr>
          <w:sz w:val="28"/>
          <w:szCs w:val="28"/>
        </w:rPr>
        <w:t>.</w:t>
      </w:r>
    </w:p>
    <w:p w:rsidR="0037505A" w:rsidRPr="00B868F4" w:rsidRDefault="0037505A" w:rsidP="0037505A">
      <w:pPr>
        <w:pStyle w:val="a7"/>
        <w:numPr>
          <w:ilvl w:val="0"/>
          <w:numId w:val="10"/>
        </w:numPr>
        <w:ind w:left="0" w:firstLine="709"/>
        <w:jc w:val="both"/>
        <w:rPr>
          <w:sz w:val="28"/>
          <w:szCs w:val="28"/>
        </w:rPr>
      </w:pPr>
      <w:r w:rsidRPr="00B868F4">
        <w:rPr>
          <w:sz w:val="28"/>
          <w:szCs w:val="28"/>
        </w:rPr>
        <w:t xml:space="preserve"> Утвердить ключевые показатели муниципального </w:t>
      </w:r>
      <w:r>
        <w:rPr>
          <w:sz w:val="28"/>
          <w:szCs w:val="28"/>
        </w:rPr>
        <w:t xml:space="preserve">контроля в сфере благоустройства </w:t>
      </w:r>
      <w:r w:rsidRPr="00B868F4">
        <w:rPr>
          <w:sz w:val="28"/>
          <w:szCs w:val="28"/>
        </w:rPr>
        <w:t xml:space="preserve">на </w:t>
      </w:r>
      <w:r>
        <w:rPr>
          <w:sz w:val="28"/>
          <w:szCs w:val="28"/>
        </w:rPr>
        <w:t>территории</w:t>
      </w:r>
      <w:r w:rsidRPr="00D835E6">
        <w:rPr>
          <w:sz w:val="28"/>
          <w:szCs w:val="28"/>
        </w:rPr>
        <w:t xml:space="preserve">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Воронежской области</w:t>
      </w:r>
      <w:r w:rsidRPr="00B868F4">
        <w:rPr>
          <w:sz w:val="28"/>
          <w:szCs w:val="28"/>
        </w:rPr>
        <w:t xml:space="preserve"> и их целевые значения согласно приложению № 1 к настоящему решению.</w:t>
      </w:r>
    </w:p>
    <w:p w:rsidR="0037505A" w:rsidRPr="00B868F4" w:rsidRDefault="0037505A" w:rsidP="0037505A">
      <w:pPr>
        <w:pStyle w:val="a7"/>
        <w:numPr>
          <w:ilvl w:val="0"/>
          <w:numId w:val="10"/>
        </w:numPr>
        <w:ind w:left="0" w:firstLine="709"/>
        <w:jc w:val="both"/>
        <w:rPr>
          <w:sz w:val="28"/>
          <w:szCs w:val="28"/>
        </w:rPr>
      </w:pPr>
      <w:r w:rsidRPr="00B868F4">
        <w:rPr>
          <w:sz w:val="28"/>
          <w:szCs w:val="28"/>
        </w:rPr>
        <w:t xml:space="preserve">Утвердить индикативные показатели муниципального </w:t>
      </w:r>
      <w:r>
        <w:rPr>
          <w:sz w:val="28"/>
          <w:szCs w:val="28"/>
        </w:rPr>
        <w:t xml:space="preserve">контроля в сфере благоустройства на территории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w:t>
      </w:r>
      <w:r w:rsidRPr="00B868F4">
        <w:rPr>
          <w:sz w:val="28"/>
          <w:szCs w:val="28"/>
        </w:rPr>
        <w:t xml:space="preserve"> Воронежской области согласно приложению № 2 к настоящему решению.</w:t>
      </w:r>
    </w:p>
    <w:p w:rsidR="0037505A" w:rsidRPr="00B868F4" w:rsidRDefault="0037505A" w:rsidP="0037505A">
      <w:pPr>
        <w:pStyle w:val="a7"/>
        <w:numPr>
          <w:ilvl w:val="0"/>
          <w:numId w:val="10"/>
        </w:numPr>
        <w:ind w:left="0" w:firstLine="709"/>
        <w:jc w:val="both"/>
        <w:rPr>
          <w:sz w:val="28"/>
          <w:szCs w:val="28"/>
        </w:rPr>
      </w:pPr>
      <w:r w:rsidRPr="00B868F4">
        <w:rPr>
          <w:sz w:val="28"/>
          <w:szCs w:val="28"/>
        </w:rPr>
        <w:t xml:space="preserve">Утвердить критерии отнесения объектов муниципального </w:t>
      </w:r>
      <w:r>
        <w:rPr>
          <w:sz w:val="28"/>
          <w:szCs w:val="28"/>
        </w:rPr>
        <w:t>контроля в сфере благоустройства</w:t>
      </w:r>
      <w:r w:rsidRPr="00B868F4">
        <w:rPr>
          <w:sz w:val="28"/>
          <w:szCs w:val="28"/>
        </w:rPr>
        <w:t xml:space="preserve"> к определенной категории риска согласно приложению № 3 к настоящему решению. </w:t>
      </w:r>
    </w:p>
    <w:p w:rsidR="0037505A" w:rsidRPr="00B868F4" w:rsidRDefault="0037505A" w:rsidP="0037505A">
      <w:pPr>
        <w:pStyle w:val="a7"/>
        <w:numPr>
          <w:ilvl w:val="0"/>
          <w:numId w:val="10"/>
        </w:numPr>
        <w:ind w:left="0" w:firstLine="709"/>
        <w:jc w:val="both"/>
        <w:rPr>
          <w:sz w:val="28"/>
          <w:szCs w:val="28"/>
        </w:rPr>
      </w:pPr>
      <w:r w:rsidRPr="00B868F4">
        <w:rPr>
          <w:sz w:val="28"/>
          <w:szCs w:val="28"/>
        </w:rPr>
        <w:t>Утвердить перечень и</w:t>
      </w:r>
      <w:r w:rsidRPr="00B868F4">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sz w:val="28"/>
          <w:szCs w:val="28"/>
        </w:rPr>
        <w:lastRenderedPageBreak/>
        <w:t xml:space="preserve">муниципального </w:t>
      </w:r>
      <w:r>
        <w:rPr>
          <w:sz w:val="28"/>
          <w:szCs w:val="28"/>
        </w:rPr>
        <w:t>контроля в сфере благоустройства</w:t>
      </w:r>
      <w:r>
        <w:rPr>
          <w:rFonts w:eastAsiaTheme="minorHAnsi"/>
          <w:sz w:val="28"/>
          <w:szCs w:val="28"/>
          <w:lang w:eastAsia="en-US"/>
        </w:rPr>
        <w:t>,</w:t>
      </w:r>
      <w:r w:rsidRPr="00B868F4">
        <w:rPr>
          <w:rFonts w:eastAsiaTheme="minorHAnsi"/>
          <w:sz w:val="28"/>
          <w:szCs w:val="28"/>
          <w:lang w:eastAsia="en-US"/>
        </w:rPr>
        <w:t xml:space="preserve"> согласно приложению № 4 к настоящему решению.</w:t>
      </w:r>
    </w:p>
    <w:p w:rsidR="0037505A" w:rsidRDefault="0037505A" w:rsidP="0037505A">
      <w:pPr>
        <w:pStyle w:val="a7"/>
        <w:numPr>
          <w:ilvl w:val="0"/>
          <w:numId w:val="10"/>
        </w:numPr>
        <w:ind w:left="0" w:firstLine="709"/>
        <w:jc w:val="both"/>
        <w:rPr>
          <w:sz w:val="28"/>
          <w:szCs w:val="28"/>
        </w:rPr>
      </w:pPr>
      <w:r>
        <w:rPr>
          <w:sz w:val="28"/>
          <w:szCs w:val="28"/>
        </w:rPr>
        <w:t>П</w:t>
      </w:r>
      <w:r w:rsidRPr="00B868F4">
        <w:rPr>
          <w:sz w:val="28"/>
          <w:szCs w:val="28"/>
        </w:rPr>
        <w:t>ризнать утратившим</w:t>
      </w:r>
      <w:r>
        <w:rPr>
          <w:sz w:val="28"/>
          <w:szCs w:val="28"/>
        </w:rPr>
        <w:t>и</w:t>
      </w:r>
      <w:r w:rsidRPr="00B868F4">
        <w:rPr>
          <w:sz w:val="28"/>
          <w:szCs w:val="28"/>
        </w:rPr>
        <w:t xml:space="preserve"> силу</w:t>
      </w:r>
      <w:r>
        <w:rPr>
          <w:sz w:val="28"/>
          <w:szCs w:val="28"/>
        </w:rPr>
        <w:t>:</w:t>
      </w:r>
    </w:p>
    <w:p w:rsidR="0037505A" w:rsidRDefault="0037505A" w:rsidP="0037505A">
      <w:pPr>
        <w:pStyle w:val="a7"/>
        <w:ind w:left="709"/>
        <w:rPr>
          <w:sz w:val="28"/>
          <w:szCs w:val="28"/>
        </w:rPr>
      </w:pPr>
      <w:r>
        <w:rPr>
          <w:sz w:val="28"/>
          <w:szCs w:val="28"/>
        </w:rPr>
        <w:t>-</w:t>
      </w:r>
      <w:r w:rsidRPr="00B868F4">
        <w:rPr>
          <w:sz w:val="28"/>
          <w:szCs w:val="28"/>
        </w:rPr>
        <w:t xml:space="preserve"> </w:t>
      </w:r>
      <w:r>
        <w:rPr>
          <w:sz w:val="28"/>
          <w:szCs w:val="28"/>
        </w:rPr>
        <w:t>р</w:t>
      </w:r>
      <w:r w:rsidRPr="00B868F4">
        <w:rPr>
          <w:sz w:val="28"/>
          <w:szCs w:val="28"/>
        </w:rPr>
        <w:t xml:space="preserve">ешение Совета народных </w:t>
      </w:r>
      <w:r>
        <w:rPr>
          <w:sz w:val="28"/>
          <w:szCs w:val="28"/>
        </w:rPr>
        <w:t xml:space="preserve">депутатов от 13.10.2021  №21 «Об утверждении Положения о </w:t>
      </w:r>
      <w:r w:rsidRPr="00B868F4">
        <w:rPr>
          <w:sz w:val="28"/>
          <w:szCs w:val="28"/>
        </w:rPr>
        <w:t xml:space="preserve"> </w:t>
      </w:r>
      <w:r>
        <w:rPr>
          <w:sz w:val="28"/>
          <w:szCs w:val="28"/>
        </w:rPr>
        <w:t>муниципальном</w:t>
      </w:r>
      <w:r w:rsidRPr="00B868F4">
        <w:rPr>
          <w:sz w:val="28"/>
          <w:szCs w:val="28"/>
        </w:rPr>
        <w:t xml:space="preserve"> </w:t>
      </w:r>
      <w:r>
        <w:rPr>
          <w:sz w:val="28"/>
          <w:szCs w:val="28"/>
        </w:rPr>
        <w:t xml:space="preserve">контроле в сфере благоустройства на территории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w:t>
      </w:r>
      <w:r w:rsidRPr="00B868F4">
        <w:rPr>
          <w:sz w:val="28"/>
          <w:szCs w:val="28"/>
        </w:rPr>
        <w:t>»</w:t>
      </w:r>
      <w:bookmarkStart w:id="1" w:name="_Hlk184297684"/>
      <w:r>
        <w:rPr>
          <w:sz w:val="28"/>
          <w:szCs w:val="28"/>
        </w:rPr>
        <w:t>;</w:t>
      </w:r>
    </w:p>
    <w:p w:rsidR="0037505A" w:rsidRDefault="0037505A" w:rsidP="0037505A">
      <w:pPr>
        <w:tabs>
          <w:tab w:val="left" w:pos="1467"/>
          <w:tab w:val="left" w:pos="9638"/>
        </w:tabs>
        <w:ind w:right="-1"/>
        <w:rPr>
          <w:sz w:val="28"/>
          <w:szCs w:val="28"/>
        </w:rPr>
      </w:pPr>
      <w:r>
        <w:rPr>
          <w:sz w:val="28"/>
          <w:szCs w:val="28"/>
        </w:rPr>
        <w:t>-</w:t>
      </w:r>
      <w:r w:rsidRPr="00B868F4">
        <w:rPr>
          <w:sz w:val="28"/>
          <w:szCs w:val="28"/>
        </w:rPr>
        <w:t xml:space="preserve"> </w:t>
      </w:r>
      <w:r>
        <w:rPr>
          <w:sz w:val="28"/>
          <w:szCs w:val="28"/>
        </w:rPr>
        <w:t>р</w:t>
      </w:r>
      <w:r w:rsidRPr="00B868F4">
        <w:rPr>
          <w:sz w:val="28"/>
          <w:szCs w:val="28"/>
        </w:rPr>
        <w:t xml:space="preserve">ешение Совета народных </w:t>
      </w:r>
      <w:r>
        <w:rPr>
          <w:sz w:val="28"/>
          <w:szCs w:val="28"/>
        </w:rPr>
        <w:t>депутатов от 28.03.2024  №4  «</w:t>
      </w:r>
      <w:r w:rsidRPr="0075593E">
        <w:rPr>
          <w:noProof/>
          <w:sz w:val="28"/>
          <w:szCs w:val="28"/>
        </w:rPr>
        <w:t xml:space="preserve">О внесении изменений в решение Совета народных депутатов Братковского сельского поселения Терновского  муниципального района Воронежской области от 13.10.2021 г. № 21 «Об утверждении Положения </w:t>
      </w:r>
      <w:r w:rsidRPr="0075593E">
        <w:rPr>
          <w:bCs/>
          <w:sz w:val="28"/>
          <w:szCs w:val="28"/>
        </w:rPr>
        <w:t xml:space="preserve">о муниципальном контроле в сфере благоустройства </w:t>
      </w:r>
      <w:r w:rsidRPr="0075593E">
        <w:rPr>
          <w:sz w:val="28"/>
          <w:szCs w:val="28"/>
        </w:rPr>
        <w:t xml:space="preserve">на территории </w:t>
      </w:r>
      <w:proofErr w:type="spellStart"/>
      <w:r w:rsidRPr="0075593E">
        <w:rPr>
          <w:sz w:val="28"/>
          <w:szCs w:val="28"/>
        </w:rPr>
        <w:t>Братковского</w:t>
      </w:r>
      <w:proofErr w:type="spellEnd"/>
      <w:r w:rsidRPr="0075593E">
        <w:rPr>
          <w:noProof/>
          <w:sz w:val="28"/>
          <w:szCs w:val="28"/>
        </w:rPr>
        <w:t xml:space="preserve"> </w:t>
      </w:r>
      <w:r w:rsidRPr="0075593E">
        <w:rPr>
          <w:sz w:val="28"/>
          <w:szCs w:val="28"/>
        </w:rPr>
        <w:t>сельского поселения Терновского</w:t>
      </w:r>
      <w:r w:rsidRPr="0075593E">
        <w:rPr>
          <w:noProof/>
          <w:sz w:val="28"/>
          <w:szCs w:val="28"/>
        </w:rPr>
        <w:t xml:space="preserve"> </w:t>
      </w:r>
      <w:r w:rsidRPr="0075593E">
        <w:rPr>
          <w:sz w:val="28"/>
          <w:szCs w:val="28"/>
        </w:rPr>
        <w:t>муниципального района Воронежской области</w:t>
      </w:r>
      <w:r w:rsidRPr="006650E2">
        <w:rPr>
          <w:b/>
          <w:sz w:val="28"/>
          <w:szCs w:val="28"/>
        </w:rPr>
        <w:t>»</w:t>
      </w:r>
      <w:proofErr w:type="gramStart"/>
      <w:r>
        <w:rPr>
          <w:b/>
          <w:sz w:val="28"/>
          <w:szCs w:val="28"/>
        </w:rPr>
        <w:t xml:space="preserve"> .</w:t>
      </w:r>
      <w:proofErr w:type="gramEnd"/>
    </w:p>
    <w:p w:rsidR="0037505A" w:rsidRPr="0075593E" w:rsidRDefault="0037505A" w:rsidP="0037505A">
      <w:pPr>
        <w:pStyle w:val="a7"/>
        <w:ind w:left="709"/>
        <w:rPr>
          <w:sz w:val="28"/>
          <w:szCs w:val="28"/>
        </w:rPr>
      </w:pPr>
      <w:r>
        <w:rPr>
          <w:sz w:val="28"/>
          <w:szCs w:val="28"/>
        </w:rPr>
        <w:t>7.</w:t>
      </w:r>
      <w:r>
        <w:rPr>
          <w:szCs w:val="28"/>
        </w:rPr>
        <w:t xml:space="preserve">    </w:t>
      </w:r>
      <w:r w:rsidRPr="0075593E">
        <w:rPr>
          <w:sz w:val="28"/>
          <w:szCs w:val="28"/>
        </w:rPr>
        <w:t xml:space="preserve">Опубликовать настоящее решение в  периодическом печатном издании  «Вестник муниципальных правовых актов» </w:t>
      </w:r>
      <w:proofErr w:type="spellStart"/>
      <w:r w:rsidRPr="0075593E">
        <w:rPr>
          <w:sz w:val="28"/>
          <w:szCs w:val="28"/>
        </w:rPr>
        <w:t>Братковского</w:t>
      </w:r>
      <w:proofErr w:type="spellEnd"/>
      <w:r w:rsidRPr="0075593E">
        <w:rPr>
          <w:sz w:val="28"/>
          <w:szCs w:val="28"/>
        </w:rPr>
        <w:t xml:space="preserve"> сельского поселения Терновского муниципального района Воронежской области» и разместить на сайте в сети «Интернет».</w:t>
      </w:r>
    </w:p>
    <w:p w:rsidR="0037505A" w:rsidRPr="0075593E" w:rsidRDefault="0037505A" w:rsidP="0037505A">
      <w:pPr>
        <w:rPr>
          <w:sz w:val="28"/>
          <w:szCs w:val="28"/>
        </w:rPr>
      </w:pPr>
      <w:r>
        <w:rPr>
          <w:sz w:val="28"/>
          <w:szCs w:val="28"/>
        </w:rPr>
        <w:t xml:space="preserve">        8.</w:t>
      </w:r>
      <w:r w:rsidRPr="0075593E">
        <w:rPr>
          <w:sz w:val="28"/>
          <w:szCs w:val="28"/>
        </w:rPr>
        <w:t xml:space="preserve">Настоящее Решение вступает в силу </w:t>
      </w:r>
      <w:proofErr w:type="gramStart"/>
      <w:r w:rsidRPr="0075593E">
        <w:rPr>
          <w:sz w:val="28"/>
          <w:szCs w:val="28"/>
        </w:rPr>
        <w:t>с</w:t>
      </w:r>
      <w:proofErr w:type="gramEnd"/>
      <w:r w:rsidRPr="0075593E">
        <w:rPr>
          <w:sz w:val="28"/>
          <w:szCs w:val="28"/>
        </w:rPr>
        <w:t xml:space="preserve"> даты его официального опубликования, за исключением пункта 6.2 раздела 6 настоящего Положения.</w:t>
      </w:r>
    </w:p>
    <w:p w:rsidR="0037505A" w:rsidRPr="0075593E" w:rsidRDefault="0037505A" w:rsidP="0037505A">
      <w:pPr>
        <w:rPr>
          <w:sz w:val="28"/>
          <w:szCs w:val="28"/>
        </w:rPr>
      </w:pPr>
      <w:r>
        <w:rPr>
          <w:sz w:val="28"/>
          <w:szCs w:val="28"/>
        </w:rPr>
        <w:t xml:space="preserve">         9.</w:t>
      </w:r>
      <w:r w:rsidRPr="0075593E">
        <w:rPr>
          <w:sz w:val="28"/>
          <w:szCs w:val="28"/>
        </w:rPr>
        <w:t xml:space="preserve">Пункт 6.2 раздела 6 вступает в силу с 01.09.2025. </w:t>
      </w:r>
    </w:p>
    <w:bookmarkEnd w:id="1"/>
    <w:p w:rsidR="0037505A" w:rsidRPr="00F579B3" w:rsidRDefault="0037505A" w:rsidP="0037505A">
      <w:pPr>
        <w:pStyle w:val="a5"/>
        <w:jc w:val="both"/>
        <w:rPr>
          <w:rStyle w:val="ac"/>
          <w:b w:val="0"/>
          <w:szCs w:val="28"/>
        </w:rPr>
      </w:pPr>
      <w:r>
        <w:rPr>
          <w:rStyle w:val="ac"/>
          <w:b w:val="0"/>
          <w:szCs w:val="28"/>
        </w:rPr>
        <w:t xml:space="preserve">       10.</w:t>
      </w:r>
      <w:proofErr w:type="gramStart"/>
      <w:r w:rsidRPr="00F579B3">
        <w:rPr>
          <w:rStyle w:val="ac"/>
          <w:b w:val="0"/>
          <w:szCs w:val="28"/>
        </w:rPr>
        <w:t>Контроль за</w:t>
      </w:r>
      <w:proofErr w:type="gramEnd"/>
      <w:r w:rsidRPr="00F579B3">
        <w:rPr>
          <w:rStyle w:val="ac"/>
          <w:b w:val="0"/>
          <w:szCs w:val="28"/>
        </w:rPr>
        <w:t xml:space="preserve"> исполнением  настоящего решения оставляю за собой.</w:t>
      </w:r>
    </w:p>
    <w:p w:rsidR="0037505A" w:rsidRPr="00F579B3" w:rsidRDefault="0037505A" w:rsidP="0037505A">
      <w:pPr>
        <w:pStyle w:val="a5"/>
        <w:ind w:left="360"/>
        <w:jc w:val="both"/>
        <w:rPr>
          <w:color w:val="052635"/>
          <w:szCs w:val="28"/>
        </w:rPr>
      </w:pPr>
    </w:p>
    <w:p w:rsidR="0037505A" w:rsidRDefault="0037505A" w:rsidP="0037505A">
      <w:pPr>
        <w:pStyle w:val="a5"/>
        <w:ind w:left="360"/>
        <w:jc w:val="both"/>
        <w:rPr>
          <w:b/>
          <w:bCs/>
          <w:szCs w:val="28"/>
        </w:rPr>
      </w:pPr>
    </w:p>
    <w:p w:rsidR="0037505A" w:rsidRPr="00D835E6" w:rsidRDefault="0037505A" w:rsidP="0037505A">
      <w:pPr>
        <w:pStyle w:val="a5"/>
        <w:ind w:left="360"/>
        <w:jc w:val="both"/>
        <w:rPr>
          <w:bCs/>
          <w:szCs w:val="28"/>
        </w:rPr>
      </w:pPr>
      <w:r w:rsidRPr="00D835E6">
        <w:rPr>
          <w:bCs/>
          <w:szCs w:val="28"/>
        </w:rPr>
        <w:t xml:space="preserve">Глава  </w:t>
      </w:r>
      <w:proofErr w:type="spellStart"/>
      <w:r w:rsidRPr="00D835E6">
        <w:rPr>
          <w:bCs/>
          <w:szCs w:val="28"/>
        </w:rPr>
        <w:t>Братковского</w:t>
      </w:r>
      <w:proofErr w:type="spellEnd"/>
    </w:p>
    <w:p w:rsidR="0037505A" w:rsidRPr="00D835E6" w:rsidRDefault="0037505A" w:rsidP="0037505A">
      <w:pPr>
        <w:pStyle w:val="a5"/>
        <w:ind w:left="360"/>
        <w:jc w:val="both"/>
        <w:rPr>
          <w:bCs/>
          <w:szCs w:val="28"/>
        </w:rPr>
      </w:pPr>
      <w:r w:rsidRPr="00D835E6">
        <w:rPr>
          <w:bCs/>
          <w:szCs w:val="28"/>
        </w:rPr>
        <w:t>сельского поселения                                                     Л.В. Борисова</w:t>
      </w:r>
    </w:p>
    <w:p w:rsidR="0037505A" w:rsidRPr="00D835E6" w:rsidRDefault="0037505A" w:rsidP="0037505A">
      <w:pPr>
        <w:pStyle w:val="a7"/>
        <w:ind w:left="0" w:firstLine="709"/>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Pr="00B868F4" w:rsidRDefault="0037505A" w:rsidP="0037505A">
      <w:pPr>
        <w:ind w:left="5670"/>
        <w:rPr>
          <w:sz w:val="28"/>
          <w:szCs w:val="28"/>
        </w:rPr>
      </w:pPr>
      <w:r w:rsidRPr="00B868F4">
        <w:rPr>
          <w:sz w:val="28"/>
          <w:szCs w:val="28"/>
        </w:rPr>
        <w:t xml:space="preserve">УТВЕРЖДЕНО  </w:t>
      </w:r>
    </w:p>
    <w:p w:rsidR="0037505A" w:rsidRPr="00B868F4" w:rsidRDefault="0037505A" w:rsidP="0037505A">
      <w:pPr>
        <w:ind w:left="5670"/>
        <w:rPr>
          <w:sz w:val="28"/>
          <w:szCs w:val="28"/>
        </w:rPr>
      </w:pPr>
      <w:r w:rsidRPr="00B868F4">
        <w:rPr>
          <w:sz w:val="28"/>
          <w:szCs w:val="28"/>
        </w:rPr>
        <w:t>решением Совета на</w:t>
      </w:r>
      <w:r>
        <w:rPr>
          <w:sz w:val="28"/>
          <w:szCs w:val="28"/>
        </w:rPr>
        <w:t xml:space="preserve">родных депутатов </w:t>
      </w:r>
      <w:proofErr w:type="spellStart"/>
      <w:r>
        <w:rPr>
          <w:sz w:val="28"/>
          <w:szCs w:val="28"/>
        </w:rPr>
        <w:t>Братковского</w:t>
      </w:r>
      <w:proofErr w:type="spellEnd"/>
      <w:r>
        <w:rPr>
          <w:sz w:val="28"/>
          <w:szCs w:val="28"/>
        </w:rPr>
        <w:t xml:space="preserve"> сельского поселения</w:t>
      </w:r>
      <w:r w:rsidRPr="00B868F4">
        <w:rPr>
          <w:sz w:val="28"/>
          <w:szCs w:val="28"/>
        </w:rPr>
        <w:t xml:space="preserve"> </w:t>
      </w:r>
    </w:p>
    <w:p w:rsidR="0037505A" w:rsidRPr="00B868F4" w:rsidRDefault="0037505A" w:rsidP="0037505A">
      <w:pPr>
        <w:ind w:left="5670"/>
        <w:rPr>
          <w:sz w:val="28"/>
          <w:szCs w:val="28"/>
        </w:rPr>
      </w:pPr>
      <w:r>
        <w:rPr>
          <w:sz w:val="28"/>
          <w:szCs w:val="28"/>
        </w:rPr>
        <w:t>от 12.03.2025 № 05</w:t>
      </w:r>
    </w:p>
    <w:p w:rsidR="0037505A" w:rsidRPr="00B868F4" w:rsidRDefault="0037505A" w:rsidP="0037505A">
      <w:pPr>
        <w:ind w:firstLine="709"/>
        <w:jc w:val="right"/>
        <w:rPr>
          <w:sz w:val="28"/>
          <w:szCs w:val="28"/>
        </w:rPr>
      </w:pPr>
    </w:p>
    <w:p w:rsidR="0037505A" w:rsidRPr="00B868F4" w:rsidRDefault="0037505A" w:rsidP="0037505A">
      <w:pPr>
        <w:ind w:firstLine="709"/>
        <w:jc w:val="center"/>
        <w:rPr>
          <w:sz w:val="28"/>
          <w:szCs w:val="28"/>
        </w:rPr>
      </w:pPr>
    </w:p>
    <w:p w:rsidR="0037505A" w:rsidRPr="00B868F4" w:rsidRDefault="0037505A" w:rsidP="0037505A">
      <w:pPr>
        <w:ind w:firstLine="709"/>
        <w:jc w:val="center"/>
        <w:rPr>
          <w:sz w:val="28"/>
          <w:szCs w:val="28"/>
        </w:rPr>
      </w:pPr>
      <w:r w:rsidRPr="00B868F4">
        <w:rPr>
          <w:sz w:val="28"/>
          <w:szCs w:val="28"/>
        </w:rPr>
        <w:t xml:space="preserve">Положение </w:t>
      </w:r>
    </w:p>
    <w:p w:rsidR="0037505A" w:rsidRPr="00B868F4" w:rsidRDefault="0037505A" w:rsidP="0037505A">
      <w:pPr>
        <w:shd w:val="clear" w:color="auto" w:fill="FFFFFF"/>
        <w:ind w:firstLine="709"/>
        <w:jc w:val="center"/>
        <w:rPr>
          <w:sz w:val="28"/>
          <w:szCs w:val="28"/>
        </w:rPr>
      </w:pPr>
      <w:r w:rsidRPr="00B868F4">
        <w:rPr>
          <w:sz w:val="28"/>
          <w:szCs w:val="28"/>
        </w:rPr>
        <w:t>о муниципально</w:t>
      </w:r>
      <w:r>
        <w:rPr>
          <w:sz w:val="28"/>
          <w:szCs w:val="28"/>
        </w:rPr>
        <w:t>м контроле в сфере благоустройства</w:t>
      </w:r>
      <w:r w:rsidRPr="00B868F4">
        <w:rPr>
          <w:sz w:val="28"/>
          <w:szCs w:val="28"/>
        </w:rPr>
        <w:t xml:space="preserve"> на</w:t>
      </w:r>
      <w:r>
        <w:rPr>
          <w:sz w:val="28"/>
          <w:szCs w:val="28"/>
        </w:rPr>
        <w:t xml:space="preserve"> территории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Воронежской области </w:t>
      </w:r>
    </w:p>
    <w:p w:rsidR="0037505A" w:rsidRPr="00B868F4" w:rsidRDefault="0037505A" w:rsidP="0037505A">
      <w:pPr>
        <w:shd w:val="clear" w:color="auto" w:fill="FFFFFF"/>
        <w:ind w:firstLine="709"/>
        <w:rPr>
          <w:sz w:val="28"/>
          <w:szCs w:val="28"/>
        </w:rPr>
      </w:pPr>
    </w:p>
    <w:p w:rsidR="0037505A" w:rsidRPr="00B868F4"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37505A" w:rsidRPr="00B868F4" w:rsidRDefault="0037505A" w:rsidP="0037505A">
      <w:pPr>
        <w:pStyle w:val="ConsPlusNormal"/>
        <w:ind w:firstLine="709"/>
        <w:jc w:val="center"/>
        <w:rPr>
          <w:rFonts w:ascii="Times New Roman" w:hAnsi="Times New Roman" w:cs="Times New Roman"/>
          <w:sz w:val="28"/>
          <w:szCs w:val="28"/>
        </w:rPr>
      </w:pP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Pr>
          <w:rFonts w:ascii="Times New Roman" w:hAnsi="Times New Roman" w:cs="Times New Roman"/>
          <w:sz w:val="28"/>
          <w:szCs w:val="28"/>
        </w:rPr>
        <w:t>благоустройства</w:t>
      </w:r>
      <w:r w:rsidRPr="00B868F4">
        <w:rPr>
          <w:rFonts w:ascii="Times New Roman" w:hAnsi="Times New Roman" w:cs="Times New Roman"/>
          <w:sz w:val="28"/>
          <w:szCs w:val="28"/>
        </w:rPr>
        <w:t>, располож</w:t>
      </w:r>
      <w:r>
        <w:rPr>
          <w:rFonts w:ascii="Times New Roman" w:hAnsi="Times New Roman" w:cs="Times New Roman"/>
          <w:sz w:val="28"/>
          <w:szCs w:val="28"/>
        </w:rPr>
        <w:t xml:space="preserve">енных в границах </w:t>
      </w:r>
      <w:proofErr w:type="spellStart"/>
      <w:r>
        <w:rPr>
          <w:rFonts w:ascii="Times New Roman" w:hAnsi="Times New Roman" w:cs="Times New Roman"/>
          <w:sz w:val="28"/>
          <w:szCs w:val="28"/>
        </w:rPr>
        <w:t>Братковского</w:t>
      </w:r>
      <w:proofErr w:type="spellEnd"/>
      <w:r>
        <w:rPr>
          <w:rFonts w:ascii="Times New Roman" w:hAnsi="Times New Roman" w:cs="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7505A" w:rsidRDefault="0037505A" w:rsidP="0037505A">
      <w:pPr>
        <w:autoSpaceDE w:val="0"/>
        <w:autoSpaceDN w:val="0"/>
        <w:adjustRightInd w:val="0"/>
        <w:ind w:firstLine="709"/>
        <w:rPr>
          <w:sz w:val="28"/>
          <w:szCs w:val="28"/>
        </w:rPr>
      </w:pPr>
      <w:r w:rsidRPr="00B868F4">
        <w:rPr>
          <w:sz w:val="28"/>
          <w:szCs w:val="28"/>
        </w:rPr>
        <w:t xml:space="preserve">1.3. </w:t>
      </w:r>
      <w:proofErr w:type="gramStart"/>
      <w:r w:rsidRPr="00B868F4">
        <w:rPr>
          <w:sz w:val="28"/>
          <w:szCs w:val="28"/>
        </w:rPr>
        <w:t xml:space="preserve">Предметом муниципального контроля </w:t>
      </w:r>
      <w:r>
        <w:rPr>
          <w:sz w:val="28"/>
          <w:szCs w:val="28"/>
        </w:rPr>
        <w:t xml:space="preserve">в сфере благоустройства </w:t>
      </w:r>
      <w:r w:rsidRPr="00B868F4">
        <w:rPr>
          <w:sz w:val="28"/>
          <w:szCs w:val="28"/>
        </w:rPr>
        <w:t xml:space="preserve">является </w:t>
      </w:r>
      <w:r>
        <w:rPr>
          <w:rFonts w:eastAsiaTheme="minorHAnsi"/>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sz w:val="28"/>
          <w:szCs w:val="28"/>
        </w:rPr>
        <w:t>.</w:t>
      </w:r>
      <w:proofErr w:type="gramEnd"/>
    </w:p>
    <w:p w:rsidR="0037505A" w:rsidRPr="00DC7E8F" w:rsidRDefault="0037505A" w:rsidP="0037505A">
      <w:pPr>
        <w:autoSpaceDE w:val="0"/>
        <w:autoSpaceDN w:val="0"/>
        <w:adjustRightInd w:val="0"/>
        <w:rPr>
          <w:sz w:val="28"/>
          <w:szCs w:val="28"/>
        </w:rPr>
      </w:pPr>
      <w:r w:rsidRPr="00DC7E8F">
        <w:rPr>
          <w:sz w:val="28"/>
          <w:szCs w:val="28"/>
        </w:rPr>
        <w:t xml:space="preserve">1.4. Объектами муниципального контроля в сфере благоустройства являются: </w:t>
      </w:r>
    </w:p>
    <w:p w:rsidR="0037505A" w:rsidRPr="00DC7E8F" w:rsidRDefault="0037505A" w:rsidP="0037505A">
      <w:pPr>
        <w:pStyle w:val="a7"/>
        <w:autoSpaceDE w:val="0"/>
        <w:autoSpaceDN w:val="0"/>
        <w:adjustRightInd w:val="0"/>
        <w:ind w:left="0"/>
        <w:outlineLvl w:val="0"/>
        <w:rPr>
          <w:rFonts w:eastAsiaTheme="minorHAnsi"/>
          <w:sz w:val="28"/>
          <w:szCs w:val="28"/>
          <w:lang w:eastAsia="en-US"/>
        </w:rPr>
      </w:pPr>
      <w:r w:rsidRPr="00DC7E8F">
        <w:rPr>
          <w:sz w:val="28"/>
          <w:szCs w:val="28"/>
        </w:rPr>
        <w:t xml:space="preserve">- </w:t>
      </w:r>
      <w:r w:rsidRPr="00DC7E8F">
        <w:rPr>
          <w:rFonts w:eastAsiaTheme="minorHAnsi"/>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37505A" w:rsidRPr="00DC7E8F" w:rsidRDefault="0037505A" w:rsidP="0037505A">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37505A" w:rsidRPr="00DC7E8F" w:rsidRDefault="0037505A" w:rsidP="0037505A">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37505A" w:rsidRPr="00DC7E8F" w:rsidRDefault="0037505A" w:rsidP="0037505A">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37505A" w:rsidRPr="00DC7E8F" w:rsidRDefault="0037505A" w:rsidP="0037505A">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37505A" w:rsidRPr="00DC7E8F" w:rsidRDefault="0037505A" w:rsidP="0037505A">
      <w:pPr>
        <w:shd w:val="clear" w:color="auto" w:fill="FFFFFF"/>
        <w:rPr>
          <w:sz w:val="28"/>
          <w:szCs w:val="28"/>
        </w:rPr>
      </w:pPr>
      <w:proofErr w:type="gramStart"/>
      <w:r w:rsidRPr="00DC7E8F">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37505A" w:rsidRPr="00DC7E8F" w:rsidRDefault="0037505A" w:rsidP="0037505A">
      <w:pPr>
        <w:shd w:val="clear" w:color="auto" w:fill="FFFFFF"/>
        <w:rPr>
          <w:sz w:val="28"/>
          <w:szCs w:val="28"/>
        </w:rPr>
      </w:pPr>
      <w:r w:rsidRPr="00DC7E8F">
        <w:rPr>
          <w:sz w:val="28"/>
          <w:szCs w:val="28"/>
        </w:rPr>
        <w:t>- деятельность по содержанию и восстановлению элементов благоустройства, в том числе после проведения земляных работ;</w:t>
      </w:r>
    </w:p>
    <w:p w:rsidR="0037505A" w:rsidRPr="00DC7E8F" w:rsidRDefault="0037505A" w:rsidP="0037505A">
      <w:pPr>
        <w:shd w:val="clear" w:color="auto" w:fill="FFFFFF"/>
        <w:rPr>
          <w:sz w:val="28"/>
          <w:szCs w:val="28"/>
        </w:rPr>
      </w:pPr>
      <w:r w:rsidRPr="00DC7E8F">
        <w:rPr>
          <w:sz w:val="28"/>
          <w:szCs w:val="28"/>
        </w:rPr>
        <w:t>- объекты освещения и иное осветительное оборудование;</w:t>
      </w:r>
    </w:p>
    <w:p w:rsidR="0037505A" w:rsidRPr="00DC7E8F" w:rsidRDefault="0037505A" w:rsidP="0037505A">
      <w:pPr>
        <w:shd w:val="clear" w:color="auto" w:fill="FFFFFF"/>
        <w:rPr>
          <w:sz w:val="28"/>
          <w:szCs w:val="28"/>
        </w:rPr>
      </w:pPr>
      <w:r w:rsidRPr="00DC7E8F">
        <w:rPr>
          <w:sz w:val="28"/>
          <w:szCs w:val="28"/>
        </w:rPr>
        <w:t>- зеленые насаждения;</w:t>
      </w:r>
    </w:p>
    <w:p w:rsidR="0037505A" w:rsidRPr="00DC7E8F" w:rsidRDefault="0037505A" w:rsidP="0037505A">
      <w:pPr>
        <w:shd w:val="clear" w:color="auto" w:fill="FFFFFF"/>
        <w:rPr>
          <w:sz w:val="28"/>
          <w:szCs w:val="28"/>
        </w:rPr>
      </w:pPr>
      <w:r w:rsidRPr="00DC7E8F">
        <w:rPr>
          <w:sz w:val="28"/>
          <w:szCs w:val="28"/>
        </w:rPr>
        <w:t>- знаково-информационные системы;</w:t>
      </w:r>
    </w:p>
    <w:p w:rsidR="0037505A" w:rsidRPr="00DC7E8F" w:rsidRDefault="0037505A" w:rsidP="0037505A">
      <w:pPr>
        <w:shd w:val="clear" w:color="auto" w:fill="FFFFFF"/>
        <w:rPr>
          <w:sz w:val="28"/>
          <w:szCs w:val="28"/>
        </w:rPr>
      </w:pPr>
      <w:r w:rsidRPr="00DC7E8F">
        <w:rPr>
          <w:sz w:val="28"/>
          <w:szCs w:val="28"/>
        </w:rPr>
        <w:t>- детские и спортивные площадки, контейнерные площадки, малые архитектурные формы;</w:t>
      </w:r>
    </w:p>
    <w:p w:rsidR="0037505A" w:rsidRPr="00DC7E8F" w:rsidRDefault="0037505A" w:rsidP="0037505A">
      <w:pPr>
        <w:shd w:val="clear" w:color="auto" w:fill="FFFFFF"/>
        <w:rPr>
          <w:sz w:val="28"/>
          <w:szCs w:val="28"/>
        </w:rPr>
      </w:pPr>
      <w:r w:rsidRPr="00DC7E8F">
        <w:rPr>
          <w:sz w:val="28"/>
          <w:szCs w:val="28"/>
        </w:rPr>
        <w:t>- пешеходные коммуникации, в том числе тротуары, аллеи, дорожки, тропинки;</w:t>
      </w:r>
    </w:p>
    <w:p w:rsidR="0037505A" w:rsidRPr="00DC7E8F" w:rsidRDefault="0037505A" w:rsidP="0037505A">
      <w:pPr>
        <w:shd w:val="clear" w:color="auto" w:fill="FFFFFF"/>
        <w:rPr>
          <w:sz w:val="28"/>
          <w:szCs w:val="28"/>
        </w:rPr>
      </w:pPr>
      <w:r w:rsidRPr="00DC7E8F">
        <w:rPr>
          <w:sz w:val="28"/>
          <w:szCs w:val="28"/>
        </w:rPr>
        <w:t>- объекты (элементы) благоустройства для беспрепятственного доступа инвалидов и иных маломобильных граждан;</w:t>
      </w:r>
    </w:p>
    <w:p w:rsidR="0037505A" w:rsidRPr="00DC7E8F" w:rsidRDefault="0037505A" w:rsidP="0037505A">
      <w:pPr>
        <w:shd w:val="clear" w:color="auto" w:fill="FFFFFF"/>
        <w:rPr>
          <w:sz w:val="28"/>
          <w:szCs w:val="28"/>
        </w:rPr>
      </w:pPr>
      <w:r w:rsidRPr="00DC7E8F">
        <w:rPr>
          <w:sz w:val="28"/>
          <w:szCs w:val="28"/>
        </w:rPr>
        <w:t>- уборка территории, в том числе в зимний период;</w:t>
      </w:r>
    </w:p>
    <w:p w:rsidR="0037505A" w:rsidRPr="00DC7E8F" w:rsidRDefault="0037505A" w:rsidP="0037505A">
      <w:pPr>
        <w:shd w:val="clear" w:color="auto" w:fill="FFFFFF"/>
        <w:rPr>
          <w:sz w:val="28"/>
          <w:szCs w:val="28"/>
        </w:rPr>
      </w:pPr>
      <w:r w:rsidRPr="00DC7E8F">
        <w:rPr>
          <w:sz w:val="28"/>
          <w:szCs w:val="28"/>
        </w:rPr>
        <w:t>- проведение земляных работ;</w:t>
      </w:r>
    </w:p>
    <w:p w:rsidR="0037505A" w:rsidRPr="00DC7E8F" w:rsidRDefault="0037505A" w:rsidP="0037505A">
      <w:pPr>
        <w:shd w:val="clear" w:color="auto" w:fill="FFFFFF"/>
        <w:rPr>
          <w:sz w:val="28"/>
          <w:szCs w:val="28"/>
        </w:rPr>
      </w:pPr>
      <w:r w:rsidRPr="00DC7E8F">
        <w:rPr>
          <w:sz w:val="28"/>
          <w:szCs w:val="28"/>
        </w:rPr>
        <w:t>- содержание прилегающих территорий;</w:t>
      </w:r>
    </w:p>
    <w:p w:rsidR="0037505A" w:rsidRPr="00DC7E8F" w:rsidRDefault="0037505A" w:rsidP="0037505A">
      <w:pPr>
        <w:shd w:val="clear" w:color="auto" w:fill="FFFFFF"/>
        <w:rPr>
          <w:sz w:val="28"/>
          <w:szCs w:val="28"/>
        </w:rPr>
      </w:pPr>
      <w:r w:rsidRPr="00DC7E8F">
        <w:rPr>
          <w:sz w:val="28"/>
          <w:szCs w:val="28"/>
        </w:rPr>
        <w:t>- некапитальные объекты, в том числе сезонные торговые;</w:t>
      </w:r>
    </w:p>
    <w:p w:rsidR="0037505A" w:rsidRPr="00DC7E8F" w:rsidRDefault="0037505A" w:rsidP="0037505A">
      <w:pPr>
        <w:shd w:val="clear" w:color="auto" w:fill="FFFFFF"/>
        <w:rPr>
          <w:sz w:val="28"/>
          <w:szCs w:val="28"/>
        </w:rPr>
      </w:pPr>
      <w:r w:rsidRPr="00DC7E8F">
        <w:rPr>
          <w:sz w:val="28"/>
          <w:szCs w:val="28"/>
        </w:rPr>
        <w:t>- инженерные коммуникации и сооружения;</w:t>
      </w:r>
    </w:p>
    <w:p w:rsidR="0037505A" w:rsidRPr="00DC7E8F" w:rsidRDefault="0037505A" w:rsidP="0037505A">
      <w:pPr>
        <w:shd w:val="clear" w:color="auto" w:fill="FFFFFF"/>
        <w:rPr>
          <w:sz w:val="28"/>
          <w:szCs w:val="28"/>
        </w:rPr>
      </w:pPr>
      <w:r w:rsidRPr="00DC7E8F">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868F4">
        <w:rPr>
          <w:rFonts w:ascii="Times New Roman" w:hAnsi="Times New Roman" w:cs="Times New Roman"/>
          <w:sz w:val="28"/>
          <w:szCs w:val="28"/>
        </w:rPr>
        <w:t xml:space="preserve">Администрацией в рамках осуществления муниципального контроля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обеспечивается учет объектов</w:t>
      </w:r>
      <w:r w:rsidRPr="00B868F4">
        <w:rPr>
          <w:rFonts w:ascii="Times New Roman" w:hAnsi="Times New Roman" w:cs="Times New Roman"/>
          <w:bCs/>
          <w:sz w:val="28"/>
          <w:szCs w:val="28"/>
        </w:rPr>
        <w:t xml:space="preserve"> муниципального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не </w:t>
      </w:r>
      <w:r w:rsidRPr="00B868F4">
        <w:rPr>
          <w:rFonts w:ascii="Times New Roman" w:hAnsi="Times New Roman" w:cs="Times New Roman"/>
          <w:sz w:val="28"/>
          <w:szCs w:val="28"/>
        </w:rPr>
        <w:lastRenderedPageBreak/>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7505A" w:rsidRPr="00B868F4" w:rsidRDefault="0037505A" w:rsidP="0037505A">
      <w:pPr>
        <w:pStyle w:val="ConsPlusNormal"/>
        <w:ind w:firstLine="709"/>
        <w:jc w:val="both"/>
        <w:rPr>
          <w:rFonts w:ascii="Times New Roman" w:hAnsi="Times New Roman" w:cs="Times New Roman"/>
          <w:sz w:val="28"/>
          <w:szCs w:val="28"/>
        </w:rPr>
      </w:pPr>
    </w:p>
    <w:p w:rsidR="0037505A" w:rsidRPr="00B868F4" w:rsidRDefault="0037505A" w:rsidP="0037505A">
      <w:pPr>
        <w:pStyle w:val="ConsPlusNormal"/>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Pr>
          <w:rFonts w:ascii="Times New Roman" w:hAnsi="Times New Roman" w:cs="Times New Roman"/>
          <w:bCs/>
          <w:sz w:val="28"/>
          <w:szCs w:val="28"/>
        </w:rPr>
        <w:t xml:space="preserve"> в сфере благоустройства.</w:t>
      </w:r>
    </w:p>
    <w:p w:rsidR="0037505A" w:rsidRPr="00B868F4" w:rsidRDefault="0037505A" w:rsidP="0037505A">
      <w:pPr>
        <w:pStyle w:val="ConsPlusNormal"/>
        <w:ind w:firstLine="709"/>
        <w:jc w:val="center"/>
        <w:rPr>
          <w:rFonts w:ascii="Times New Roman" w:hAnsi="Times New Roman" w:cs="Times New Roman"/>
          <w:bCs/>
          <w:sz w:val="28"/>
          <w:szCs w:val="28"/>
        </w:rPr>
      </w:pPr>
    </w:p>
    <w:p w:rsidR="0037505A" w:rsidRPr="00B868F4" w:rsidRDefault="0037505A" w:rsidP="0037505A">
      <w:pPr>
        <w:contextualSpacing/>
        <w:rPr>
          <w:sz w:val="28"/>
          <w:szCs w:val="28"/>
        </w:rPr>
      </w:pPr>
      <w:r w:rsidRPr="00B868F4">
        <w:rPr>
          <w:sz w:val="28"/>
          <w:szCs w:val="28"/>
        </w:rPr>
        <w:t xml:space="preserve">2.1. Муниципальный контроль </w:t>
      </w:r>
      <w:r>
        <w:rPr>
          <w:sz w:val="28"/>
          <w:szCs w:val="28"/>
        </w:rPr>
        <w:t xml:space="preserve">в сфере благоустройства </w:t>
      </w:r>
      <w:r w:rsidRPr="00B868F4">
        <w:rPr>
          <w:sz w:val="28"/>
          <w:szCs w:val="28"/>
        </w:rPr>
        <w:t xml:space="preserve">осуществляется администрацией </w:t>
      </w:r>
      <w:proofErr w:type="spellStart"/>
      <w:r>
        <w:rPr>
          <w:sz w:val="28"/>
          <w:szCs w:val="28"/>
        </w:rPr>
        <w:t>Братковского</w:t>
      </w:r>
      <w:proofErr w:type="spellEnd"/>
      <w:r>
        <w:rPr>
          <w:sz w:val="28"/>
          <w:szCs w:val="28"/>
        </w:rPr>
        <w:t xml:space="preserve"> сельского поселения</w:t>
      </w:r>
      <w:r w:rsidRPr="00B868F4">
        <w:rPr>
          <w:sz w:val="28"/>
          <w:szCs w:val="28"/>
        </w:rPr>
        <w:t xml:space="preserve"> (далее - администрация).</w:t>
      </w:r>
    </w:p>
    <w:p w:rsidR="0037505A" w:rsidRPr="00B868F4" w:rsidRDefault="0037505A" w:rsidP="0037505A">
      <w:pPr>
        <w:contextualSpacing/>
        <w:rPr>
          <w:sz w:val="28"/>
          <w:szCs w:val="28"/>
        </w:rPr>
      </w:pPr>
      <w:r w:rsidRPr="00B868F4">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w:t>
      </w:r>
      <w:r>
        <w:rPr>
          <w:sz w:val="28"/>
          <w:szCs w:val="28"/>
        </w:rPr>
        <w:t xml:space="preserve">контроль </w:t>
      </w:r>
      <w:r>
        <w:rPr>
          <w:bCs/>
          <w:sz w:val="28"/>
          <w:szCs w:val="28"/>
        </w:rPr>
        <w:t>в сфере благоустройства</w:t>
      </w:r>
      <w:r w:rsidRPr="00B868F4">
        <w:rPr>
          <w:sz w:val="28"/>
          <w:szCs w:val="28"/>
        </w:rPr>
        <w:t>, являются:</w:t>
      </w:r>
    </w:p>
    <w:p w:rsidR="0037505A" w:rsidRPr="00B868F4" w:rsidRDefault="0037505A" w:rsidP="0037505A">
      <w:pPr>
        <w:contextualSpacing/>
        <w:rPr>
          <w:sz w:val="28"/>
          <w:szCs w:val="28"/>
        </w:rPr>
      </w:pPr>
      <w:r w:rsidRPr="00B868F4">
        <w:rPr>
          <w:sz w:val="28"/>
          <w:szCs w:val="28"/>
        </w:rPr>
        <w:t>- глава администрации;</w:t>
      </w:r>
    </w:p>
    <w:p w:rsidR="0037505A" w:rsidRPr="00B868F4" w:rsidRDefault="0037505A" w:rsidP="0037505A">
      <w:pPr>
        <w:autoSpaceDE w:val="0"/>
        <w:autoSpaceDN w:val="0"/>
        <w:adjustRightInd w:val="0"/>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B868F4">
        <w:rPr>
          <w:rFonts w:eastAsiaTheme="minorHAnsi"/>
          <w:sz w:val="28"/>
          <w:szCs w:val="28"/>
          <w:lang w:eastAsia="en-US"/>
        </w:rPr>
        <w:t>контролю</w:t>
      </w:r>
      <w:r>
        <w:rPr>
          <w:rFonts w:eastAsiaTheme="minorHAnsi"/>
          <w:sz w:val="28"/>
          <w:szCs w:val="28"/>
          <w:lang w:eastAsia="en-US"/>
        </w:rPr>
        <w:t xml:space="preserve"> </w:t>
      </w:r>
      <w:r>
        <w:rPr>
          <w:bCs/>
          <w:sz w:val="28"/>
          <w:szCs w:val="28"/>
        </w:rPr>
        <w:t>в сфере благоустройства</w:t>
      </w:r>
      <w:r w:rsidRPr="00B868F4">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37505A" w:rsidRPr="00E36721" w:rsidRDefault="0037505A" w:rsidP="0037505A">
      <w:pPr>
        <w:contextualSpacing/>
        <w:rPr>
          <w:sz w:val="28"/>
          <w:szCs w:val="28"/>
        </w:rPr>
      </w:pPr>
      <w:r w:rsidRPr="00E36721">
        <w:rPr>
          <w:sz w:val="28"/>
          <w:szCs w:val="28"/>
        </w:rPr>
        <w:t>- глава администрации;</w:t>
      </w:r>
    </w:p>
    <w:p w:rsidR="0037505A" w:rsidRPr="00E36721" w:rsidRDefault="0037505A" w:rsidP="0037505A">
      <w:pPr>
        <w:contextualSpacing/>
        <w:rPr>
          <w:sz w:val="28"/>
          <w:szCs w:val="28"/>
        </w:rPr>
      </w:pPr>
      <w:r w:rsidRPr="00E36721">
        <w:rPr>
          <w:sz w:val="28"/>
          <w:szCs w:val="28"/>
        </w:rPr>
        <w:t>- ведущий специалист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Должностные лица, осуществляющие муниципальный контроль</w:t>
      </w:r>
      <w:r w:rsidRPr="00786A2E">
        <w:rPr>
          <w:bCs/>
          <w:sz w:val="28"/>
          <w:szCs w:val="28"/>
        </w:rPr>
        <w:t xml:space="preserve"> </w:t>
      </w:r>
      <w:r>
        <w:rPr>
          <w:bCs/>
          <w:sz w:val="28"/>
          <w:szCs w:val="28"/>
        </w:rPr>
        <w:t>в сфере благоустройства</w:t>
      </w:r>
      <w:r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2.3. К отношениям, связанным с осуществлением муниципального  контроля</w:t>
      </w:r>
      <w:r w:rsidRPr="00786A2E">
        <w:rPr>
          <w:rFonts w:ascii="Times New Roman" w:hAnsi="Times New Roman" w:cs="Times New Roman"/>
          <w:bCs/>
          <w:sz w:val="28"/>
          <w:szCs w:val="28"/>
        </w:rPr>
        <w:t xml:space="preserve"> </w:t>
      </w:r>
      <w:r>
        <w:rPr>
          <w:rFonts w:ascii="Times New Roman" w:hAnsi="Times New Roman" w:cs="Times New Roman"/>
          <w:bCs/>
          <w:sz w:val="28"/>
          <w:szCs w:val="28"/>
        </w:rPr>
        <w:t>в сфере благоустройства</w:t>
      </w:r>
      <w:r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e"/>
          <w:rFonts w:ascii="Times New Roman" w:hAnsi="Times New Roman" w:cs="Times New Roman"/>
          <w:sz w:val="28"/>
          <w:szCs w:val="28"/>
        </w:rPr>
        <w:t>закона</w:t>
      </w:r>
      <w:r w:rsidRPr="00B868F4">
        <w:rPr>
          <w:rFonts w:ascii="Times New Roman" w:hAnsi="Times New Roman" w:cs="Times New Roman"/>
          <w:sz w:val="28"/>
          <w:szCs w:val="28"/>
        </w:rPr>
        <w:t xml:space="preserve"> № 248-ФЗ, Федерального </w:t>
      </w:r>
      <w:r w:rsidRPr="00B868F4">
        <w:rPr>
          <w:rStyle w:val="ae"/>
          <w:rFonts w:ascii="Times New Roman" w:hAnsi="Times New Roman" w:cs="Times New Roman"/>
          <w:sz w:val="28"/>
          <w:szCs w:val="28"/>
        </w:rPr>
        <w:t>закона</w:t>
      </w:r>
      <w:r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37505A" w:rsidRPr="00B868F4" w:rsidRDefault="0037505A" w:rsidP="0037505A">
      <w:pPr>
        <w:pStyle w:val="ConsPlusNormal"/>
        <w:ind w:firstLine="709"/>
        <w:jc w:val="both"/>
        <w:rPr>
          <w:rFonts w:ascii="Times New Roman" w:hAnsi="Times New Roman" w:cs="Times New Roman"/>
          <w:sz w:val="28"/>
          <w:szCs w:val="28"/>
        </w:rPr>
      </w:pPr>
    </w:p>
    <w:p w:rsidR="0037505A" w:rsidRPr="00B868F4" w:rsidRDefault="0037505A" w:rsidP="0037505A">
      <w:pPr>
        <w:autoSpaceDE w:val="0"/>
        <w:autoSpaceDN w:val="0"/>
        <w:adjustRightInd w:val="0"/>
        <w:jc w:val="center"/>
        <w:outlineLvl w:val="0"/>
        <w:rPr>
          <w:rFonts w:eastAsiaTheme="minorHAnsi"/>
          <w:b/>
          <w:bCs/>
          <w:sz w:val="28"/>
          <w:szCs w:val="28"/>
          <w:lang w:eastAsia="en-US"/>
        </w:rPr>
      </w:pPr>
      <w:r w:rsidRPr="00B868F4">
        <w:rPr>
          <w:rFonts w:eastAsiaTheme="minorHAnsi"/>
          <w:b/>
          <w:bCs/>
          <w:sz w:val="28"/>
          <w:szCs w:val="28"/>
          <w:lang w:eastAsia="en-US"/>
        </w:rPr>
        <w:t xml:space="preserve">3. Управление рисками причинения вреда (ущерба) </w:t>
      </w:r>
      <w:proofErr w:type="gramStart"/>
      <w:r w:rsidRPr="00B868F4">
        <w:rPr>
          <w:rFonts w:eastAsiaTheme="minorHAnsi"/>
          <w:b/>
          <w:bCs/>
          <w:sz w:val="28"/>
          <w:szCs w:val="28"/>
          <w:lang w:eastAsia="en-US"/>
        </w:rPr>
        <w:t>охраняемым</w:t>
      </w:r>
      <w:proofErr w:type="gramEnd"/>
    </w:p>
    <w:p w:rsidR="0037505A" w:rsidRPr="00B868F4" w:rsidRDefault="0037505A" w:rsidP="0037505A">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 xml:space="preserve">законом ценностям при осуществлении </w:t>
      </w:r>
      <w:proofErr w:type="gramStart"/>
      <w:r w:rsidRPr="00B868F4">
        <w:rPr>
          <w:rFonts w:eastAsiaTheme="minorHAnsi"/>
          <w:b/>
          <w:bCs/>
          <w:sz w:val="28"/>
          <w:szCs w:val="28"/>
          <w:lang w:eastAsia="en-US"/>
        </w:rPr>
        <w:t>муниципального</w:t>
      </w:r>
      <w:proofErr w:type="gramEnd"/>
    </w:p>
    <w:p w:rsidR="0037505A" w:rsidRPr="0072045A" w:rsidRDefault="0037505A" w:rsidP="0037505A">
      <w:pPr>
        <w:autoSpaceDE w:val="0"/>
        <w:autoSpaceDN w:val="0"/>
        <w:adjustRightInd w:val="0"/>
        <w:jc w:val="center"/>
        <w:rPr>
          <w:rFonts w:eastAsiaTheme="minorHAnsi"/>
          <w:b/>
          <w:bCs/>
          <w:sz w:val="28"/>
          <w:szCs w:val="28"/>
          <w:lang w:eastAsia="en-US"/>
        </w:rPr>
      </w:pPr>
      <w:r w:rsidRPr="0072045A">
        <w:rPr>
          <w:rFonts w:eastAsiaTheme="minorHAnsi"/>
          <w:b/>
          <w:bCs/>
          <w:sz w:val="28"/>
          <w:szCs w:val="28"/>
          <w:lang w:eastAsia="en-US"/>
        </w:rPr>
        <w:t>контроля</w:t>
      </w:r>
      <w:r w:rsidRPr="0072045A">
        <w:rPr>
          <w:b/>
          <w:bCs/>
          <w:sz w:val="28"/>
          <w:szCs w:val="28"/>
        </w:rPr>
        <w:t xml:space="preserve"> в сфере благоустройства</w:t>
      </w:r>
    </w:p>
    <w:p w:rsidR="0037505A" w:rsidRDefault="0037505A" w:rsidP="0037505A">
      <w:pPr>
        <w:autoSpaceDE w:val="0"/>
        <w:autoSpaceDN w:val="0"/>
        <w:adjustRightInd w:val="0"/>
        <w:ind w:firstLine="540"/>
        <w:rPr>
          <w:rFonts w:eastAsiaTheme="minorHAnsi"/>
          <w:sz w:val="28"/>
          <w:szCs w:val="28"/>
          <w:lang w:eastAsia="en-US"/>
        </w:rPr>
      </w:pP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3.1. При осуществлении муниципального контроля </w:t>
      </w:r>
      <w:r>
        <w:rPr>
          <w:rFonts w:eastAsiaTheme="minorHAnsi"/>
          <w:sz w:val="28"/>
          <w:szCs w:val="28"/>
          <w:lang w:eastAsia="en-US"/>
        </w:rPr>
        <w:t xml:space="preserve">в сфере благоустройства </w:t>
      </w:r>
      <w:r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w:t>
      </w:r>
      <w:r>
        <w:rPr>
          <w:rFonts w:eastAsiaTheme="minorHAnsi"/>
          <w:sz w:val="28"/>
          <w:szCs w:val="28"/>
          <w:lang w:eastAsia="en-US"/>
        </w:rPr>
        <w:t>в сфере благоустройства</w:t>
      </w:r>
      <w:r w:rsidRPr="00B868F4">
        <w:rPr>
          <w:rFonts w:eastAsiaTheme="minorHAnsi"/>
          <w:sz w:val="28"/>
          <w:szCs w:val="28"/>
          <w:lang w:eastAsia="en-US"/>
        </w:rPr>
        <w:t xml:space="preserve"> относит объекты контроля, предусмотренные </w:t>
      </w:r>
      <w:hyperlink r:id="rId9" w:history="1">
        <w:r w:rsidRPr="00B868F4">
          <w:rPr>
            <w:rFonts w:eastAsiaTheme="minorHAnsi"/>
            <w:sz w:val="28"/>
            <w:szCs w:val="28"/>
            <w:lang w:eastAsia="en-US"/>
          </w:rPr>
          <w:t>пунктом 1.</w:t>
        </w:r>
      </w:hyperlink>
      <w:r>
        <w:rPr>
          <w:rFonts w:eastAsiaTheme="minorHAnsi"/>
          <w:sz w:val="28"/>
          <w:szCs w:val="28"/>
          <w:lang w:eastAsia="en-US"/>
        </w:rPr>
        <w:t>4</w:t>
      </w:r>
      <w:r w:rsidRPr="00B868F4">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средний риск;</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lastRenderedPageBreak/>
        <w:t>б) умеренный риск;</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низкий риск.</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3.3. Отнесение объектов контроля к определенной категории риска осуществляется ежегодно ре</w:t>
      </w:r>
      <w:r>
        <w:rPr>
          <w:rFonts w:eastAsiaTheme="minorHAnsi"/>
          <w:sz w:val="28"/>
          <w:szCs w:val="28"/>
          <w:lang w:eastAsia="en-US"/>
        </w:rPr>
        <w:t xml:space="preserve">шением главы </w:t>
      </w:r>
      <w:r w:rsidRPr="00B868F4">
        <w:rPr>
          <w:rFonts w:eastAsiaTheme="minorHAnsi"/>
          <w:sz w:val="28"/>
          <w:szCs w:val="28"/>
          <w:lang w:eastAsia="en-US"/>
        </w:rPr>
        <w:t xml:space="preserve"> администрации на основании сопоставления их характеристик с </w:t>
      </w:r>
      <w:hyperlink r:id="rId10"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37505A" w:rsidRPr="00223B2A" w:rsidRDefault="0037505A" w:rsidP="0037505A">
      <w:pPr>
        <w:autoSpaceDE w:val="0"/>
        <w:autoSpaceDN w:val="0"/>
        <w:adjustRightInd w:val="0"/>
        <w:ind w:firstLine="540"/>
        <w:rPr>
          <w:rFonts w:eastAsiaTheme="minorHAnsi"/>
          <w:sz w:val="28"/>
          <w:szCs w:val="28"/>
          <w:lang w:eastAsia="en-US"/>
        </w:rPr>
      </w:pPr>
      <w:bookmarkStart w:id="3" w:name="Par9"/>
      <w:bookmarkEnd w:id="3"/>
      <w:r w:rsidRPr="00223B2A">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Pr="00CB0A7A">
        <w:rPr>
          <w:rFonts w:eastAsiaTheme="minorHAnsi"/>
          <w:sz w:val="28"/>
          <w:szCs w:val="28"/>
          <w:lang w:eastAsia="en-US"/>
        </w:rPr>
        <w:t>https://bratkovskoe-r20.gosweb.gosuslugi.ru/</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б) заявление рассматрива</w:t>
      </w:r>
      <w:r>
        <w:rPr>
          <w:rFonts w:eastAsiaTheme="minorHAnsi"/>
          <w:sz w:val="28"/>
          <w:szCs w:val="28"/>
          <w:lang w:eastAsia="en-US"/>
        </w:rPr>
        <w:t xml:space="preserve">ется главой </w:t>
      </w:r>
      <w:r w:rsidRPr="00B868F4">
        <w:rPr>
          <w:rFonts w:eastAsiaTheme="minorHAnsi"/>
          <w:sz w:val="28"/>
          <w:szCs w:val="28"/>
          <w:lang w:eastAsia="en-US"/>
        </w:rPr>
        <w:t xml:space="preserve"> администрации, принявшего решение о присвоении объекту контроля категории риска;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7505A" w:rsidRPr="00B868F4" w:rsidRDefault="0037505A" w:rsidP="0037505A">
      <w:pPr>
        <w:pStyle w:val="ConsPlusNormal"/>
        <w:ind w:firstLine="567"/>
        <w:jc w:val="center"/>
        <w:rPr>
          <w:rFonts w:ascii="Times New Roman" w:hAnsi="Times New Roman" w:cs="Times New Roman"/>
          <w:bCs/>
          <w:sz w:val="28"/>
          <w:szCs w:val="28"/>
        </w:rPr>
      </w:pPr>
    </w:p>
    <w:p w:rsidR="0037505A" w:rsidRDefault="0037505A" w:rsidP="0037505A">
      <w:pPr>
        <w:pStyle w:val="ConsPlusNormal"/>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 Профилактика рисков причинения вреда (ущерба) охраняемым законом ценностям</w:t>
      </w:r>
    </w:p>
    <w:p w:rsidR="0037505A" w:rsidRPr="00B868F4" w:rsidRDefault="0037505A" w:rsidP="0037505A">
      <w:pPr>
        <w:pStyle w:val="ConsPlusNormal"/>
        <w:ind w:firstLine="709"/>
        <w:jc w:val="center"/>
        <w:rPr>
          <w:rFonts w:ascii="Times New Roman" w:hAnsi="Times New Roman" w:cs="Times New Roman"/>
          <w:bCs/>
          <w:sz w:val="28"/>
          <w:szCs w:val="28"/>
        </w:rPr>
      </w:pP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Администрация осуществляет муниципальный контроль </w:t>
      </w:r>
      <w:r>
        <w:rPr>
          <w:rFonts w:ascii="Times New Roman" w:hAnsi="Times New Roman" w:cs="Times New Roman"/>
          <w:sz w:val="28"/>
          <w:szCs w:val="28"/>
        </w:rPr>
        <w:t xml:space="preserve">в сфере </w:t>
      </w:r>
      <w:r>
        <w:rPr>
          <w:rFonts w:ascii="Times New Roman" w:hAnsi="Times New Roman" w:cs="Times New Roman"/>
          <w:sz w:val="28"/>
          <w:szCs w:val="28"/>
        </w:rPr>
        <w:lastRenderedPageBreak/>
        <w:t xml:space="preserve">благоустройства </w:t>
      </w:r>
      <w:r w:rsidRPr="00B868F4">
        <w:rPr>
          <w:rFonts w:ascii="Times New Roman" w:hAnsi="Times New Roman" w:cs="Times New Roman"/>
          <w:sz w:val="28"/>
          <w:szCs w:val="28"/>
        </w:rPr>
        <w:t>посредством проведения: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37505A" w:rsidRPr="00B868F4" w:rsidRDefault="0037505A" w:rsidP="0037505A">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37505A" w:rsidRPr="00B868F4" w:rsidRDefault="0037505A" w:rsidP="0037505A">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4.3. При осуществлении муниципального контроля</w:t>
      </w:r>
      <w:r>
        <w:rPr>
          <w:rFonts w:ascii="Times New Roman" w:hAnsi="Times New Roman" w:cs="Times New Roman"/>
          <w:sz w:val="28"/>
          <w:szCs w:val="28"/>
        </w:rPr>
        <w:t xml:space="preserve"> в сфере благоустройства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7505A" w:rsidRPr="00B868F4" w:rsidRDefault="0037505A" w:rsidP="0037505A">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4.6. </w:t>
      </w:r>
      <w:proofErr w:type="gramStart"/>
      <w:r w:rsidRPr="00B868F4">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незамедлительно направляет информацию об этом </w:t>
      </w:r>
      <w:r>
        <w:rPr>
          <w:rFonts w:ascii="Times New Roman" w:hAnsi="Times New Roman" w:cs="Times New Roman"/>
          <w:sz w:val="28"/>
          <w:szCs w:val="28"/>
        </w:rPr>
        <w:t xml:space="preserve">главе </w:t>
      </w:r>
      <w:r w:rsidRPr="00B868F4">
        <w:rPr>
          <w:rFonts w:ascii="Times New Roman" w:hAnsi="Times New Roman" w:cs="Times New Roman"/>
          <w:sz w:val="28"/>
          <w:szCs w:val="28"/>
        </w:rPr>
        <w:t xml:space="preserve">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B868F4">
        <w:rPr>
          <w:rFonts w:ascii="Times New Roman" w:hAnsi="Times New Roman" w:cs="Times New Roman"/>
          <w:sz w:val="28"/>
          <w:szCs w:val="28"/>
        </w:rPr>
        <w:t xml:space="preserve"> с компетенцией.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w:t>
      </w:r>
      <w:r>
        <w:rPr>
          <w:rFonts w:ascii="Times New Roman" w:hAnsi="Times New Roman" w:cs="Times New Roman"/>
          <w:sz w:val="28"/>
          <w:szCs w:val="28"/>
        </w:rPr>
        <w:t>к</w:t>
      </w:r>
      <w:r w:rsidRPr="00B868F4">
        <w:rPr>
          <w:rFonts w:ascii="Times New Roman" w:hAnsi="Times New Roman" w:cs="Times New Roman"/>
          <w:sz w:val="28"/>
          <w:szCs w:val="28"/>
        </w:rPr>
        <w:t xml:space="preserve">онтроля </w:t>
      </w:r>
      <w:r>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проводятся следующие виды профилактических мероприятий: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37505A"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w:t>
      </w:r>
      <w:r w:rsidRPr="00B868F4">
        <w:rPr>
          <w:rFonts w:ascii="Times New Roman" w:hAnsi="Times New Roman" w:cs="Times New Roman"/>
          <w:sz w:val="28"/>
          <w:szCs w:val="28"/>
        </w:rPr>
        <w:lastRenderedPageBreak/>
        <w:t>сведения, предусмотренные частью 3 статьи 46 Федерального закона № 248-ФЗ.</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37505A" w:rsidRPr="00B868F4" w:rsidRDefault="0037505A" w:rsidP="0037505A">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37505A" w:rsidRPr="00B868F4" w:rsidRDefault="0037505A" w:rsidP="0037505A">
      <w:pPr>
        <w:autoSpaceDE w:val="0"/>
        <w:autoSpaceDN w:val="0"/>
        <w:adjustRightInd w:val="0"/>
        <w:rPr>
          <w:sz w:val="28"/>
          <w:szCs w:val="28"/>
        </w:rPr>
      </w:pPr>
      <w:proofErr w:type="gramStart"/>
      <w:r w:rsidRPr="00B868F4">
        <w:rPr>
          <w:sz w:val="28"/>
          <w:szCs w:val="28"/>
        </w:rPr>
        <w:t>Доклад о правоприменительной практике утверждается распоряжением главы администрации в течени</w:t>
      </w:r>
      <w:r>
        <w:rPr>
          <w:sz w:val="28"/>
          <w:szCs w:val="28"/>
        </w:rPr>
        <w:t>е</w:t>
      </w:r>
      <w:r w:rsidRPr="00B868F4">
        <w:rPr>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sz w:val="28"/>
          <w:szCs w:val="28"/>
        </w:rPr>
        <w:t xml:space="preserve"> в порядке, установленном п</w:t>
      </w:r>
      <w:r>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eastAsiaTheme="minorHAnsi"/>
          <w:sz w:val="28"/>
          <w:szCs w:val="28"/>
          <w:lang w:eastAsia="en-US"/>
        </w:rPr>
        <w:t xml:space="preserve"> доклада о государственном контроле (надзоре), муниципальном контроле в Российской Федерации»</w:t>
      </w:r>
      <w:r w:rsidRPr="00B868F4">
        <w:rPr>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37505A" w:rsidRPr="00B868F4" w:rsidRDefault="0037505A" w:rsidP="0037505A">
      <w:pPr>
        <w:autoSpaceDE w:val="0"/>
        <w:autoSpaceDN w:val="0"/>
        <w:adjustRightInd w:val="0"/>
        <w:rPr>
          <w:rFonts w:eastAsiaTheme="minorHAnsi"/>
          <w:sz w:val="28"/>
          <w:szCs w:val="28"/>
          <w:lang w:eastAsia="en-US"/>
        </w:rPr>
      </w:pPr>
      <w:proofErr w:type="gramStart"/>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eastAsiaTheme="minorHAns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7505A" w:rsidRPr="00B868F4" w:rsidRDefault="0037505A" w:rsidP="0037505A">
      <w:pPr>
        <w:ind w:firstLine="709"/>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 xml:space="preserve">приказом Министерства экономического развития Российской Федерации от 31.03.2021 № 151 «О </w:t>
      </w:r>
      <w:r w:rsidRPr="00B868F4">
        <w:rPr>
          <w:sz w:val="28"/>
          <w:szCs w:val="28"/>
          <w:shd w:val="clear" w:color="auto" w:fill="FFFFFF"/>
        </w:rPr>
        <w:lastRenderedPageBreak/>
        <w:t>типовых формах документов, используемых контрольным (надзорным) органом»</w:t>
      </w:r>
      <w:r w:rsidRPr="00B868F4">
        <w:rPr>
          <w:sz w:val="28"/>
          <w:szCs w:val="28"/>
        </w:rPr>
        <w:t xml:space="preserve">. </w:t>
      </w:r>
    </w:p>
    <w:p w:rsidR="0037505A"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7505A" w:rsidRDefault="0037505A" w:rsidP="0037505A">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eastAsiaTheme="minorHAnsi"/>
            <w:sz w:val="28"/>
            <w:szCs w:val="28"/>
            <w:lang w:eastAsia="en-US"/>
          </w:rPr>
          <w:t>частью 6 статьи 21</w:t>
        </w:r>
      </w:hyperlink>
      <w:r w:rsidRPr="00324E81">
        <w:rPr>
          <w:rFonts w:eastAsiaTheme="minorHAnsi"/>
          <w:sz w:val="28"/>
          <w:szCs w:val="28"/>
          <w:lang w:eastAsia="en-US"/>
        </w:rPr>
        <w:t xml:space="preserve"> Федерального закона № 248-ФЗ, в течение 30 дней со дня </w:t>
      </w:r>
      <w:r>
        <w:rPr>
          <w:rFonts w:eastAsiaTheme="minorHAnsi"/>
          <w:sz w:val="28"/>
          <w:szCs w:val="28"/>
          <w:lang w:eastAsia="en-US"/>
        </w:rPr>
        <w:t>получения контролируемым лицом предостережения.</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Возражение </w:t>
      </w:r>
      <w:r w:rsidRPr="00B868F4">
        <w:rPr>
          <w:rFonts w:eastAsiaTheme="minorHAnsi"/>
          <w:sz w:val="28"/>
          <w:szCs w:val="28"/>
          <w:lang w:eastAsia="en-US"/>
        </w:rPr>
        <w:t xml:space="preserve">должно содержать: </w:t>
      </w:r>
    </w:p>
    <w:p w:rsidR="0037505A" w:rsidRPr="00B868F4" w:rsidRDefault="0037505A" w:rsidP="0037505A">
      <w:pPr>
        <w:autoSpaceDE w:val="0"/>
        <w:autoSpaceDN w:val="0"/>
        <w:adjustRightInd w:val="0"/>
        <w:ind w:firstLine="540"/>
        <w:rPr>
          <w:rFonts w:eastAsiaTheme="minorHAnsi"/>
          <w:sz w:val="28"/>
          <w:szCs w:val="28"/>
          <w:lang w:eastAsia="en-US"/>
        </w:rPr>
      </w:pPr>
      <w:proofErr w:type="gramStart"/>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оставлени</w:t>
      </w:r>
      <w:r>
        <w:rPr>
          <w:rFonts w:eastAsiaTheme="minorHAnsi"/>
          <w:sz w:val="28"/>
          <w:szCs w:val="28"/>
          <w:lang w:eastAsia="en-US"/>
        </w:rPr>
        <w:t>и</w:t>
      </w:r>
      <w:r w:rsidRPr="00B868F4">
        <w:rPr>
          <w:rFonts w:eastAsiaTheme="minorHAnsi"/>
          <w:sz w:val="28"/>
          <w:szCs w:val="28"/>
          <w:lang w:eastAsia="en-US"/>
        </w:rPr>
        <w:t xml:space="preserve"> предостережения без изменения;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в сфере благоустройства</w:t>
      </w:r>
      <w:r w:rsidRPr="009E51D3">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 следующих случаях:</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должностное лицо, уполномоченное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7505A" w:rsidRDefault="0037505A" w:rsidP="0037505A">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sidRPr="00B868F4">
        <w:rPr>
          <w:rFonts w:ascii="Times New Roman" w:hAnsi="Times New Roman" w:cs="Times New Roman"/>
          <w:sz w:val="28"/>
          <w:szCs w:val="28"/>
        </w:rPr>
        <w:lastRenderedPageBreak/>
        <w:t>«Инспектор»</w:t>
      </w:r>
      <w:r>
        <w:rPr>
          <w:rFonts w:ascii="Times New Roman" w:hAnsi="Times New Roman" w:cs="Times New Roman"/>
          <w:sz w:val="28"/>
          <w:szCs w:val="28"/>
        </w:rPr>
        <w:t xml:space="preserve"> </w:t>
      </w:r>
      <w:r w:rsidRPr="00B868F4">
        <w:rPr>
          <w:rFonts w:ascii="Times New Roman" w:hAnsi="Times New Roman" w:cs="Times New Roman"/>
          <w:sz w:val="28"/>
          <w:szCs w:val="28"/>
        </w:rPr>
        <w:t xml:space="preserve"> в порядке, установленном статьей 52 Федерального закона № 248-ФЗ.</w:t>
      </w:r>
    </w:p>
    <w:p w:rsidR="0037505A" w:rsidRPr="00B868F4" w:rsidRDefault="0037505A" w:rsidP="0037505A">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w:t>
      </w:r>
      <w:proofErr w:type="gramStart"/>
      <w:r w:rsidRPr="00B868F4">
        <w:rPr>
          <w:rFonts w:eastAsiaTheme="minorHAnsi"/>
          <w:sz w:val="28"/>
          <w:szCs w:val="28"/>
          <w:lang w:eastAsia="en-US"/>
        </w:rPr>
        <w:t>с даты составления</w:t>
      </w:r>
      <w:proofErr w:type="gramEnd"/>
      <w:r w:rsidRPr="00B868F4">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37505A" w:rsidRPr="00B868F4" w:rsidRDefault="0037505A" w:rsidP="0037505A">
      <w:pPr>
        <w:autoSpaceDE w:val="0"/>
        <w:autoSpaceDN w:val="0"/>
        <w:adjustRightInd w:val="0"/>
        <w:ind w:firstLine="539"/>
        <w:rPr>
          <w:rFonts w:eastAsiaTheme="minorHAnsi"/>
          <w:sz w:val="28"/>
          <w:szCs w:val="28"/>
          <w:lang w:eastAsia="en-US"/>
        </w:rPr>
      </w:pPr>
      <w:r>
        <w:rPr>
          <w:sz w:val="28"/>
          <w:szCs w:val="28"/>
        </w:rPr>
        <w:t>4</w:t>
      </w:r>
      <w:r w:rsidRPr="00B868F4">
        <w:rPr>
          <w:sz w:val="28"/>
          <w:szCs w:val="28"/>
        </w:rPr>
        <w:t xml:space="preserve">.12.2.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xml:space="preserve">, если такое лицо относится к субъектам малого </w:t>
      </w:r>
      <w:r w:rsidRPr="00B868F4">
        <w:rPr>
          <w:rFonts w:eastAsiaTheme="minorHAnsi"/>
          <w:sz w:val="28"/>
          <w:szCs w:val="28"/>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f9"/>
          <w:rFonts w:eastAsiaTheme="minorHAnsi"/>
          <w:sz w:val="28"/>
          <w:szCs w:val="28"/>
          <w:lang w:eastAsia="en-US"/>
        </w:rPr>
        <w:footnoteReference w:id="1"/>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eastAsiaTheme="minorHAnsi"/>
          <w:sz w:val="28"/>
          <w:szCs w:val="28"/>
          <w:lang w:eastAsia="en-US"/>
        </w:rPr>
        <w:t>позднее</w:t>
      </w:r>
      <w:proofErr w:type="gramEnd"/>
      <w:r w:rsidRPr="00B868F4">
        <w:rPr>
          <w:rFonts w:eastAsiaTheme="minorHAnsi"/>
          <w:sz w:val="28"/>
          <w:szCs w:val="28"/>
          <w:lang w:eastAsia="en-US"/>
        </w:rPr>
        <w:t xml:space="preserve"> чем за пять рабочих дней до даты его проведения.</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B868F4">
        <w:rPr>
          <w:rFonts w:eastAsiaTheme="minorHAnsi"/>
          <w:sz w:val="28"/>
          <w:szCs w:val="28"/>
          <w:lang w:eastAsia="en-US"/>
        </w:rPr>
        <w:lastRenderedPageBreak/>
        <w:t>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37505A" w:rsidRPr="00B868F4" w:rsidRDefault="0037505A" w:rsidP="0037505A">
      <w:pPr>
        <w:pStyle w:val="ConsPlusNormal"/>
        <w:ind w:firstLine="539"/>
        <w:jc w:val="both"/>
        <w:rPr>
          <w:rFonts w:ascii="Times New Roman" w:hAnsi="Times New Roman" w:cs="Times New Roman"/>
          <w:sz w:val="28"/>
          <w:szCs w:val="28"/>
        </w:rPr>
      </w:pPr>
    </w:p>
    <w:p w:rsidR="0037505A" w:rsidRPr="00B868F4" w:rsidRDefault="0037505A" w:rsidP="0037505A">
      <w:pPr>
        <w:pStyle w:val="ConsPlusNormal"/>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Pr="00B868F4">
        <w:rPr>
          <w:rFonts w:ascii="Times New Roman" w:hAnsi="Times New Roman" w:cs="Times New Roman"/>
          <w:bCs/>
          <w:sz w:val="28"/>
          <w:szCs w:val="28"/>
        </w:rPr>
        <w:t>. Порядок организации и осуществления контрольных мероприятий</w:t>
      </w:r>
      <w:r>
        <w:rPr>
          <w:rFonts w:ascii="Times New Roman" w:hAnsi="Times New Roman" w:cs="Times New Roman"/>
          <w:bCs/>
          <w:sz w:val="28"/>
          <w:szCs w:val="28"/>
        </w:rPr>
        <w:t>.</w:t>
      </w:r>
    </w:p>
    <w:p w:rsidR="0037505A" w:rsidRPr="00B868F4"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администрацией могут проводиться следующие виды контрольных мероприятий:</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37505A" w:rsidRPr="00B868F4" w:rsidRDefault="0037505A" w:rsidP="0037505A">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37505A" w:rsidRPr="00B868F4" w:rsidRDefault="0037505A" w:rsidP="0037505A">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37505A" w:rsidRPr="009064AF" w:rsidRDefault="0037505A" w:rsidP="0037505A">
      <w:pPr>
        <w:autoSpaceDE w:val="0"/>
        <w:autoSpaceDN w:val="0"/>
        <w:adjustRightInd w:val="0"/>
        <w:rPr>
          <w:rFonts w:eastAsiaTheme="minorHAnsi"/>
          <w:sz w:val="28"/>
          <w:szCs w:val="28"/>
          <w:lang w:eastAsia="en-US"/>
        </w:rPr>
      </w:pPr>
      <w:r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 xml:space="preserve">при осуществлении муниципального контроля в сфере благоустройства </w:t>
      </w:r>
      <w:r w:rsidRPr="009064AF">
        <w:rPr>
          <w:rFonts w:eastAsiaTheme="minorHAnsi"/>
          <w:sz w:val="28"/>
          <w:szCs w:val="28"/>
          <w:lang w:eastAsia="en-US"/>
        </w:rPr>
        <w:t xml:space="preserve">плановые контрольные мероприятия не проводятся. </w:t>
      </w:r>
    </w:p>
    <w:p w:rsidR="0037505A" w:rsidRDefault="0037505A" w:rsidP="0037505A">
      <w:pPr>
        <w:autoSpaceDE w:val="0"/>
        <w:autoSpaceDN w:val="0"/>
        <w:adjustRightInd w:val="0"/>
        <w:rPr>
          <w:rFonts w:eastAsiaTheme="minorHAnsi"/>
          <w:sz w:val="28"/>
          <w:szCs w:val="28"/>
          <w:lang w:eastAsia="en-US"/>
        </w:rPr>
      </w:pPr>
      <w:r w:rsidRPr="009064AF">
        <w:rPr>
          <w:sz w:val="28"/>
          <w:szCs w:val="28"/>
        </w:rPr>
        <w:t xml:space="preserve">5.3. </w:t>
      </w:r>
      <w:r>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7505A"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7505A"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7505A" w:rsidRPr="009064AF" w:rsidRDefault="0037505A" w:rsidP="0037505A">
      <w:pPr>
        <w:autoSpaceDE w:val="0"/>
        <w:autoSpaceDN w:val="0"/>
        <w:adjustRightInd w:val="0"/>
        <w:rPr>
          <w:rFonts w:eastAsiaTheme="minorHAnsi"/>
          <w:sz w:val="28"/>
          <w:szCs w:val="28"/>
          <w:lang w:eastAsia="en-US"/>
        </w:rPr>
      </w:pPr>
      <w:r>
        <w:rPr>
          <w:sz w:val="28"/>
          <w:szCs w:val="28"/>
        </w:rPr>
        <w:t xml:space="preserve">5.4. </w:t>
      </w:r>
      <w:proofErr w:type="gramStart"/>
      <w:r w:rsidRPr="009064AF">
        <w:rPr>
          <w:rFonts w:eastAsiaTheme="minorHAnsi"/>
          <w:sz w:val="28"/>
          <w:szCs w:val="28"/>
          <w:lang w:eastAsia="en-US"/>
        </w:rPr>
        <w:t xml:space="preserve">Администрация при поступлении сведений, предусмотренных </w:t>
      </w:r>
      <w:hyperlink r:id="rId17" w:history="1">
        <w:r w:rsidRPr="009064AF">
          <w:rPr>
            <w:rFonts w:eastAsiaTheme="minorHAnsi"/>
            <w:sz w:val="28"/>
            <w:szCs w:val="28"/>
            <w:lang w:eastAsia="en-US"/>
          </w:rPr>
          <w:t>частью 1 статьи 60</w:t>
        </w:r>
      </w:hyperlink>
      <w:r w:rsidRPr="009064AF">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9064AF">
        <w:rPr>
          <w:rFonts w:eastAsiaTheme="minorHAnsi"/>
          <w:sz w:val="28"/>
          <w:szCs w:val="28"/>
          <w:lang w:eastAsia="en-US"/>
        </w:rPr>
        <w:t xml:space="preserve">, и в случае необходимости принятия неотложных мер по предотвращению и устранению нарушений обязательных </w:t>
      </w:r>
      <w:r w:rsidRPr="009064AF">
        <w:rPr>
          <w:rFonts w:eastAsiaTheme="minorHAnsi"/>
          <w:sz w:val="28"/>
          <w:szCs w:val="28"/>
          <w:lang w:eastAsia="en-US"/>
        </w:rPr>
        <w:lastRenderedPageBreak/>
        <w:t>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9064AF">
        <w:rPr>
          <w:rFonts w:eastAsiaTheme="minorHAnsi"/>
          <w:sz w:val="28"/>
          <w:szCs w:val="28"/>
          <w:lang w:eastAsia="en-US"/>
        </w:rPr>
        <w:t xml:space="preserve">, </w:t>
      </w:r>
      <w:proofErr w:type="gramStart"/>
      <w:r w:rsidRPr="009064AF">
        <w:rPr>
          <w:rFonts w:eastAsiaTheme="minorHAnsi"/>
          <w:sz w:val="28"/>
          <w:szCs w:val="28"/>
          <w:lang w:eastAsia="en-US"/>
        </w:rPr>
        <w:t>предусмотренных</w:t>
      </w:r>
      <w:proofErr w:type="gramEnd"/>
      <w:r w:rsidRPr="009064AF">
        <w:rPr>
          <w:rFonts w:eastAsiaTheme="minorHAnsi"/>
          <w:sz w:val="28"/>
          <w:szCs w:val="28"/>
          <w:lang w:eastAsia="en-US"/>
        </w:rPr>
        <w:t xml:space="preserve"> </w:t>
      </w:r>
      <w:hyperlink r:id="rId18" w:history="1">
        <w:r w:rsidRPr="009064AF">
          <w:rPr>
            <w:rFonts w:eastAsiaTheme="minorHAnsi"/>
            <w:sz w:val="28"/>
            <w:szCs w:val="28"/>
            <w:lang w:eastAsia="en-US"/>
          </w:rPr>
          <w:t>частью 5</w:t>
        </w:r>
      </w:hyperlink>
      <w:r w:rsidRPr="009064AF">
        <w:rPr>
          <w:rFonts w:eastAsiaTheme="minorHAnsi"/>
          <w:sz w:val="28"/>
          <w:szCs w:val="28"/>
          <w:lang w:eastAsia="en-US"/>
        </w:rPr>
        <w:t xml:space="preserve"> статьи</w:t>
      </w:r>
      <w:r>
        <w:rPr>
          <w:rFonts w:eastAsiaTheme="minorHAnsi"/>
          <w:sz w:val="28"/>
          <w:szCs w:val="28"/>
          <w:lang w:eastAsia="en-US"/>
        </w:rPr>
        <w:t xml:space="preserve"> 66 Федерального закона № 248-ФЗ</w:t>
      </w:r>
      <w:r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37505A" w:rsidRDefault="0037505A" w:rsidP="0037505A">
      <w:pPr>
        <w:autoSpaceDE w:val="0"/>
        <w:autoSpaceDN w:val="0"/>
        <w:adjustRightInd w:val="0"/>
        <w:rPr>
          <w:rFonts w:eastAsiaTheme="minorHAnsi"/>
          <w:sz w:val="28"/>
          <w:szCs w:val="28"/>
          <w:lang w:eastAsia="en-US"/>
        </w:rPr>
      </w:pPr>
      <w:r>
        <w:rPr>
          <w:sz w:val="28"/>
          <w:szCs w:val="28"/>
        </w:rPr>
        <w:t>5.5</w:t>
      </w:r>
      <w:r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eastAsiaTheme="minorHAnsi"/>
          <w:sz w:val="28"/>
          <w:szCs w:val="28"/>
          <w:lang w:eastAsia="en-US"/>
        </w:rPr>
        <w:t xml:space="preserve"> </w:t>
      </w:r>
      <w:r>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7505A" w:rsidRPr="00B868F4" w:rsidRDefault="0037505A" w:rsidP="003750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0" w:history="1">
        <w:r w:rsidRPr="00B868F4">
          <w:rPr>
            <w:rFonts w:eastAsiaTheme="minorHAnsi"/>
            <w:sz w:val="28"/>
            <w:szCs w:val="28"/>
            <w:lang w:eastAsia="en-US"/>
          </w:rPr>
          <w:t>4</w:t>
        </w:r>
      </w:hyperlink>
      <w:hyperlink r:id="rId21" w:history="1">
        <w:r w:rsidRPr="00B868F4">
          <w:rPr>
            <w:rFonts w:eastAsiaTheme="minorHAnsi"/>
            <w:sz w:val="28"/>
            <w:szCs w:val="28"/>
            <w:lang w:eastAsia="en-US"/>
          </w:rPr>
          <w:t xml:space="preserve"> части 1</w:t>
        </w:r>
      </w:hyperlink>
      <w:r>
        <w:rPr>
          <w:rFonts w:eastAsiaTheme="minorHAnsi"/>
          <w:sz w:val="28"/>
          <w:szCs w:val="28"/>
          <w:lang w:eastAsia="en-US"/>
        </w:rPr>
        <w:t xml:space="preserve"> </w:t>
      </w:r>
      <w:r w:rsidRPr="00EE1B1D">
        <w:rPr>
          <w:rFonts w:eastAsiaTheme="minorHAnsi"/>
          <w:color w:val="FF0000"/>
          <w:sz w:val="28"/>
          <w:szCs w:val="28"/>
          <w:lang w:eastAsia="en-US"/>
        </w:rPr>
        <w:t>статьи 57</w:t>
      </w:r>
      <w:r w:rsidRPr="00B868F4">
        <w:rPr>
          <w:rFonts w:eastAsiaTheme="minorHAnsi"/>
          <w:sz w:val="28"/>
          <w:szCs w:val="28"/>
          <w:lang w:eastAsia="en-US"/>
        </w:rPr>
        <w:t xml:space="preserve">, </w:t>
      </w:r>
      <w:hyperlink r:id="rId22"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Pr>
          <w:rFonts w:ascii="Times New Roman" w:hAnsi="Times New Roman" w:cs="Times New Roman"/>
          <w:sz w:val="28"/>
          <w:szCs w:val="28"/>
        </w:rPr>
        <w:t>действия</w:t>
      </w:r>
      <w:r w:rsidRPr="00B868F4">
        <w:rPr>
          <w:rFonts w:ascii="Times New Roman" w:hAnsi="Times New Roman" w:cs="Times New Roman"/>
          <w:sz w:val="28"/>
          <w:szCs w:val="28"/>
        </w:rPr>
        <w:t>:</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опрос;</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37505A"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Pr>
          <w:rFonts w:ascii="Times New Roman" w:hAnsi="Times New Roman" w:cs="Times New Roman"/>
          <w:sz w:val="28"/>
          <w:szCs w:val="28"/>
        </w:rPr>
        <w:t>а;</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4" w:history="1">
        <w:r w:rsidRPr="00B868F4">
          <w:rPr>
            <w:rFonts w:eastAsiaTheme="minorHAnsi"/>
            <w:sz w:val="28"/>
            <w:szCs w:val="28"/>
            <w:lang w:eastAsia="en-US"/>
          </w:rPr>
          <w:t>4</w:t>
        </w:r>
      </w:hyperlink>
      <w:hyperlink r:id="rId25" w:history="1">
        <w:r w:rsidRPr="00B868F4">
          <w:rPr>
            <w:rFonts w:eastAsiaTheme="minorHAnsi"/>
            <w:sz w:val="28"/>
            <w:szCs w:val="28"/>
            <w:lang w:eastAsia="en-US"/>
          </w:rPr>
          <w:t xml:space="preserve"> части 1</w:t>
        </w:r>
      </w:hyperlink>
      <w:r>
        <w:rPr>
          <w:rFonts w:eastAsiaTheme="minorHAnsi"/>
          <w:sz w:val="28"/>
          <w:szCs w:val="28"/>
          <w:lang w:eastAsia="en-US"/>
        </w:rPr>
        <w:t xml:space="preserve"> </w:t>
      </w:r>
      <w:r w:rsidRPr="00EE1B1D">
        <w:rPr>
          <w:rFonts w:eastAsiaTheme="minorHAnsi"/>
          <w:color w:val="FF0000"/>
          <w:sz w:val="28"/>
          <w:szCs w:val="28"/>
          <w:lang w:eastAsia="en-US"/>
        </w:rPr>
        <w:t>статьи 57</w:t>
      </w:r>
      <w:r w:rsidRPr="00B868F4">
        <w:rPr>
          <w:rFonts w:eastAsiaTheme="minorHAnsi"/>
          <w:sz w:val="28"/>
          <w:szCs w:val="28"/>
          <w:lang w:eastAsia="en-US"/>
        </w:rPr>
        <w:t xml:space="preserve">, </w:t>
      </w:r>
      <w:hyperlink r:id="rId26"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37505A" w:rsidRPr="00B868F4" w:rsidRDefault="0037505A" w:rsidP="0037505A">
      <w:pPr>
        <w:pStyle w:val="ConsPlusNormal"/>
        <w:widowControl/>
        <w:numPr>
          <w:ilvl w:val="0"/>
          <w:numId w:val="12"/>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37505A" w:rsidRDefault="0037505A" w:rsidP="0037505A">
      <w:pPr>
        <w:pStyle w:val="ConsPlusNormal"/>
        <w:widowControl/>
        <w:numPr>
          <w:ilvl w:val="0"/>
          <w:numId w:val="12"/>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37505A" w:rsidRPr="00B868F4" w:rsidRDefault="0037505A" w:rsidP="0037505A">
      <w:pPr>
        <w:pStyle w:val="ConsPlusNormal"/>
        <w:widowControl/>
        <w:numPr>
          <w:ilvl w:val="0"/>
          <w:numId w:val="12"/>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37505A" w:rsidRPr="00B868F4" w:rsidRDefault="0037505A" w:rsidP="0037505A">
      <w:pPr>
        <w:pStyle w:val="a7"/>
        <w:tabs>
          <w:tab w:val="left" w:pos="1134"/>
        </w:tabs>
        <w:autoSpaceDE w:val="0"/>
        <w:autoSpaceDN w:val="0"/>
        <w:adjustRightInd w:val="0"/>
        <w:ind w:left="0"/>
        <w:rPr>
          <w:rFonts w:eastAsiaTheme="minorHAnsi"/>
          <w:sz w:val="28"/>
          <w:szCs w:val="28"/>
          <w:lang w:eastAsia="en-US"/>
        </w:rPr>
      </w:pPr>
      <w:r w:rsidRPr="00B868F4">
        <w:rPr>
          <w:rFonts w:eastAsiaTheme="minorHAnsi"/>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eastAsiaTheme="minorHAnsi"/>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eastAsiaTheme="minorHAnsi"/>
          <w:sz w:val="28"/>
          <w:szCs w:val="28"/>
          <w:lang w:eastAsia="en-US"/>
        </w:rPr>
        <w:t xml:space="preserve"> </w:t>
      </w:r>
      <w:proofErr w:type="gramStart"/>
      <w:r w:rsidRPr="00B868F4">
        <w:rPr>
          <w:rFonts w:eastAsiaTheme="minorHAnsi"/>
          <w:sz w:val="28"/>
          <w:szCs w:val="28"/>
          <w:lang w:eastAsia="en-US"/>
        </w:rPr>
        <w:t xml:space="preserve">у администрации документах и (или) полученным при осуществлении </w:t>
      </w:r>
      <w:r>
        <w:rPr>
          <w:sz w:val="28"/>
          <w:szCs w:val="28"/>
        </w:rPr>
        <w:t>муниципального</w:t>
      </w:r>
      <w:r w:rsidRPr="00B868F4">
        <w:rPr>
          <w:sz w:val="28"/>
          <w:szCs w:val="28"/>
        </w:rPr>
        <w:t xml:space="preserve"> </w:t>
      </w:r>
      <w:r>
        <w:rPr>
          <w:sz w:val="28"/>
          <w:szCs w:val="28"/>
        </w:rPr>
        <w:t>контроля в сфере благоустройства</w:t>
      </w:r>
      <w:r w:rsidRPr="00B868F4">
        <w:rPr>
          <w:rFonts w:eastAsiaTheme="minorHAnsi"/>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28" w:history="1">
        <w:r w:rsidRPr="00B868F4">
          <w:rPr>
            <w:rFonts w:eastAsiaTheme="minorHAnsi"/>
            <w:sz w:val="28"/>
            <w:szCs w:val="28"/>
            <w:lang w:eastAsia="en-US"/>
          </w:rPr>
          <w:t>4</w:t>
        </w:r>
      </w:hyperlink>
      <w:hyperlink r:id="rId29"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w:t>
      </w:r>
      <w:r w:rsidRPr="00B868F4">
        <w:rPr>
          <w:rFonts w:ascii="Times New Roman" w:hAnsi="Times New Roman" w:cs="Times New Roman"/>
          <w:sz w:val="28"/>
          <w:szCs w:val="28"/>
        </w:rPr>
        <w:lastRenderedPageBreak/>
        <w:t xml:space="preserve">использованием мобильного приложения «Инспектор». </w:t>
      </w:r>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37505A" w:rsidRPr="00B868F4" w:rsidRDefault="0037505A" w:rsidP="0037505A">
      <w:pPr>
        <w:tabs>
          <w:tab w:val="left" w:pos="1134"/>
        </w:tabs>
        <w:autoSpaceDE w:val="0"/>
        <w:autoSpaceDN w:val="0"/>
        <w:adjustRightInd w:val="0"/>
        <w:rPr>
          <w:rFonts w:eastAsiaTheme="minorHAnsi"/>
          <w:sz w:val="28"/>
          <w:szCs w:val="28"/>
          <w:lang w:eastAsia="en-US"/>
        </w:rPr>
      </w:pPr>
      <w:proofErr w:type="gramStart"/>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2" w:history="1">
        <w:r w:rsidRPr="00B868F4">
          <w:rPr>
            <w:rFonts w:eastAsiaTheme="minorHAnsi"/>
            <w:sz w:val="28"/>
            <w:szCs w:val="28"/>
            <w:lang w:eastAsia="en-US"/>
          </w:rPr>
          <w:t>4</w:t>
        </w:r>
      </w:hyperlink>
      <w:hyperlink r:id="rId33"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34"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35" w:history="1">
        <w:r w:rsidRPr="00B868F4">
          <w:rPr>
            <w:rFonts w:eastAsiaTheme="minorHAnsi"/>
            <w:sz w:val="28"/>
            <w:szCs w:val="28"/>
            <w:lang w:eastAsia="en-US"/>
          </w:rPr>
          <w:t>частью 12</w:t>
        </w:r>
      </w:hyperlink>
      <w:hyperlink r:id="rId36"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37505A"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Pr>
          <w:rFonts w:ascii="Times New Roman" w:hAnsi="Times New Roman" w:cs="Times New Roman"/>
          <w:sz w:val="28"/>
          <w:szCs w:val="28"/>
        </w:rPr>
        <w:t>;</w:t>
      </w:r>
    </w:p>
    <w:p w:rsidR="0037505A"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37505A" w:rsidRPr="00B868F4" w:rsidRDefault="0037505A" w:rsidP="003750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38"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lastRenderedPageBreak/>
        <w:t>5</w:t>
      </w:r>
      <w:r w:rsidRPr="00B868F4">
        <w:rPr>
          <w:rFonts w:eastAsiaTheme="minorHAnsi"/>
          <w:sz w:val="28"/>
          <w:szCs w:val="28"/>
          <w:lang w:eastAsia="en-US"/>
        </w:rPr>
        <w:t>.</w:t>
      </w:r>
      <w:r>
        <w:rPr>
          <w:rFonts w:eastAsiaTheme="minorHAnsi"/>
          <w:sz w:val="28"/>
          <w:szCs w:val="28"/>
          <w:lang w:eastAsia="en-US"/>
        </w:rPr>
        <w:t>11</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37505A" w:rsidRPr="00B868F4" w:rsidRDefault="0037505A" w:rsidP="0037505A">
      <w:pPr>
        <w:autoSpaceDE w:val="0"/>
        <w:autoSpaceDN w:val="0"/>
        <w:adjustRightInd w:val="0"/>
        <w:rPr>
          <w:rFonts w:eastAsiaTheme="minorHAnsi"/>
          <w:sz w:val="28"/>
          <w:szCs w:val="28"/>
          <w:lang w:eastAsia="en-US"/>
        </w:rPr>
      </w:pPr>
      <w:proofErr w:type="gramStart"/>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B868F4">
        <w:rPr>
          <w:rFonts w:eastAsiaTheme="minorHAnsi"/>
          <w:sz w:val="28"/>
          <w:szCs w:val="28"/>
          <w:lang w:eastAsia="en-US"/>
        </w:rPr>
        <w:t xml:space="preserve"> причинения такого вреда;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37505A" w:rsidRPr="00B868F4" w:rsidRDefault="0037505A" w:rsidP="0037505A">
      <w:pPr>
        <w:autoSpaceDE w:val="0"/>
        <w:autoSpaceDN w:val="0"/>
        <w:adjustRightInd w:val="0"/>
        <w:rPr>
          <w:rFonts w:eastAsiaTheme="minorHAnsi"/>
          <w:sz w:val="28"/>
          <w:szCs w:val="28"/>
          <w:lang w:eastAsia="en-US"/>
        </w:rPr>
      </w:pPr>
      <w:bookmarkStart w:id="4" w:name="Par2"/>
      <w:bookmarkEnd w:id="4"/>
      <w:proofErr w:type="gramStart"/>
      <w:r w:rsidRPr="00B868F4">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eastAsiaTheme="minorHAnsi"/>
          <w:sz w:val="28"/>
          <w:szCs w:val="28"/>
          <w:lang w:eastAsia="en-US"/>
        </w:rPr>
        <w:t>разыскных</w:t>
      </w:r>
      <w:proofErr w:type="spellEnd"/>
      <w:r w:rsidRPr="00B868F4">
        <w:rPr>
          <w:rFonts w:eastAsiaTheme="minorHAnsi"/>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eastAsiaTheme="minorHAnsi"/>
          <w:sz w:val="28"/>
          <w:szCs w:val="28"/>
          <w:lang w:eastAsia="en-US"/>
        </w:rPr>
        <w:t>разыскную</w:t>
      </w:r>
      <w:proofErr w:type="spellEnd"/>
      <w:r w:rsidRPr="00B868F4">
        <w:rPr>
          <w:rFonts w:eastAsiaTheme="minorHAnsi"/>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eastAsiaTheme="minorHAns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eastAsiaTheme="minorHAnsi"/>
          <w:sz w:val="28"/>
          <w:szCs w:val="28"/>
          <w:lang w:eastAsia="en-US"/>
        </w:rPr>
        <w:t>без согласования с органами прокуратуры с извещением об этом в течение</w:t>
      </w:r>
      <w:proofErr w:type="gramEnd"/>
      <w:r w:rsidRPr="00B868F4">
        <w:rPr>
          <w:rFonts w:eastAsiaTheme="minorHAnsi"/>
          <w:sz w:val="28"/>
          <w:szCs w:val="28"/>
          <w:lang w:eastAsia="en-US"/>
        </w:rPr>
        <w:t xml:space="preserve"> двадцати четырех часов органа прокуратуры по месту нахождения объекта контроля.</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lastRenderedPageBreak/>
        <w:t>5</w:t>
      </w:r>
      <w:r w:rsidRPr="00B868F4">
        <w:rPr>
          <w:rFonts w:eastAsiaTheme="minorHAnsi"/>
          <w:sz w:val="28"/>
          <w:szCs w:val="28"/>
          <w:lang w:eastAsia="en-US"/>
        </w:rPr>
        <w:t>.1</w:t>
      </w:r>
      <w:r>
        <w:rPr>
          <w:rFonts w:eastAsiaTheme="minorHAnsi"/>
          <w:sz w:val="28"/>
          <w:szCs w:val="28"/>
          <w:lang w:eastAsia="en-US"/>
        </w:rPr>
        <w:t>2</w:t>
      </w:r>
      <w:r w:rsidRPr="00B868F4">
        <w:rPr>
          <w:rFonts w:eastAsiaTheme="minorHAnsi"/>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3</w:t>
      </w:r>
      <w:r w:rsidRPr="00B868F4">
        <w:rPr>
          <w:rFonts w:eastAsiaTheme="minorHAnsi"/>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w:t>
      </w:r>
      <w:r>
        <w:rPr>
          <w:rFonts w:eastAsiaTheme="minorHAnsi"/>
          <w:sz w:val="28"/>
          <w:szCs w:val="28"/>
          <w:lang w:eastAsia="en-US"/>
        </w:rPr>
        <w:t xml:space="preserve">исанное главой </w:t>
      </w:r>
      <w:r w:rsidRPr="00B868F4">
        <w:rPr>
          <w:rFonts w:eastAsiaTheme="minorHAnsi"/>
          <w:sz w:val="28"/>
          <w:szCs w:val="28"/>
          <w:lang w:eastAsia="en-US"/>
        </w:rPr>
        <w:t xml:space="preserve"> администрации, в </w:t>
      </w:r>
      <w:proofErr w:type="gramStart"/>
      <w:r w:rsidRPr="00B868F4">
        <w:rPr>
          <w:rFonts w:eastAsiaTheme="minorHAnsi"/>
          <w:sz w:val="28"/>
          <w:szCs w:val="28"/>
          <w:lang w:eastAsia="en-US"/>
        </w:rPr>
        <w:t>котором</w:t>
      </w:r>
      <w:proofErr w:type="gramEnd"/>
      <w:r w:rsidRPr="00B868F4">
        <w:rPr>
          <w:rFonts w:eastAsiaTheme="minorHAnsi"/>
          <w:sz w:val="28"/>
          <w:szCs w:val="28"/>
          <w:lang w:eastAsia="en-US"/>
        </w:rPr>
        <w:t xml:space="preserve"> указываются сведения, предусмотренные статьей 64 Федерального закона № 248-ФЗ. </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4</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5</w:t>
      </w:r>
      <w:r w:rsidRPr="00B868F4">
        <w:rPr>
          <w:rFonts w:eastAsiaTheme="minorHAnsi"/>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 xml:space="preserve">5.16. </w:t>
      </w:r>
      <w:r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При проведении контрольного мероприятия фотосъемка,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осуществляются в случаях:</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21</w:t>
      </w:r>
      <w:r w:rsidRPr="00B868F4">
        <w:rPr>
          <w:rFonts w:eastAsiaTheme="minorHAnsi"/>
          <w:sz w:val="28"/>
          <w:szCs w:val="28"/>
          <w:lang w:eastAsia="en-US"/>
        </w:rPr>
        <w:t>.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Использование фотосъемки,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w:t>
      </w:r>
      <w:r w:rsidRPr="00B868F4">
        <w:rPr>
          <w:rFonts w:eastAsiaTheme="minorHAnsi"/>
          <w:sz w:val="28"/>
          <w:szCs w:val="28"/>
          <w:lang w:eastAsia="en-US"/>
        </w:rPr>
        <w:lastRenderedPageBreak/>
        <w:t>требований законодательства Российской Федерации о защите государственной и иной охраняемой законом тайны.</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4</w:t>
      </w:r>
      <w:r w:rsidRPr="00B868F4">
        <w:rPr>
          <w:rFonts w:eastAsiaTheme="minorHAnsi"/>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41"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7505A" w:rsidRPr="00DC7E8F" w:rsidRDefault="0037505A" w:rsidP="0037505A">
      <w:pPr>
        <w:autoSpaceDE w:val="0"/>
        <w:autoSpaceDN w:val="0"/>
        <w:adjustRightInd w:val="0"/>
        <w:rPr>
          <w:bCs/>
          <w:sz w:val="28"/>
          <w:szCs w:val="28"/>
        </w:rPr>
      </w:pPr>
      <w:r w:rsidRPr="00DC7E8F">
        <w:rPr>
          <w:rFonts w:eastAsiaTheme="minorHAnsi"/>
          <w:sz w:val="28"/>
          <w:szCs w:val="28"/>
          <w:lang w:eastAsia="en-US"/>
        </w:rPr>
        <w:t xml:space="preserve">5.25. </w:t>
      </w:r>
      <w:r w:rsidRPr="00DC7E8F">
        <w:rPr>
          <w:bCs/>
          <w:sz w:val="28"/>
          <w:szCs w:val="28"/>
        </w:rPr>
        <w:t>Порядок осуществления отдельных контрольных действий.</w:t>
      </w:r>
    </w:p>
    <w:p w:rsidR="0037505A" w:rsidRPr="00DC7E8F" w:rsidRDefault="0037505A" w:rsidP="0037505A">
      <w:pPr>
        <w:autoSpaceDE w:val="0"/>
        <w:autoSpaceDN w:val="0"/>
        <w:adjustRightInd w:val="0"/>
        <w:rPr>
          <w:bCs/>
          <w:sz w:val="28"/>
          <w:szCs w:val="28"/>
        </w:rPr>
      </w:pPr>
      <w:r w:rsidRPr="00DC7E8F">
        <w:rPr>
          <w:bCs/>
          <w:sz w:val="28"/>
          <w:szCs w:val="28"/>
        </w:rPr>
        <w:t>5.25.1. Порядок отбора проб (образцов).</w:t>
      </w:r>
    </w:p>
    <w:p w:rsidR="0037505A" w:rsidRPr="00DC7E8F" w:rsidRDefault="0037505A" w:rsidP="0037505A">
      <w:pPr>
        <w:autoSpaceDE w:val="0"/>
        <w:autoSpaceDN w:val="0"/>
        <w:adjustRightInd w:val="0"/>
        <w:rPr>
          <w:sz w:val="28"/>
          <w:szCs w:val="28"/>
        </w:rPr>
      </w:pPr>
      <w:r w:rsidRPr="00DC7E8F">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7505A" w:rsidRPr="00DC7E8F" w:rsidRDefault="0037505A" w:rsidP="0037505A">
      <w:pPr>
        <w:autoSpaceDE w:val="0"/>
        <w:autoSpaceDN w:val="0"/>
        <w:adjustRightInd w:val="0"/>
        <w:rPr>
          <w:sz w:val="28"/>
          <w:szCs w:val="28"/>
        </w:rPr>
      </w:pPr>
      <w:r w:rsidRPr="00DC7E8F">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7505A" w:rsidRPr="00DC7E8F" w:rsidRDefault="0037505A" w:rsidP="0037505A">
      <w:pPr>
        <w:autoSpaceDE w:val="0"/>
        <w:autoSpaceDN w:val="0"/>
        <w:adjustRightInd w:val="0"/>
        <w:rPr>
          <w:sz w:val="28"/>
          <w:szCs w:val="28"/>
        </w:rPr>
      </w:pPr>
      <w:r w:rsidRPr="00DC7E8F">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7505A" w:rsidRPr="00DC7E8F" w:rsidRDefault="0037505A" w:rsidP="0037505A">
      <w:pPr>
        <w:autoSpaceDE w:val="0"/>
        <w:autoSpaceDN w:val="0"/>
        <w:adjustRightInd w:val="0"/>
        <w:rPr>
          <w:sz w:val="28"/>
          <w:szCs w:val="28"/>
        </w:rPr>
      </w:pPr>
      <w:r w:rsidRPr="00DC7E8F">
        <w:rPr>
          <w:sz w:val="28"/>
          <w:szCs w:val="28"/>
        </w:rPr>
        <w:t>Отобранные пробы (образцы) прилагаются к протоколу отбора проб (образцов).</w:t>
      </w:r>
    </w:p>
    <w:p w:rsidR="0037505A" w:rsidRPr="00DC7E8F" w:rsidRDefault="0037505A" w:rsidP="0037505A">
      <w:pPr>
        <w:autoSpaceDE w:val="0"/>
        <w:autoSpaceDN w:val="0"/>
        <w:adjustRightInd w:val="0"/>
        <w:rPr>
          <w:sz w:val="28"/>
          <w:szCs w:val="28"/>
        </w:rPr>
      </w:pPr>
      <w:r w:rsidRPr="00DC7E8F">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7505A" w:rsidRPr="00DC7E8F" w:rsidRDefault="0037505A" w:rsidP="0037505A">
      <w:pPr>
        <w:autoSpaceDE w:val="0"/>
        <w:autoSpaceDN w:val="0"/>
        <w:adjustRightInd w:val="0"/>
        <w:rPr>
          <w:sz w:val="28"/>
          <w:szCs w:val="28"/>
        </w:rPr>
      </w:pPr>
      <w:r w:rsidRPr="00DC7E8F">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7505A" w:rsidRPr="00DC7E8F" w:rsidRDefault="0037505A" w:rsidP="0037505A">
      <w:pPr>
        <w:autoSpaceDE w:val="0"/>
        <w:autoSpaceDN w:val="0"/>
        <w:adjustRightInd w:val="0"/>
        <w:rPr>
          <w:sz w:val="28"/>
          <w:szCs w:val="28"/>
        </w:rPr>
      </w:pPr>
      <w:r w:rsidRPr="00DC7E8F">
        <w:rPr>
          <w:sz w:val="28"/>
          <w:szCs w:val="28"/>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7505A" w:rsidRPr="00DC7E8F" w:rsidRDefault="0037505A" w:rsidP="0037505A">
      <w:pPr>
        <w:autoSpaceDE w:val="0"/>
        <w:autoSpaceDN w:val="0"/>
        <w:adjustRightInd w:val="0"/>
        <w:rPr>
          <w:bCs/>
          <w:sz w:val="28"/>
          <w:szCs w:val="28"/>
        </w:rPr>
      </w:pPr>
      <w:r w:rsidRPr="00DC7E8F">
        <w:rPr>
          <w:bCs/>
          <w:sz w:val="28"/>
          <w:szCs w:val="28"/>
        </w:rPr>
        <w:t>5.25.2. Порядок осуществления досмотра.</w:t>
      </w:r>
    </w:p>
    <w:p w:rsidR="0037505A" w:rsidRPr="00DC7E8F" w:rsidRDefault="0037505A" w:rsidP="0037505A">
      <w:pPr>
        <w:autoSpaceDE w:val="0"/>
        <w:autoSpaceDN w:val="0"/>
        <w:adjustRightInd w:val="0"/>
        <w:rPr>
          <w:sz w:val="28"/>
          <w:szCs w:val="28"/>
        </w:rPr>
      </w:pPr>
      <w:r w:rsidRPr="00DC7E8F">
        <w:rPr>
          <w:sz w:val="28"/>
          <w:szCs w:val="28"/>
        </w:rPr>
        <w:t>При осуществлении рейдового осмотра, выездной проверки может быть произведен досмотр.</w:t>
      </w:r>
    </w:p>
    <w:p w:rsidR="0037505A" w:rsidRDefault="0037505A" w:rsidP="0037505A">
      <w:pPr>
        <w:autoSpaceDE w:val="0"/>
        <w:autoSpaceDN w:val="0"/>
        <w:adjustRightInd w:val="0"/>
        <w:rPr>
          <w:sz w:val="28"/>
          <w:szCs w:val="28"/>
        </w:rPr>
      </w:pPr>
      <w:r w:rsidRPr="00DC7E8F">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37505A" w:rsidRDefault="0037505A" w:rsidP="0037505A">
      <w:pPr>
        <w:autoSpaceDE w:val="0"/>
        <w:autoSpaceDN w:val="0"/>
        <w:adjustRightInd w:val="0"/>
        <w:rPr>
          <w:sz w:val="28"/>
          <w:szCs w:val="28"/>
          <w:lang w:eastAsia="en-US"/>
        </w:rPr>
      </w:pPr>
      <w:r>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37505A" w:rsidRPr="00DC7E8F" w:rsidRDefault="0037505A" w:rsidP="0037505A">
      <w:pPr>
        <w:autoSpaceDE w:val="0"/>
        <w:autoSpaceDN w:val="0"/>
        <w:adjustRightInd w:val="0"/>
        <w:rPr>
          <w:sz w:val="28"/>
          <w:szCs w:val="28"/>
        </w:rPr>
      </w:pPr>
      <w:r w:rsidRPr="00DC7E8F">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7505A" w:rsidRPr="00DC7E8F" w:rsidRDefault="0037505A" w:rsidP="0037505A">
      <w:pPr>
        <w:autoSpaceDE w:val="0"/>
        <w:autoSpaceDN w:val="0"/>
        <w:adjustRightInd w:val="0"/>
        <w:rPr>
          <w:sz w:val="28"/>
          <w:szCs w:val="28"/>
        </w:rPr>
      </w:pPr>
      <w:r w:rsidRPr="00DC7E8F">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7505A" w:rsidRDefault="0037505A" w:rsidP="0037505A">
      <w:pPr>
        <w:autoSpaceDE w:val="0"/>
        <w:autoSpaceDN w:val="0"/>
        <w:adjustRightInd w:val="0"/>
        <w:rPr>
          <w:sz w:val="28"/>
          <w:szCs w:val="28"/>
        </w:rPr>
      </w:pPr>
      <w:r w:rsidRPr="00DC7E8F">
        <w:rPr>
          <w:sz w:val="28"/>
          <w:szCs w:val="28"/>
        </w:rPr>
        <w:t>Информация о проведении досмотра включается в акт контрольного мероприятия.</w:t>
      </w:r>
    </w:p>
    <w:p w:rsidR="0037505A" w:rsidRPr="00DC7E8F" w:rsidRDefault="0037505A" w:rsidP="0037505A">
      <w:pPr>
        <w:autoSpaceDE w:val="0"/>
        <w:autoSpaceDN w:val="0"/>
        <w:adjustRightInd w:val="0"/>
        <w:rPr>
          <w:bCs/>
          <w:sz w:val="28"/>
          <w:szCs w:val="28"/>
        </w:rPr>
      </w:pPr>
      <w:r w:rsidRPr="00DC7E8F">
        <w:rPr>
          <w:bCs/>
          <w:sz w:val="28"/>
          <w:szCs w:val="28"/>
        </w:rPr>
        <w:t>5.25.3. Порядок проведения инструментального обследования.</w:t>
      </w:r>
    </w:p>
    <w:p w:rsidR="0037505A" w:rsidRPr="00DC7E8F" w:rsidRDefault="0037505A" w:rsidP="0037505A">
      <w:pPr>
        <w:autoSpaceDE w:val="0"/>
        <w:autoSpaceDN w:val="0"/>
        <w:adjustRightInd w:val="0"/>
        <w:rPr>
          <w:sz w:val="28"/>
          <w:szCs w:val="28"/>
        </w:rPr>
      </w:pPr>
      <w:r w:rsidRPr="00DC7E8F">
        <w:rPr>
          <w:sz w:val="28"/>
          <w:szCs w:val="28"/>
        </w:rPr>
        <w:t xml:space="preserve">Инструментальное обследование осуществляется инспектором или специалистом, </w:t>
      </w:r>
      <w:proofErr w:type="gramStart"/>
      <w:r w:rsidRPr="00DC7E8F">
        <w:rPr>
          <w:sz w:val="28"/>
          <w:szCs w:val="28"/>
        </w:rPr>
        <w:t>имеющими</w:t>
      </w:r>
      <w:proofErr w:type="gramEnd"/>
      <w:r w:rsidRPr="00DC7E8F">
        <w:rPr>
          <w:sz w:val="28"/>
          <w:szCs w:val="28"/>
        </w:rPr>
        <w:t xml:space="preserve"> допуск к работе на специальном оборудовании, использованию технических приборов.</w:t>
      </w:r>
    </w:p>
    <w:p w:rsidR="0037505A" w:rsidRPr="00DC7E8F" w:rsidRDefault="0037505A" w:rsidP="0037505A">
      <w:pPr>
        <w:autoSpaceDE w:val="0"/>
        <w:autoSpaceDN w:val="0"/>
        <w:adjustRightInd w:val="0"/>
        <w:rPr>
          <w:sz w:val="28"/>
          <w:szCs w:val="28"/>
        </w:rPr>
      </w:pPr>
      <w:r w:rsidRPr="00DC7E8F">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7505A" w:rsidRPr="00DC7E8F" w:rsidRDefault="0037505A" w:rsidP="0037505A">
      <w:pPr>
        <w:autoSpaceDE w:val="0"/>
        <w:autoSpaceDN w:val="0"/>
        <w:adjustRightInd w:val="0"/>
        <w:rPr>
          <w:bCs/>
          <w:sz w:val="28"/>
          <w:szCs w:val="28"/>
        </w:rPr>
      </w:pPr>
      <w:proofErr w:type="gramStart"/>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DC7E8F">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37505A" w:rsidRPr="00DC7E8F" w:rsidRDefault="0037505A" w:rsidP="0037505A">
      <w:pPr>
        <w:autoSpaceDE w:val="0"/>
        <w:autoSpaceDN w:val="0"/>
        <w:adjustRightInd w:val="0"/>
        <w:rPr>
          <w:bCs/>
          <w:sz w:val="28"/>
          <w:szCs w:val="28"/>
        </w:rPr>
      </w:pPr>
      <w:r w:rsidRPr="00DC7E8F">
        <w:rPr>
          <w:bCs/>
          <w:sz w:val="28"/>
          <w:szCs w:val="28"/>
        </w:rPr>
        <w:t>5.25.4. Порядок проведения испытания.</w:t>
      </w:r>
    </w:p>
    <w:p w:rsidR="0037505A" w:rsidRPr="00DC7E8F" w:rsidRDefault="0037505A" w:rsidP="0037505A">
      <w:pPr>
        <w:autoSpaceDE w:val="0"/>
        <w:autoSpaceDN w:val="0"/>
        <w:adjustRightInd w:val="0"/>
        <w:rPr>
          <w:bCs/>
          <w:sz w:val="28"/>
          <w:szCs w:val="28"/>
        </w:rPr>
      </w:pPr>
      <w:r w:rsidRPr="00DC7E8F">
        <w:rPr>
          <w:bCs/>
          <w:sz w:val="28"/>
          <w:szCs w:val="28"/>
        </w:rPr>
        <w:t xml:space="preserve">Испытание осуществляется инспектором или специалистом, </w:t>
      </w:r>
      <w:proofErr w:type="gramStart"/>
      <w:r w:rsidRPr="00DC7E8F">
        <w:rPr>
          <w:bCs/>
          <w:sz w:val="28"/>
          <w:szCs w:val="28"/>
        </w:rPr>
        <w:t>имеющими</w:t>
      </w:r>
      <w:proofErr w:type="gramEnd"/>
      <w:r w:rsidRPr="00DC7E8F">
        <w:rPr>
          <w:bCs/>
          <w:sz w:val="28"/>
          <w:szCs w:val="28"/>
        </w:rPr>
        <w:t xml:space="preserve"> допуск к работе на специальном оборудовании, использованию технических приборов.</w:t>
      </w:r>
    </w:p>
    <w:p w:rsidR="0037505A" w:rsidRPr="00DC7E8F" w:rsidRDefault="0037505A" w:rsidP="0037505A">
      <w:pPr>
        <w:autoSpaceDE w:val="0"/>
        <w:autoSpaceDN w:val="0"/>
        <w:adjustRightInd w:val="0"/>
        <w:rPr>
          <w:bCs/>
          <w:sz w:val="28"/>
          <w:szCs w:val="28"/>
        </w:rPr>
      </w:pPr>
      <w:proofErr w:type="gramStart"/>
      <w:r w:rsidRPr="00DC7E8F">
        <w:rPr>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DC7E8F">
        <w:rPr>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DC7E8F">
        <w:rPr>
          <w:bCs/>
          <w:sz w:val="28"/>
          <w:szCs w:val="28"/>
        </w:rPr>
        <w:t>, иные сведения, имеющие значение для проведения оценки результатов испытаний.</w:t>
      </w:r>
    </w:p>
    <w:p w:rsidR="0037505A" w:rsidRPr="00DC7E8F" w:rsidRDefault="0037505A" w:rsidP="0037505A">
      <w:pPr>
        <w:autoSpaceDE w:val="0"/>
        <w:autoSpaceDN w:val="0"/>
        <w:adjustRightInd w:val="0"/>
        <w:rPr>
          <w:bCs/>
          <w:sz w:val="28"/>
          <w:szCs w:val="28"/>
        </w:rPr>
      </w:pPr>
      <w:r w:rsidRPr="00DC7E8F">
        <w:rPr>
          <w:bCs/>
          <w:sz w:val="28"/>
          <w:szCs w:val="28"/>
        </w:rPr>
        <w:t>5.25.5. Порядок проведения экспертизы.</w:t>
      </w:r>
    </w:p>
    <w:p w:rsidR="0037505A" w:rsidRPr="00DC7E8F" w:rsidRDefault="0037505A" w:rsidP="0037505A">
      <w:pPr>
        <w:autoSpaceDE w:val="0"/>
        <w:autoSpaceDN w:val="0"/>
        <w:adjustRightInd w:val="0"/>
        <w:rPr>
          <w:bCs/>
          <w:sz w:val="28"/>
          <w:szCs w:val="28"/>
        </w:rPr>
      </w:pPr>
      <w:r w:rsidRPr="00DC7E8F">
        <w:rPr>
          <w:bCs/>
          <w:sz w:val="28"/>
          <w:szCs w:val="28"/>
        </w:rPr>
        <w:t>Экспертиза осуществляется экспертом или экспертной организацией по поручению администрации.</w:t>
      </w:r>
    </w:p>
    <w:p w:rsidR="0037505A" w:rsidRPr="00DC7E8F" w:rsidRDefault="0037505A" w:rsidP="0037505A">
      <w:pPr>
        <w:autoSpaceDE w:val="0"/>
        <w:autoSpaceDN w:val="0"/>
        <w:adjustRightInd w:val="0"/>
        <w:rPr>
          <w:sz w:val="28"/>
          <w:szCs w:val="28"/>
        </w:rPr>
      </w:pPr>
      <w:r w:rsidRPr="00DC7E8F">
        <w:rPr>
          <w:sz w:val="28"/>
          <w:szCs w:val="28"/>
        </w:rPr>
        <w:t>При назначении и осуществлении экспертизы контролируемые лица имеют право:</w:t>
      </w:r>
    </w:p>
    <w:p w:rsidR="0037505A" w:rsidRPr="00DC7E8F" w:rsidRDefault="0037505A" w:rsidP="0037505A">
      <w:pPr>
        <w:autoSpaceDE w:val="0"/>
        <w:autoSpaceDN w:val="0"/>
        <w:adjustRightInd w:val="0"/>
        <w:rPr>
          <w:sz w:val="28"/>
          <w:szCs w:val="28"/>
        </w:rPr>
      </w:pPr>
      <w:r w:rsidRPr="00DC7E8F">
        <w:rPr>
          <w:sz w:val="28"/>
          <w:szCs w:val="28"/>
        </w:rPr>
        <w:t>1) информировать администрацию о наличии конфликта интересов у эксперта, экспертной организации;</w:t>
      </w:r>
    </w:p>
    <w:p w:rsidR="0037505A" w:rsidRPr="00DC7E8F" w:rsidRDefault="0037505A" w:rsidP="0037505A">
      <w:pPr>
        <w:autoSpaceDE w:val="0"/>
        <w:autoSpaceDN w:val="0"/>
        <w:adjustRightInd w:val="0"/>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7505A" w:rsidRPr="00DC7E8F" w:rsidRDefault="0037505A" w:rsidP="0037505A">
      <w:pPr>
        <w:autoSpaceDE w:val="0"/>
        <w:autoSpaceDN w:val="0"/>
        <w:adjustRightInd w:val="0"/>
        <w:rPr>
          <w:sz w:val="28"/>
          <w:szCs w:val="28"/>
        </w:rPr>
      </w:pPr>
      <w:r w:rsidRPr="00DC7E8F">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37505A" w:rsidRPr="00DC7E8F" w:rsidRDefault="0037505A" w:rsidP="0037505A">
      <w:pPr>
        <w:autoSpaceDE w:val="0"/>
        <w:autoSpaceDN w:val="0"/>
        <w:adjustRightInd w:val="0"/>
        <w:rPr>
          <w:sz w:val="28"/>
          <w:szCs w:val="28"/>
        </w:rPr>
      </w:pPr>
      <w:r w:rsidRPr="00DC7E8F">
        <w:rPr>
          <w:sz w:val="28"/>
          <w:szCs w:val="28"/>
        </w:rPr>
        <w:t>4) знакомиться с заключением эксперта или экспертной организации.</w:t>
      </w:r>
    </w:p>
    <w:p w:rsidR="0037505A" w:rsidRPr="00DC7E8F" w:rsidRDefault="0037505A" w:rsidP="0037505A">
      <w:pPr>
        <w:autoSpaceDE w:val="0"/>
        <w:autoSpaceDN w:val="0"/>
        <w:adjustRightInd w:val="0"/>
        <w:rPr>
          <w:sz w:val="28"/>
          <w:szCs w:val="28"/>
        </w:rPr>
      </w:pPr>
      <w:r w:rsidRPr="00DC7E8F">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7505A" w:rsidRPr="00DC7E8F" w:rsidRDefault="0037505A" w:rsidP="0037505A">
      <w:pPr>
        <w:autoSpaceDE w:val="0"/>
        <w:autoSpaceDN w:val="0"/>
        <w:adjustRightInd w:val="0"/>
        <w:rPr>
          <w:rFonts w:eastAsiaTheme="minorHAnsi"/>
          <w:sz w:val="28"/>
          <w:szCs w:val="28"/>
          <w:lang w:eastAsia="en-US"/>
        </w:rPr>
      </w:pPr>
      <w:r w:rsidRPr="00DC7E8F">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7505A" w:rsidRPr="00DC7E8F" w:rsidRDefault="0037505A" w:rsidP="0037505A">
      <w:pPr>
        <w:autoSpaceDE w:val="0"/>
        <w:autoSpaceDN w:val="0"/>
        <w:adjustRightInd w:val="0"/>
        <w:rPr>
          <w:sz w:val="28"/>
          <w:szCs w:val="28"/>
        </w:rPr>
      </w:pPr>
      <w:r w:rsidRPr="00DC7E8F">
        <w:rPr>
          <w:sz w:val="28"/>
          <w:szCs w:val="28"/>
        </w:rPr>
        <w:t xml:space="preserve"> Результаты экспертизы оформляются экспертным заключением.</w:t>
      </w:r>
    </w:p>
    <w:p w:rsidR="0037505A" w:rsidRPr="00B868F4" w:rsidRDefault="0037505A" w:rsidP="0037505A">
      <w:pPr>
        <w:autoSpaceDE w:val="0"/>
        <w:autoSpaceDN w:val="0"/>
        <w:adjustRightInd w:val="0"/>
        <w:rPr>
          <w:rFonts w:eastAsiaTheme="minorHAnsi"/>
          <w:sz w:val="28"/>
          <w:szCs w:val="28"/>
          <w:lang w:eastAsia="en-US"/>
        </w:rPr>
      </w:pPr>
    </w:p>
    <w:p w:rsidR="0037505A" w:rsidRPr="00B868F4" w:rsidRDefault="0037505A" w:rsidP="0037505A">
      <w:pPr>
        <w:autoSpaceDE w:val="0"/>
        <w:autoSpaceDN w:val="0"/>
        <w:adjustRightInd w:val="0"/>
        <w:jc w:val="center"/>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Порядок оформления результатов контрольного мероприятия.</w:t>
      </w:r>
    </w:p>
    <w:p w:rsidR="0037505A" w:rsidRPr="00B868F4" w:rsidRDefault="0037505A" w:rsidP="0037505A">
      <w:pPr>
        <w:autoSpaceDE w:val="0"/>
        <w:autoSpaceDN w:val="0"/>
        <w:adjustRightInd w:val="0"/>
        <w:rPr>
          <w:rFonts w:eastAsiaTheme="minorHAnsi"/>
          <w:sz w:val="28"/>
          <w:szCs w:val="28"/>
          <w:lang w:eastAsia="en-US"/>
        </w:rPr>
      </w:pP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7505A"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7505A"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eastAsiaTheme="minorHAnsi"/>
          <w:sz w:val="28"/>
          <w:szCs w:val="28"/>
          <w:lang w:eastAsia="en-US"/>
        </w:rPr>
        <w:t xml:space="preserve">(надзорных) </w:t>
      </w:r>
      <w:r w:rsidRPr="00B868F4">
        <w:rPr>
          <w:rFonts w:eastAsiaTheme="minorHAnsi"/>
          <w:sz w:val="28"/>
          <w:szCs w:val="28"/>
          <w:lang w:eastAsia="en-US"/>
        </w:rPr>
        <w:t>мероприятий непосредственно после его оформления.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.3. </w:t>
      </w:r>
      <w:proofErr w:type="gramStart"/>
      <w:r w:rsidRPr="00B868F4">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roofErr w:type="gramEnd"/>
    </w:p>
    <w:p w:rsidR="0037505A" w:rsidRPr="00B868F4" w:rsidRDefault="0037505A" w:rsidP="0037505A">
      <w:pPr>
        <w:autoSpaceDE w:val="0"/>
        <w:autoSpaceDN w:val="0"/>
        <w:adjustRightInd w:val="0"/>
        <w:rPr>
          <w:rFonts w:eastAsiaTheme="minorHAnsi"/>
          <w:sz w:val="28"/>
          <w:szCs w:val="28"/>
          <w:lang w:eastAsia="en-US"/>
        </w:rPr>
      </w:pPr>
    </w:p>
    <w:p w:rsidR="0037505A" w:rsidRPr="00B868F4" w:rsidRDefault="0037505A" w:rsidP="0037505A">
      <w:pPr>
        <w:autoSpaceDE w:val="0"/>
        <w:autoSpaceDN w:val="0"/>
        <w:adjustRightInd w:val="0"/>
        <w:jc w:val="center"/>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Меры, принимаемые по результатам контрольных мероприятий</w:t>
      </w:r>
      <w:r>
        <w:rPr>
          <w:rFonts w:eastAsiaTheme="minorHAnsi"/>
          <w:sz w:val="28"/>
          <w:szCs w:val="28"/>
          <w:lang w:eastAsia="en-US"/>
        </w:rPr>
        <w:t>.</w:t>
      </w:r>
    </w:p>
    <w:p w:rsidR="0037505A" w:rsidRPr="00B868F4" w:rsidRDefault="0037505A" w:rsidP="0037505A">
      <w:pPr>
        <w:pStyle w:val="ConsPlusNormal"/>
        <w:ind w:firstLine="567"/>
        <w:jc w:val="both"/>
        <w:rPr>
          <w:rFonts w:ascii="Times New Roman" w:hAnsi="Times New Roman" w:cs="Times New Roman"/>
          <w:sz w:val="28"/>
          <w:szCs w:val="28"/>
        </w:rPr>
      </w:pPr>
    </w:p>
    <w:p w:rsidR="0037505A"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xml:space="preserve">.1. </w:t>
      </w:r>
      <w:r>
        <w:rPr>
          <w:rFonts w:eastAsiaTheme="minorHAnsi"/>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администрация в пределах</w:t>
      </w:r>
      <w:proofErr w:type="gramEnd"/>
      <w:r w:rsidRPr="003C3E41">
        <w:rPr>
          <w:rFonts w:ascii="Times New Roman" w:hAnsi="Times New Roman" w:cs="Times New Roman"/>
          <w:color w:val="000000" w:themeColor="text1"/>
          <w:sz w:val="28"/>
          <w:szCs w:val="28"/>
        </w:rPr>
        <w:t xml:space="preserve"> полномочий, предусмотренных законодательством Российской Федерации, обязана: </w:t>
      </w: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w:t>
      </w:r>
      <w:r w:rsidRPr="003C3E41">
        <w:rPr>
          <w:rFonts w:ascii="Times New Roman" w:hAnsi="Times New Roman" w:cs="Times New Roman"/>
          <w:color w:val="000000" w:themeColor="text1"/>
          <w:sz w:val="28"/>
          <w:szCs w:val="28"/>
        </w:rPr>
        <w:lastRenderedPageBreak/>
        <w:t>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7505A" w:rsidRDefault="0037505A" w:rsidP="0037505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505A"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Pr="00E1272D">
          <w:rPr>
            <w:rStyle w:val="ae"/>
            <w:rFonts w:eastAsiaTheme="minorHAnsi"/>
            <w:sz w:val="28"/>
            <w:szCs w:val="28"/>
            <w:lang w:eastAsia="en-US"/>
          </w:rPr>
          <w:t>частью 1 статьи 19.4</w:t>
        </w:r>
      </w:hyperlink>
      <w:r w:rsidRPr="00E1272D">
        <w:rPr>
          <w:rFonts w:eastAsiaTheme="minorHAnsi"/>
          <w:sz w:val="28"/>
          <w:szCs w:val="28"/>
          <w:lang w:eastAsia="en-US"/>
        </w:rPr>
        <w:t xml:space="preserve">, </w:t>
      </w:r>
      <w:hyperlink r:id="rId43" w:history="1">
        <w:r w:rsidRPr="00E1272D">
          <w:rPr>
            <w:rStyle w:val="ae"/>
            <w:rFonts w:eastAsiaTheme="minorHAnsi"/>
            <w:sz w:val="28"/>
            <w:szCs w:val="28"/>
            <w:lang w:eastAsia="en-US"/>
          </w:rPr>
          <w:t>статьей 19.4.1</w:t>
        </w:r>
      </w:hyperlink>
      <w:r w:rsidRPr="00E1272D">
        <w:rPr>
          <w:rFonts w:eastAsiaTheme="minorHAnsi"/>
          <w:sz w:val="28"/>
          <w:szCs w:val="28"/>
          <w:lang w:eastAsia="en-US"/>
        </w:rPr>
        <w:t xml:space="preserve">, </w:t>
      </w:r>
      <w:hyperlink r:id="rId44" w:history="1">
        <w:r w:rsidRPr="00E1272D">
          <w:rPr>
            <w:rStyle w:val="ae"/>
            <w:rFonts w:eastAsiaTheme="minorHAnsi"/>
            <w:sz w:val="28"/>
            <w:szCs w:val="28"/>
            <w:lang w:eastAsia="en-US"/>
          </w:rPr>
          <w:t>частью 1</w:t>
        </w:r>
      </w:hyperlink>
      <w:r w:rsidRPr="00E1272D">
        <w:rPr>
          <w:rFonts w:eastAsiaTheme="minorHAnsi"/>
          <w:sz w:val="28"/>
          <w:szCs w:val="28"/>
          <w:lang w:eastAsia="en-US"/>
        </w:rPr>
        <w:t xml:space="preserve"> статьи 19.5., </w:t>
      </w:r>
      <w:hyperlink r:id="rId45" w:history="1">
        <w:r w:rsidRPr="00E1272D">
          <w:rPr>
            <w:rStyle w:val="ae"/>
            <w:rFonts w:eastAsiaTheme="minorHAnsi"/>
            <w:sz w:val="28"/>
            <w:szCs w:val="28"/>
            <w:lang w:eastAsia="en-US"/>
          </w:rPr>
          <w:t>статьей 19.7</w:t>
        </w:r>
      </w:hyperlink>
      <w:r w:rsidRPr="00E1272D">
        <w:rPr>
          <w:rFonts w:eastAsiaTheme="minorHAnsi"/>
          <w:sz w:val="28"/>
          <w:szCs w:val="28"/>
          <w:lang w:eastAsia="en-US"/>
        </w:rPr>
        <w:t xml:space="preserve"> </w:t>
      </w:r>
      <w:r>
        <w:rPr>
          <w:rFonts w:eastAsiaTheme="minorHAnsi"/>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37505A" w:rsidRDefault="0037505A" w:rsidP="0037505A">
      <w:pPr>
        <w:autoSpaceDE w:val="0"/>
        <w:autoSpaceDN w:val="0"/>
        <w:adjustRightInd w:val="0"/>
        <w:ind w:firstLine="540"/>
        <w:rPr>
          <w:rFonts w:eastAsiaTheme="minorHAnsi"/>
          <w:sz w:val="28"/>
          <w:szCs w:val="28"/>
          <w:lang w:eastAsia="en-US"/>
        </w:rPr>
      </w:pPr>
      <w:r>
        <w:rPr>
          <w:color w:val="000000" w:themeColor="text1"/>
          <w:sz w:val="28"/>
          <w:szCs w:val="28"/>
        </w:rPr>
        <w:t xml:space="preserve">7.4. </w:t>
      </w:r>
      <w:r>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7505A" w:rsidRPr="00B868F4" w:rsidRDefault="0037505A" w:rsidP="0037505A">
      <w:pPr>
        <w:autoSpaceDE w:val="0"/>
        <w:autoSpaceDN w:val="0"/>
        <w:adjustRightInd w:val="0"/>
        <w:rPr>
          <w:rFonts w:eastAsiaTheme="minorHAnsi"/>
          <w:sz w:val="28"/>
          <w:szCs w:val="28"/>
          <w:lang w:eastAsia="en-US"/>
        </w:rPr>
      </w:pPr>
    </w:p>
    <w:p w:rsidR="0037505A" w:rsidRPr="00B868F4" w:rsidRDefault="0037505A" w:rsidP="0037505A">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8</w:t>
      </w:r>
      <w:r w:rsidRPr="00B868F4">
        <w:rPr>
          <w:rFonts w:eastAsiaTheme="minorHAnsi"/>
          <w:bCs/>
          <w:sz w:val="28"/>
          <w:szCs w:val="28"/>
          <w:lang w:eastAsia="en-US"/>
        </w:rPr>
        <w:t>. Досудебный порядок обжалования решений администрации,</w:t>
      </w:r>
    </w:p>
    <w:p w:rsidR="0037505A" w:rsidRPr="00B868F4" w:rsidRDefault="0037505A" w:rsidP="0037505A">
      <w:pPr>
        <w:autoSpaceDE w:val="0"/>
        <w:autoSpaceDN w:val="0"/>
        <w:adjustRightInd w:val="0"/>
        <w:jc w:val="center"/>
        <w:rPr>
          <w:rFonts w:eastAsiaTheme="minorHAnsi"/>
          <w:bCs/>
          <w:sz w:val="28"/>
          <w:szCs w:val="28"/>
          <w:lang w:eastAsia="en-US"/>
        </w:rPr>
      </w:pPr>
      <w:r w:rsidRPr="00B868F4">
        <w:rPr>
          <w:rFonts w:eastAsiaTheme="minorHAnsi"/>
          <w:bCs/>
          <w:sz w:val="28"/>
          <w:szCs w:val="28"/>
          <w:lang w:eastAsia="en-US"/>
        </w:rPr>
        <w:t>действий (бездействия) должностных лиц при осуществлении</w:t>
      </w:r>
    </w:p>
    <w:p w:rsidR="0037505A" w:rsidRPr="00B868F4" w:rsidRDefault="0037505A" w:rsidP="0037505A">
      <w:pPr>
        <w:autoSpaceDE w:val="0"/>
        <w:autoSpaceDN w:val="0"/>
        <w:adjustRightInd w:val="0"/>
        <w:jc w:val="center"/>
        <w:rPr>
          <w:rFonts w:eastAsiaTheme="minorHAnsi"/>
          <w:bCs/>
          <w:sz w:val="28"/>
          <w:szCs w:val="28"/>
          <w:lang w:eastAsia="en-US"/>
        </w:rPr>
      </w:pPr>
      <w:r>
        <w:rPr>
          <w:sz w:val="28"/>
          <w:szCs w:val="28"/>
        </w:rPr>
        <w:t>муниципального</w:t>
      </w:r>
      <w:r w:rsidRPr="00B868F4">
        <w:rPr>
          <w:sz w:val="28"/>
          <w:szCs w:val="28"/>
        </w:rPr>
        <w:t xml:space="preserve"> </w:t>
      </w:r>
      <w:r>
        <w:rPr>
          <w:sz w:val="28"/>
          <w:szCs w:val="28"/>
        </w:rPr>
        <w:t>контроля в сфере благоустройства</w:t>
      </w:r>
      <w:r>
        <w:rPr>
          <w:rStyle w:val="aff9"/>
          <w:rFonts w:eastAsiaTheme="minorHAnsi"/>
          <w:bCs/>
          <w:sz w:val="28"/>
          <w:szCs w:val="28"/>
          <w:lang w:eastAsia="en-US"/>
        </w:rPr>
        <w:footnoteReference w:id="2"/>
      </w:r>
      <w:r>
        <w:rPr>
          <w:rFonts w:eastAsiaTheme="minorHAnsi"/>
          <w:bCs/>
          <w:sz w:val="28"/>
          <w:szCs w:val="28"/>
          <w:lang w:eastAsia="en-US"/>
        </w:rPr>
        <w:t>.</w:t>
      </w:r>
    </w:p>
    <w:p w:rsidR="0037505A" w:rsidRPr="00B868F4" w:rsidRDefault="0037505A" w:rsidP="0037505A">
      <w:pPr>
        <w:autoSpaceDE w:val="0"/>
        <w:autoSpaceDN w:val="0"/>
        <w:adjustRightInd w:val="0"/>
        <w:rPr>
          <w:rFonts w:eastAsiaTheme="minorHAnsi"/>
          <w:sz w:val="28"/>
          <w:szCs w:val="28"/>
          <w:lang w:eastAsia="en-US"/>
        </w:rPr>
      </w:pP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.1. Решения администрации, действия (бездействие) должностных лиц, осуществляющих муниципальный контроль</w:t>
      </w:r>
      <w:r>
        <w:rPr>
          <w:rFonts w:eastAsiaTheme="minorHAnsi"/>
          <w:sz w:val="28"/>
          <w:szCs w:val="28"/>
          <w:lang w:eastAsia="en-US"/>
        </w:rPr>
        <w:t xml:space="preserve"> в сфере благоустройства</w:t>
      </w:r>
      <w:r w:rsidRPr="00B868F4">
        <w:rPr>
          <w:rFonts w:eastAsiaTheme="minorHAnsi"/>
          <w:sz w:val="28"/>
          <w:szCs w:val="28"/>
          <w:lang w:eastAsia="en-US"/>
        </w:rPr>
        <w:t xml:space="preserve">, могут быть обжалованы в порядке, установленном </w:t>
      </w:r>
      <w:hyperlink r:id="rId46"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w:t>
      </w:r>
      <w:r>
        <w:rPr>
          <w:rFonts w:eastAsiaTheme="minorHAnsi"/>
          <w:sz w:val="28"/>
          <w:szCs w:val="28"/>
          <w:lang w:eastAsia="en-US"/>
        </w:rPr>
        <w:t>№ 248-ФЗ</w:t>
      </w:r>
      <w:r w:rsidRPr="00B868F4">
        <w:rPr>
          <w:rFonts w:eastAsiaTheme="minorHAnsi"/>
          <w:sz w:val="28"/>
          <w:szCs w:val="28"/>
          <w:lang w:eastAsia="en-US"/>
        </w:rPr>
        <w:t>.</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lastRenderedPageBreak/>
        <w:t>8</w:t>
      </w:r>
      <w:r w:rsidRPr="00B868F4">
        <w:rPr>
          <w:rFonts w:eastAsiaTheme="minorHAnsi"/>
          <w:sz w:val="28"/>
          <w:szCs w:val="28"/>
          <w:lang w:eastAsia="en-US"/>
        </w:rPr>
        <w:t xml:space="preserve">.2. </w:t>
      </w:r>
      <w:proofErr w:type="gramStart"/>
      <w:r w:rsidRPr="00B868F4">
        <w:rPr>
          <w:rFonts w:eastAsiaTheme="minorHAnsi"/>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eastAsiaTheme="minorHAnsi"/>
          <w:sz w:val="28"/>
          <w:szCs w:val="28"/>
          <w:lang w:eastAsia="en-US"/>
        </w:rPr>
        <w:t>системы «</w:t>
      </w:r>
      <w:r w:rsidRPr="00B868F4">
        <w:rPr>
          <w:rFonts w:eastAsiaTheme="minorHAnsi"/>
          <w:sz w:val="28"/>
          <w:szCs w:val="28"/>
          <w:lang w:eastAsia="en-US"/>
        </w:rPr>
        <w:t xml:space="preserve">Единый портал государственных </w:t>
      </w:r>
      <w:r>
        <w:rPr>
          <w:rFonts w:eastAsiaTheme="minorHAnsi"/>
          <w:sz w:val="28"/>
          <w:szCs w:val="28"/>
          <w:lang w:eastAsia="en-US"/>
        </w:rPr>
        <w:t>и муниципальных услуг (функций)»</w:t>
      </w:r>
      <w:r w:rsidRPr="00B868F4">
        <w:rPr>
          <w:rFonts w:eastAsiaTheme="minorHAnsi"/>
          <w:sz w:val="28"/>
          <w:szCs w:val="28"/>
          <w:lang w:eastAsia="en-US"/>
        </w:rPr>
        <w:t xml:space="preserve"> (далее - Единый портал государственных и муниципальных услуг) и (или) через информационную систему </w:t>
      </w:r>
      <w:r>
        <w:rPr>
          <w:rFonts w:eastAsiaTheme="minorHAnsi"/>
          <w:sz w:val="28"/>
          <w:szCs w:val="28"/>
          <w:lang w:eastAsia="en-US"/>
        </w:rPr>
        <w:t>«</w:t>
      </w:r>
      <w:r w:rsidRPr="00B868F4">
        <w:rPr>
          <w:rFonts w:eastAsiaTheme="minorHAnsi"/>
          <w:sz w:val="28"/>
          <w:szCs w:val="28"/>
          <w:lang w:eastAsia="en-US"/>
        </w:rPr>
        <w:t>Портал Воронежской области в сети Интернет</w:t>
      </w:r>
      <w:r>
        <w:rPr>
          <w:rFonts w:eastAsiaTheme="minorHAnsi"/>
          <w:sz w:val="28"/>
          <w:szCs w:val="28"/>
          <w:lang w:eastAsia="en-US"/>
        </w:rPr>
        <w:t>»</w:t>
      </w:r>
      <w:r w:rsidRPr="00B868F4">
        <w:rPr>
          <w:rFonts w:eastAsiaTheme="minorHAnsi"/>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При подаче жалобы организацией жалоба подписывается усиленной квалифицированной электронной подписью.</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Жалоба на действия</w:t>
      </w:r>
      <w:r w:rsidRPr="00B868F4">
        <w:rPr>
          <w:rFonts w:eastAsiaTheme="minorHAnsi"/>
          <w:sz w:val="28"/>
          <w:szCs w:val="28"/>
          <w:lang w:eastAsia="en-US"/>
        </w:rPr>
        <w:t xml:space="preserve"> (бездействие) </w:t>
      </w:r>
      <w:r>
        <w:rPr>
          <w:rFonts w:eastAsiaTheme="minorHAnsi"/>
          <w:sz w:val="28"/>
          <w:szCs w:val="28"/>
          <w:lang w:eastAsia="en-US"/>
        </w:rPr>
        <w:t xml:space="preserve">и решения </w:t>
      </w:r>
      <w:r w:rsidRPr="00B868F4">
        <w:rPr>
          <w:rFonts w:eastAsiaTheme="minorHAnsi"/>
          <w:sz w:val="28"/>
          <w:szCs w:val="28"/>
          <w:lang w:eastAsia="en-US"/>
        </w:rPr>
        <w:t>главы администрации рассматрива</w:t>
      </w:r>
      <w:r>
        <w:rPr>
          <w:rFonts w:eastAsiaTheme="minorHAnsi"/>
          <w:sz w:val="28"/>
          <w:szCs w:val="28"/>
          <w:lang w:eastAsia="en-US"/>
        </w:rPr>
        <w:t>е</w:t>
      </w:r>
      <w:r w:rsidRPr="00B868F4">
        <w:rPr>
          <w:rFonts w:eastAsiaTheme="minorHAnsi"/>
          <w:sz w:val="28"/>
          <w:szCs w:val="28"/>
          <w:lang w:eastAsia="en-US"/>
        </w:rPr>
        <w:t xml:space="preserve">тся </w:t>
      </w:r>
      <w:r>
        <w:rPr>
          <w:rFonts w:eastAsiaTheme="minorHAnsi"/>
          <w:sz w:val="28"/>
          <w:szCs w:val="28"/>
          <w:lang w:eastAsia="en-US"/>
        </w:rPr>
        <w:t>в порядке, установленном п.4 части 2 статьи 40 Федерального закона № 248-ФЗ</w:t>
      </w:r>
      <w:r w:rsidRPr="00B868F4">
        <w:rPr>
          <w:rFonts w:eastAsiaTheme="minorHAnsi"/>
          <w:sz w:val="28"/>
          <w:szCs w:val="28"/>
          <w:lang w:eastAsia="en-US"/>
        </w:rPr>
        <w:t xml:space="preserve">. </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rFonts w:eastAsiaTheme="minorHAnsi"/>
          <w:sz w:val="28"/>
          <w:szCs w:val="28"/>
          <w:lang w:eastAsia="en-US"/>
        </w:rPr>
        <w:t xml:space="preserve"> в сфере благоустройства</w:t>
      </w:r>
      <w:r w:rsidRPr="00B868F4">
        <w:rPr>
          <w:rFonts w:eastAsiaTheme="minorHAnsi"/>
          <w:sz w:val="28"/>
          <w:szCs w:val="28"/>
          <w:lang w:eastAsia="en-US"/>
        </w:rPr>
        <w:t>, имеют право на досудебное обжалование:</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1) решений о проведении контрольных мероприятий и обязательных профилактических визитов;</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4) решений об отнесении объектов контроля к соответствующей категории риска;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5) решений об отказе в проведении обязательных профилактических визитов по заявлениям контролируемых лиц;</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 xml:space="preserve">.6. Жалоба на решение администрации, действия (бездействие) ее должностных лиц может быть подана в течение тридцати календарных дней со </w:t>
      </w:r>
      <w:r w:rsidRPr="00B868F4">
        <w:rPr>
          <w:rFonts w:eastAsiaTheme="minorHAnsi"/>
          <w:sz w:val="28"/>
          <w:szCs w:val="28"/>
          <w:lang w:eastAsia="en-US"/>
        </w:rPr>
        <w:lastRenderedPageBreak/>
        <w:t>дня, когда контролируемое лицо узнало или должно было узнать о нарушении своих прав.</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.7. Жалоба может содержать ходатайство о приостановлении исполнения обжалуемого решения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Глава администрации в срок не позднее двух рабочих дней со дня регистрации жалобы принимает решение:</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 приостановлении исполнения обжалуемого решения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отказе в приостановлении исполнения обжалуемого решения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1) жалоба подана после истечения сроков подачи жалобы, установленных </w:t>
      </w:r>
      <w:hyperlink r:id="rId47" w:history="1">
        <w:r w:rsidRPr="00B868F4">
          <w:rPr>
            <w:rFonts w:eastAsiaTheme="minorHAnsi"/>
            <w:sz w:val="28"/>
            <w:szCs w:val="28"/>
            <w:lang w:eastAsia="en-US"/>
          </w:rPr>
          <w:t>частями 5</w:t>
        </w:r>
      </w:hyperlink>
      <w:r w:rsidRPr="00B868F4">
        <w:rPr>
          <w:rFonts w:eastAsiaTheme="minorHAnsi"/>
          <w:sz w:val="28"/>
          <w:szCs w:val="28"/>
          <w:lang w:eastAsia="en-US"/>
        </w:rPr>
        <w:t xml:space="preserve"> и </w:t>
      </w:r>
      <w:hyperlink r:id="rId48" w:history="1">
        <w:r w:rsidRPr="00B868F4">
          <w:rPr>
            <w:rFonts w:eastAsiaTheme="minorHAnsi"/>
            <w:sz w:val="28"/>
            <w:szCs w:val="28"/>
            <w:lang w:eastAsia="en-US"/>
          </w:rPr>
          <w:t>6 статьи 40</w:t>
        </w:r>
      </w:hyperlink>
      <w:r w:rsidRPr="00B868F4">
        <w:rPr>
          <w:rFonts w:eastAsiaTheme="minorHAnsi"/>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2) в удовлетворении ходатайства о восстановлении пропущенного срока на подачу жалобы отказано;</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 до принятия решения по жалобе от контролируемого лица, ее подавшего, поступило заявление об отзыве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4) имеется решение суда по вопросам, поставленным в жалобе;</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5) ранее в </w:t>
      </w:r>
      <w:r>
        <w:rPr>
          <w:rFonts w:eastAsiaTheme="minorHAnsi"/>
          <w:sz w:val="28"/>
          <w:szCs w:val="28"/>
          <w:lang w:eastAsia="en-US"/>
        </w:rPr>
        <w:t>администрацию</w:t>
      </w:r>
      <w:r w:rsidRPr="00B868F4">
        <w:rPr>
          <w:rFonts w:eastAsiaTheme="minorHAnsi"/>
          <w:sz w:val="28"/>
          <w:szCs w:val="28"/>
          <w:lang w:eastAsia="en-US"/>
        </w:rPr>
        <w:t xml:space="preserve"> была подана другая жалоба от того же контролируемого лица по тем же основаниям;</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eastAsiaTheme="minorHAnsi"/>
          <w:sz w:val="28"/>
          <w:szCs w:val="28"/>
          <w:lang w:eastAsia="en-US"/>
        </w:rPr>
        <w:t>администрации</w:t>
      </w:r>
      <w:proofErr w:type="gramEnd"/>
      <w:r w:rsidRPr="00B868F4">
        <w:rPr>
          <w:rFonts w:eastAsiaTheme="minorHAnsi"/>
          <w:sz w:val="28"/>
          <w:szCs w:val="28"/>
          <w:lang w:eastAsia="en-US"/>
        </w:rPr>
        <w:t xml:space="preserve"> а также членов их семей;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8) жалоба подана в ненадлежащий уполномоченный орган;</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 xml:space="preserve">.9. </w:t>
      </w:r>
      <w:r>
        <w:rPr>
          <w:rFonts w:eastAsiaTheme="minorHAnsi"/>
          <w:sz w:val="28"/>
          <w:szCs w:val="28"/>
          <w:lang w:eastAsia="en-US"/>
        </w:rPr>
        <w:t>Администрация</w:t>
      </w:r>
      <w:r w:rsidRPr="00B868F4">
        <w:rPr>
          <w:rFonts w:eastAsiaTheme="minorHAnsi"/>
          <w:sz w:val="28"/>
          <w:szCs w:val="28"/>
          <w:lang w:eastAsia="en-US"/>
        </w:rPr>
        <w:t xml:space="preserve"> при рассмотрении жалобы использует подсистему досудебного обжалования контрольной </w:t>
      </w:r>
      <w:r>
        <w:rPr>
          <w:rFonts w:eastAsiaTheme="minorHAnsi"/>
          <w:sz w:val="28"/>
          <w:szCs w:val="28"/>
          <w:lang w:eastAsia="en-US"/>
        </w:rPr>
        <w:t xml:space="preserve">(надзорной) </w:t>
      </w:r>
      <w:r w:rsidRPr="00B868F4">
        <w:rPr>
          <w:rFonts w:eastAsiaTheme="minorHAnsi"/>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lastRenderedPageBreak/>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eastAsiaTheme="minorHAnsi"/>
          <w:sz w:val="28"/>
          <w:szCs w:val="28"/>
          <w:lang w:eastAsia="en-US"/>
        </w:rPr>
        <w:t>администрацией</w:t>
      </w:r>
      <w:r w:rsidRPr="00B868F4">
        <w:rPr>
          <w:rFonts w:eastAsiaTheme="minorHAnsi"/>
          <w:sz w:val="28"/>
          <w:szCs w:val="28"/>
          <w:lang w:eastAsia="en-US"/>
        </w:rPr>
        <w:t xml:space="preserve"> в соответствии с законодательством о защите государственной и иной охраняемой законом тайны.</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Администрация </w:t>
      </w:r>
      <w:r w:rsidRPr="00B868F4">
        <w:rPr>
          <w:rFonts w:eastAsiaTheme="minorHAnsi"/>
          <w:sz w:val="28"/>
          <w:szCs w:val="28"/>
          <w:lang w:eastAsia="en-US"/>
        </w:rPr>
        <w:t xml:space="preserve">должна обеспечить передачу в подсистему досудебного обжалования контрольной </w:t>
      </w:r>
      <w:r>
        <w:rPr>
          <w:rFonts w:eastAsiaTheme="minorHAnsi"/>
          <w:sz w:val="28"/>
          <w:szCs w:val="28"/>
          <w:lang w:eastAsia="en-US"/>
        </w:rPr>
        <w:t xml:space="preserve">(надзорной) </w:t>
      </w:r>
      <w:r w:rsidRPr="00B868F4">
        <w:rPr>
          <w:rFonts w:eastAsiaTheme="minorHAnsi"/>
          <w:sz w:val="28"/>
          <w:szCs w:val="28"/>
          <w:lang w:eastAsia="en-US"/>
        </w:rPr>
        <w:t>деятельности сведений о ходе рассмотрения жалоб.</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Жалоба контролируемого лица на решени</w:t>
      </w:r>
      <w:r>
        <w:rPr>
          <w:rFonts w:eastAsiaTheme="minorHAnsi"/>
          <w:sz w:val="28"/>
          <w:szCs w:val="28"/>
          <w:lang w:eastAsia="en-US"/>
        </w:rPr>
        <w:t>е</w:t>
      </w:r>
      <w:r w:rsidRPr="00B868F4">
        <w:rPr>
          <w:rFonts w:eastAsiaTheme="minorHAnsi"/>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Неполучение от контролируемого лица дополнительной информ</w:t>
      </w:r>
      <w:r>
        <w:rPr>
          <w:rFonts w:eastAsiaTheme="minorHAnsi"/>
          <w:sz w:val="28"/>
          <w:szCs w:val="28"/>
          <w:lang w:eastAsia="en-US"/>
        </w:rPr>
        <w:t>ации и документов, относящихся к</w:t>
      </w:r>
      <w:r w:rsidRPr="00B868F4">
        <w:rPr>
          <w:rFonts w:eastAsiaTheme="minorHAnsi"/>
          <w:sz w:val="28"/>
          <w:szCs w:val="28"/>
          <w:lang w:eastAsia="en-US"/>
        </w:rPr>
        <w:t xml:space="preserve"> предмету жалобы, не являются основанием для отказа в рассмотрени</w:t>
      </w:r>
      <w:r>
        <w:rPr>
          <w:rFonts w:eastAsiaTheme="minorHAnsi"/>
          <w:sz w:val="28"/>
          <w:szCs w:val="28"/>
          <w:lang w:eastAsia="en-US"/>
        </w:rPr>
        <w:t>и</w:t>
      </w:r>
      <w:r w:rsidRPr="00B868F4">
        <w:rPr>
          <w:rFonts w:eastAsiaTheme="minorHAnsi"/>
          <w:sz w:val="28"/>
          <w:szCs w:val="28"/>
          <w:lang w:eastAsia="en-US"/>
        </w:rPr>
        <w:t xml:space="preserve">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.10. По итогам рассмотрения жалобы глава администрации принимает одно из следующих решений: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1) оставляет жалобу без удовлетворения;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2) отменяет решение администрации полностью или частично;</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 отменяет решение администрации полностью и принимает новое решение;</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37505A"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lastRenderedPageBreak/>
        <w:t>8</w:t>
      </w:r>
      <w:r w:rsidRPr="00B868F4">
        <w:rPr>
          <w:rFonts w:eastAsiaTheme="minorHAnsi"/>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37505A" w:rsidRDefault="0037505A" w:rsidP="0037505A">
      <w:pPr>
        <w:autoSpaceDE w:val="0"/>
        <w:autoSpaceDN w:val="0"/>
        <w:adjustRightInd w:val="0"/>
        <w:ind w:firstLine="540"/>
        <w:rPr>
          <w:rFonts w:eastAsiaTheme="minorHAnsi"/>
          <w:sz w:val="28"/>
          <w:szCs w:val="28"/>
          <w:lang w:eastAsia="en-US"/>
        </w:rPr>
      </w:pPr>
    </w:p>
    <w:p w:rsidR="0037505A" w:rsidRPr="00B868F4" w:rsidRDefault="0037505A" w:rsidP="0037505A">
      <w:pPr>
        <w:autoSpaceDE w:val="0"/>
        <w:autoSpaceDN w:val="0"/>
        <w:adjustRightInd w:val="0"/>
        <w:ind w:firstLine="540"/>
        <w:rPr>
          <w:rFonts w:eastAsiaTheme="minorHAnsi"/>
          <w:sz w:val="28"/>
          <w:szCs w:val="28"/>
          <w:lang w:eastAsia="en-US"/>
        </w:rPr>
      </w:pPr>
    </w:p>
    <w:p w:rsidR="0037505A" w:rsidRPr="00B868F4" w:rsidRDefault="0037505A" w:rsidP="0037505A">
      <w:pPr>
        <w:pStyle w:val="ConsPlusNormal"/>
        <w:ind w:firstLine="567"/>
        <w:jc w:val="both"/>
        <w:rPr>
          <w:rFonts w:ascii="Times New Roman" w:hAnsi="Times New Roman" w:cs="Times New Roman"/>
          <w:sz w:val="28"/>
          <w:szCs w:val="28"/>
        </w:rPr>
      </w:pPr>
    </w:p>
    <w:p w:rsidR="0037505A" w:rsidRPr="00B868F4" w:rsidRDefault="0037505A" w:rsidP="0037505A">
      <w:pPr>
        <w:pStyle w:val="ConsPlusNormal"/>
        <w:widowControl/>
        <w:numPr>
          <w:ilvl w:val="0"/>
          <w:numId w:val="16"/>
        </w:numPr>
        <w:autoSpaceDN/>
        <w:adjustRightInd/>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37505A" w:rsidRPr="00B868F4" w:rsidRDefault="0037505A" w:rsidP="0037505A">
      <w:pPr>
        <w:pStyle w:val="ConsPlusNormal"/>
        <w:ind w:firstLine="0"/>
        <w:jc w:val="center"/>
        <w:rPr>
          <w:rFonts w:ascii="Times New Roman" w:hAnsi="Times New Roman" w:cs="Times New Roman"/>
          <w:sz w:val="28"/>
          <w:szCs w:val="28"/>
        </w:rPr>
      </w:pPr>
    </w:p>
    <w:p w:rsidR="0037505A" w:rsidRDefault="0037505A" w:rsidP="0037505A">
      <w:pPr>
        <w:pStyle w:val="11"/>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7505A" w:rsidRPr="00B868F4" w:rsidRDefault="0037505A" w:rsidP="0037505A">
      <w:pPr>
        <w:pStyle w:val="11"/>
        <w:ind w:firstLine="709"/>
        <w:jc w:val="both"/>
        <w:rPr>
          <w:rFonts w:ascii="Times New Roman" w:hAnsi="Times New Roman" w:cs="Times New Roman"/>
          <w:sz w:val="28"/>
          <w:szCs w:val="28"/>
        </w:rPr>
      </w:pPr>
    </w:p>
    <w:p w:rsidR="0037505A" w:rsidRPr="00B868F4" w:rsidRDefault="0037505A" w:rsidP="0037505A">
      <w:pPr>
        <w:pStyle w:val="ConsPlusNormal"/>
        <w:widowControl/>
        <w:numPr>
          <w:ilvl w:val="0"/>
          <w:numId w:val="16"/>
        </w:numPr>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r w:rsidRPr="00B868F4">
        <w:rPr>
          <w:rFonts w:ascii="Times New Roman" w:hAnsi="Times New Roman" w:cs="Times New Roman"/>
          <w:sz w:val="28"/>
          <w:szCs w:val="28"/>
        </w:rPr>
        <w:t>Заключительные положения</w:t>
      </w:r>
    </w:p>
    <w:p w:rsidR="0037505A" w:rsidRPr="00B868F4" w:rsidRDefault="0037505A" w:rsidP="0037505A">
      <w:pPr>
        <w:pStyle w:val="ConsPlusNormal"/>
        <w:ind w:firstLine="0"/>
        <w:rPr>
          <w:rFonts w:ascii="Times New Roman" w:hAnsi="Times New Roman" w:cs="Times New Roman"/>
          <w:sz w:val="28"/>
          <w:szCs w:val="28"/>
        </w:rPr>
      </w:pPr>
    </w:p>
    <w:p w:rsidR="0037505A" w:rsidRPr="00872AF5" w:rsidRDefault="0037505A" w:rsidP="0037505A">
      <w:pPr>
        <w:autoSpaceDE w:val="0"/>
        <w:autoSpaceDN w:val="0"/>
        <w:adjustRightInd w:val="0"/>
        <w:rPr>
          <w:sz w:val="28"/>
          <w:szCs w:val="28"/>
        </w:rPr>
      </w:pPr>
      <w:r w:rsidRPr="00872AF5">
        <w:rPr>
          <w:sz w:val="28"/>
          <w:szCs w:val="28"/>
        </w:rPr>
        <w:t xml:space="preserve">10.1. </w:t>
      </w:r>
      <w:r w:rsidRPr="00B868F4">
        <w:rPr>
          <w:sz w:val="28"/>
          <w:szCs w:val="28"/>
        </w:rPr>
        <w:t>Муниципальный контроль</w:t>
      </w:r>
      <w:r>
        <w:rPr>
          <w:sz w:val="28"/>
          <w:szCs w:val="28"/>
        </w:rPr>
        <w:t xml:space="preserve"> в сфере благоустройства</w:t>
      </w:r>
      <w:r w:rsidRPr="00872AF5">
        <w:rPr>
          <w:sz w:val="28"/>
          <w:szCs w:val="28"/>
        </w:rPr>
        <w:t xml:space="preserve"> 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37505A" w:rsidRPr="00872AF5" w:rsidRDefault="0037505A" w:rsidP="0037505A">
      <w:pPr>
        <w:autoSpaceDE w:val="0"/>
        <w:autoSpaceDN w:val="0"/>
        <w:adjustRightInd w:val="0"/>
        <w:rPr>
          <w:rFonts w:eastAsiaTheme="minorHAnsi"/>
          <w:sz w:val="28"/>
          <w:szCs w:val="28"/>
          <w:lang w:eastAsia="en-US"/>
        </w:rPr>
      </w:pPr>
      <w:r w:rsidRPr="00872AF5">
        <w:rPr>
          <w:sz w:val="28"/>
          <w:szCs w:val="28"/>
        </w:rPr>
        <w:t xml:space="preserve">10.2. </w:t>
      </w:r>
      <w:bookmarkStart w:id="5" w:name="Par0"/>
      <w:bookmarkEnd w:id="5"/>
      <w:r w:rsidRPr="00872AF5">
        <w:rPr>
          <w:rFonts w:eastAsiaTheme="minorHAnsi"/>
          <w:sz w:val="28"/>
          <w:szCs w:val="28"/>
          <w:lang w:eastAsia="en-US"/>
        </w:rPr>
        <w:t>До 31 декабря 2025 года:</w:t>
      </w:r>
    </w:p>
    <w:p w:rsidR="0037505A" w:rsidRPr="00872AF5" w:rsidRDefault="0037505A" w:rsidP="0037505A">
      <w:pPr>
        <w:autoSpaceDE w:val="0"/>
        <w:autoSpaceDN w:val="0"/>
        <w:adjustRightInd w:val="0"/>
        <w:rPr>
          <w:rFonts w:eastAsiaTheme="minorHAnsi"/>
          <w:sz w:val="28"/>
          <w:szCs w:val="28"/>
          <w:lang w:eastAsia="en-US"/>
        </w:rPr>
      </w:pPr>
      <w:r w:rsidRPr="00872AF5">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w:t>
      </w:r>
      <w:proofErr w:type="gramStart"/>
      <w:r w:rsidRPr="00872AF5">
        <w:rPr>
          <w:rFonts w:eastAsiaTheme="minorHAnsi"/>
          <w:sz w:val="28"/>
          <w:szCs w:val="28"/>
          <w:lang w:eastAsia="en-US"/>
        </w:rPr>
        <w:t>осуществляться</w:t>
      </w:r>
      <w:proofErr w:type="gramEnd"/>
      <w:r w:rsidRPr="00872AF5">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7505A" w:rsidRPr="00872AF5" w:rsidRDefault="0037505A" w:rsidP="0037505A">
      <w:pPr>
        <w:autoSpaceDE w:val="0"/>
        <w:autoSpaceDN w:val="0"/>
        <w:adjustRightInd w:val="0"/>
        <w:rPr>
          <w:rFonts w:eastAsiaTheme="minorHAnsi"/>
          <w:sz w:val="28"/>
          <w:szCs w:val="28"/>
          <w:lang w:eastAsia="en-US"/>
        </w:rPr>
      </w:pPr>
      <w:r w:rsidRPr="00872AF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7505A" w:rsidRPr="00872AF5" w:rsidRDefault="0037505A" w:rsidP="0037505A">
      <w:pPr>
        <w:autoSpaceDE w:val="0"/>
        <w:autoSpaceDN w:val="0"/>
        <w:adjustRightInd w:val="0"/>
        <w:rPr>
          <w:rFonts w:eastAsiaTheme="minorHAnsi"/>
          <w:sz w:val="28"/>
          <w:szCs w:val="28"/>
          <w:lang w:eastAsia="en-US"/>
        </w:rPr>
      </w:pPr>
      <w:r w:rsidRPr="00872AF5">
        <w:rPr>
          <w:rFonts w:eastAsiaTheme="minorHAnsi"/>
          <w:sz w:val="28"/>
          <w:szCs w:val="28"/>
          <w:lang w:eastAsia="en-US"/>
        </w:rPr>
        <w:t xml:space="preserve">10.2.3. </w:t>
      </w:r>
      <w:proofErr w:type="gramStart"/>
      <w:r w:rsidRPr="00872AF5">
        <w:rPr>
          <w:rFonts w:eastAsiaTheme="minorHAnsi"/>
          <w:sz w:val="28"/>
          <w:szCs w:val="28"/>
          <w:lang w:eastAsia="en-US"/>
        </w:rPr>
        <w:t xml:space="preserve">Подготовка администрацией в ходе проведения </w:t>
      </w:r>
      <w:r>
        <w:rPr>
          <w:sz w:val="28"/>
          <w:szCs w:val="28"/>
        </w:rPr>
        <w:t>муниципального</w:t>
      </w:r>
      <w:r w:rsidRPr="00B868F4">
        <w:rPr>
          <w:sz w:val="28"/>
          <w:szCs w:val="28"/>
        </w:rPr>
        <w:t xml:space="preserve"> </w:t>
      </w:r>
      <w:r>
        <w:rPr>
          <w:sz w:val="28"/>
          <w:szCs w:val="28"/>
        </w:rPr>
        <w:t>контроля в сфере благоустройства</w:t>
      </w:r>
      <w:r w:rsidRPr="00872AF5">
        <w:rPr>
          <w:rFonts w:eastAsiaTheme="minorHAnsi"/>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37505A" w:rsidRPr="00872AF5" w:rsidRDefault="0037505A" w:rsidP="0037505A">
      <w:pPr>
        <w:autoSpaceDE w:val="0"/>
        <w:autoSpaceDN w:val="0"/>
        <w:adjustRightInd w:val="0"/>
        <w:rPr>
          <w:sz w:val="28"/>
          <w:szCs w:val="28"/>
        </w:rPr>
      </w:pPr>
    </w:p>
    <w:p w:rsidR="0037505A" w:rsidRPr="00B868F4" w:rsidRDefault="0037505A" w:rsidP="0037505A">
      <w:pPr>
        <w:pStyle w:val="ConsPlusNormal"/>
        <w:ind w:firstLine="567"/>
        <w:jc w:val="right"/>
        <w:rPr>
          <w:rFonts w:ascii="Times New Roman" w:hAnsi="Times New Roman" w:cs="Times New Roman"/>
          <w:sz w:val="28"/>
          <w:szCs w:val="28"/>
        </w:rPr>
      </w:pPr>
    </w:p>
    <w:p w:rsidR="0037505A" w:rsidRPr="00B868F4" w:rsidRDefault="0037505A" w:rsidP="0037505A">
      <w:pPr>
        <w:pStyle w:val="ConsPlusNormal"/>
        <w:ind w:firstLine="709"/>
        <w:jc w:val="right"/>
        <w:rPr>
          <w:rFonts w:ascii="Times New Roman" w:hAnsi="Times New Roman" w:cs="Times New Roman"/>
          <w:sz w:val="28"/>
          <w:szCs w:val="28"/>
        </w:rPr>
      </w:pPr>
    </w:p>
    <w:p w:rsidR="0037505A" w:rsidRPr="00B868F4" w:rsidRDefault="0037505A" w:rsidP="0037505A">
      <w:pPr>
        <w:pStyle w:val="ConsPlusNormal"/>
        <w:ind w:firstLine="709"/>
        <w:jc w:val="right"/>
        <w:rPr>
          <w:rFonts w:ascii="Times New Roman" w:hAnsi="Times New Roman" w:cs="Times New Roman"/>
          <w:sz w:val="28"/>
          <w:szCs w:val="28"/>
        </w:rPr>
      </w:pPr>
    </w:p>
    <w:p w:rsidR="0037505A" w:rsidRPr="00B868F4"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37505A" w:rsidRPr="00E4619D" w:rsidRDefault="0037505A" w:rsidP="0037505A">
      <w:pPr>
        <w:pStyle w:val="ConsPlusNormal"/>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Братковского</w:t>
      </w:r>
      <w:proofErr w:type="spellEnd"/>
      <w:r>
        <w:rPr>
          <w:rFonts w:ascii="Times New Roman" w:hAnsi="Times New Roman" w:cs="Times New Roman"/>
          <w:sz w:val="24"/>
          <w:szCs w:val="24"/>
        </w:rPr>
        <w:t xml:space="preserve"> </w:t>
      </w:r>
      <w:r w:rsidRPr="00E4619D">
        <w:rPr>
          <w:rFonts w:ascii="Times New Roman" w:hAnsi="Times New Roman" w:cs="Times New Roman"/>
          <w:sz w:val="24"/>
          <w:szCs w:val="24"/>
        </w:rPr>
        <w:t xml:space="preserve"> сельского поселения</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Pr>
          <w:rFonts w:ascii="Times New Roman" w:hAnsi="Times New Roman" w:cs="Times New Roman"/>
          <w:sz w:val="24"/>
          <w:szCs w:val="24"/>
        </w:rPr>
        <w:t>2</w:t>
      </w:r>
      <w:r w:rsidRPr="00E4619D">
        <w:rPr>
          <w:rFonts w:ascii="Times New Roman" w:hAnsi="Times New Roman" w:cs="Times New Roman"/>
          <w:sz w:val="24"/>
          <w:szCs w:val="24"/>
        </w:rPr>
        <w:t xml:space="preserve"> марта 2025 года №</w:t>
      </w:r>
      <w:r>
        <w:rPr>
          <w:rFonts w:ascii="Times New Roman" w:hAnsi="Times New Roman" w:cs="Times New Roman"/>
          <w:sz w:val="24"/>
          <w:szCs w:val="24"/>
        </w:rPr>
        <w:t>05</w:t>
      </w:r>
    </w:p>
    <w:p w:rsidR="0037505A" w:rsidRDefault="0037505A" w:rsidP="0037505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37505A" w:rsidRDefault="0037505A" w:rsidP="003750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w:t>
      </w:r>
      <w:proofErr w:type="spellStart"/>
      <w:r>
        <w:rPr>
          <w:rFonts w:ascii="Times New Roman" w:hAnsi="Times New Roman" w:cs="Times New Roman"/>
          <w:sz w:val="28"/>
          <w:szCs w:val="28"/>
        </w:rPr>
        <w:t>Братковского</w:t>
      </w:r>
      <w:proofErr w:type="spellEnd"/>
      <w:r>
        <w:rPr>
          <w:rFonts w:ascii="Times New Roman" w:hAnsi="Times New Roman" w:cs="Times New Roman"/>
          <w:sz w:val="28"/>
          <w:szCs w:val="28"/>
        </w:rPr>
        <w:t xml:space="preserve"> сельского поселения</w:t>
      </w: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37505A" w:rsidRPr="00B868F4" w:rsidRDefault="0037505A" w:rsidP="0037505A">
      <w:pPr>
        <w:tabs>
          <w:tab w:val="left" w:pos="2715"/>
        </w:tabs>
        <w:ind w:firstLine="709"/>
        <w:jc w:val="center"/>
        <w:rPr>
          <w:bCs/>
          <w:sz w:val="28"/>
          <w:szCs w:val="28"/>
        </w:rPr>
      </w:pPr>
      <w:r>
        <w:rPr>
          <w:sz w:val="28"/>
          <w:szCs w:val="28"/>
        </w:rPr>
        <w:tab/>
      </w:r>
    </w:p>
    <w:p w:rsidR="0037505A" w:rsidRPr="00B868F4" w:rsidRDefault="0037505A" w:rsidP="0037505A">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37505A" w:rsidRPr="00B868F4" w:rsidTr="00853A6C">
        <w:tc>
          <w:tcPr>
            <w:tcW w:w="7196" w:type="dxa"/>
            <w:shd w:val="clear" w:color="auto" w:fill="auto"/>
          </w:tcPr>
          <w:p w:rsidR="0037505A" w:rsidRPr="00B868F4" w:rsidRDefault="0037505A" w:rsidP="00853A6C">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37505A" w:rsidRPr="00B868F4" w:rsidRDefault="0037505A" w:rsidP="00853A6C">
            <w:pPr>
              <w:tabs>
                <w:tab w:val="left" w:pos="2715"/>
              </w:tabs>
              <w:jc w:val="center"/>
              <w:rPr>
                <w:sz w:val="28"/>
                <w:szCs w:val="28"/>
              </w:rPr>
            </w:pPr>
            <w:r w:rsidRPr="00B868F4">
              <w:rPr>
                <w:sz w:val="28"/>
                <w:szCs w:val="28"/>
              </w:rPr>
              <w:t>Целевые значения</w:t>
            </w:r>
          </w:p>
        </w:tc>
      </w:tr>
      <w:tr w:rsidR="0037505A" w:rsidRPr="00B868F4" w:rsidTr="00853A6C">
        <w:tc>
          <w:tcPr>
            <w:tcW w:w="7196" w:type="dxa"/>
            <w:shd w:val="clear" w:color="auto" w:fill="auto"/>
          </w:tcPr>
          <w:p w:rsidR="0037505A" w:rsidRPr="00B868F4" w:rsidRDefault="0037505A" w:rsidP="00853A6C">
            <w:pPr>
              <w:autoSpaceDE w:val="0"/>
              <w:autoSpaceDN w:val="0"/>
              <w:adjustRightInd w:val="0"/>
              <w:rPr>
                <w:sz w:val="28"/>
                <w:szCs w:val="28"/>
              </w:rPr>
            </w:pPr>
            <w:r>
              <w:rPr>
                <w:rFonts w:eastAsiaTheme="minorHAnsi"/>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37505A" w:rsidRPr="00B868F4" w:rsidRDefault="0037505A" w:rsidP="00853A6C">
            <w:pPr>
              <w:tabs>
                <w:tab w:val="left" w:pos="2715"/>
              </w:tabs>
              <w:jc w:val="center"/>
              <w:rPr>
                <w:sz w:val="28"/>
                <w:szCs w:val="28"/>
              </w:rPr>
            </w:pPr>
            <w:r>
              <w:rPr>
                <w:sz w:val="28"/>
                <w:szCs w:val="28"/>
              </w:rPr>
              <w:t>2</w:t>
            </w:r>
            <w:r w:rsidRPr="00B868F4">
              <w:rPr>
                <w:sz w:val="28"/>
                <w:szCs w:val="28"/>
              </w:rPr>
              <w:t>0 %</w:t>
            </w:r>
          </w:p>
        </w:tc>
      </w:tr>
      <w:tr w:rsidR="0037505A" w:rsidRPr="00B868F4" w:rsidTr="00853A6C">
        <w:tc>
          <w:tcPr>
            <w:tcW w:w="7196" w:type="dxa"/>
            <w:shd w:val="clear" w:color="auto" w:fill="auto"/>
          </w:tcPr>
          <w:p w:rsidR="0037505A" w:rsidRDefault="0037505A" w:rsidP="00853A6C">
            <w:pPr>
              <w:autoSpaceDE w:val="0"/>
              <w:autoSpaceDN w:val="0"/>
              <w:adjustRightInd w:val="0"/>
              <w:rPr>
                <w:rFonts w:eastAsiaTheme="minorHAnsi"/>
                <w:sz w:val="28"/>
                <w:szCs w:val="28"/>
                <w:lang w:eastAsia="en-US"/>
              </w:rPr>
            </w:pPr>
            <w:r>
              <w:rPr>
                <w:rFonts w:eastAsiaTheme="minorHAnsi"/>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37505A" w:rsidRPr="00B868F4" w:rsidRDefault="0037505A" w:rsidP="00853A6C">
            <w:pPr>
              <w:tabs>
                <w:tab w:val="left" w:pos="2715"/>
              </w:tabs>
              <w:rPr>
                <w:sz w:val="28"/>
                <w:szCs w:val="28"/>
              </w:rPr>
            </w:pPr>
          </w:p>
        </w:tc>
        <w:tc>
          <w:tcPr>
            <w:tcW w:w="2375" w:type="dxa"/>
            <w:shd w:val="clear" w:color="auto" w:fill="auto"/>
          </w:tcPr>
          <w:p w:rsidR="0037505A" w:rsidRPr="00B868F4" w:rsidRDefault="0037505A" w:rsidP="00853A6C">
            <w:pPr>
              <w:tabs>
                <w:tab w:val="left" w:pos="2715"/>
              </w:tabs>
              <w:jc w:val="center"/>
              <w:rPr>
                <w:sz w:val="28"/>
                <w:szCs w:val="28"/>
              </w:rPr>
            </w:pPr>
            <w:r>
              <w:rPr>
                <w:sz w:val="28"/>
                <w:szCs w:val="28"/>
              </w:rPr>
              <w:t>7</w:t>
            </w:r>
            <w:r w:rsidRPr="00B868F4">
              <w:rPr>
                <w:sz w:val="28"/>
                <w:szCs w:val="28"/>
              </w:rPr>
              <w:t>0 %</w:t>
            </w:r>
          </w:p>
        </w:tc>
      </w:tr>
    </w:tbl>
    <w:p w:rsidR="0037505A" w:rsidRDefault="0037505A" w:rsidP="0037505A">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37505A" w:rsidRDefault="0037505A" w:rsidP="0037505A">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37505A" w:rsidRPr="00E4619D" w:rsidRDefault="0037505A" w:rsidP="0037505A">
      <w:pPr>
        <w:pStyle w:val="ConsPlusNormal"/>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Братковского</w:t>
      </w:r>
      <w:proofErr w:type="spellEnd"/>
      <w:r>
        <w:rPr>
          <w:rFonts w:ascii="Times New Roman" w:hAnsi="Times New Roman" w:cs="Times New Roman"/>
          <w:sz w:val="24"/>
          <w:szCs w:val="24"/>
        </w:rPr>
        <w:t xml:space="preserve"> </w:t>
      </w:r>
      <w:r w:rsidRPr="00E4619D">
        <w:rPr>
          <w:rFonts w:ascii="Times New Roman" w:hAnsi="Times New Roman" w:cs="Times New Roman"/>
          <w:sz w:val="24"/>
          <w:szCs w:val="24"/>
        </w:rPr>
        <w:t xml:space="preserve"> сельского поселения</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Pr>
          <w:rFonts w:ascii="Times New Roman" w:hAnsi="Times New Roman" w:cs="Times New Roman"/>
          <w:sz w:val="24"/>
          <w:szCs w:val="24"/>
        </w:rPr>
        <w:t>2</w:t>
      </w:r>
      <w:r w:rsidRPr="00E4619D">
        <w:rPr>
          <w:rFonts w:ascii="Times New Roman" w:hAnsi="Times New Roman" w:cs="Times New Roman"/>
          <w:sz w:val="24"/>
          <w:szCs w:val="24"/>
        </w:rPr>
        <w:t xml:space="preserve"> марта 2025 года №</w:t>
      </w:r>
      <w:r>
        <w:rPr>
          <w:rFonts w:ascii="Times New Roman" w:hAnsi="Times New Roman" w:cs="Times New Roman"/>
          <w:sz w:val="24"/>
          <w:szCs w:val="24"/>
        </w:rPr>
        <w:t>05</w:t>
      </w: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Pr>
          <w:rFonts w:ascii="Times New Roman" w:hAnsi="Times New Roman" w:cs="Times New Roman"/>
          <w:sz w:val="28"/>
          <w:szCs w:val="28"/>
        </w:rPr>
        <w:t xml:space="preserve"> 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w:t>
      </w:r>
    </w:p>
    <w:p w:rsidR="0037505A" w:rsidRDefault="0037505A" w:rsidP="003750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в сфере благоустройства на территории </w:t>
      </w:r>
      <w:proofErr w:type="spellStart"/>
      <w:r>
        <w:rPr>
          <w:rFonts w:ascii="Times New Roman" w:hAnsi="Times New Roman" w:cs="Times New Roman"/>
          <w:sz w:val="28"/>
          <w:szCs w:val="28"/>
        </w:rPr>
        <w:t>Братковского</w:t>
      </w:r>
      <w:proofErr w:type="spellEnd"/>
      <w:r>
        <w:rPr>
          <w:rFonts w:ascii="Times New Roman" w:hAnsi="Times New Roman" w:cs="Times New Roman"/>
          <w:sz w:val="28"/>
          <w:szCs w:val="28"/>
        </w:rPr>
        <w:t xml:space="preserve"> сельского поселения Терновского муниципального района</w:t>
      </w:r>
    </w:p>
    <w:p w:rsidR="0037505A" w:rsidRDefault="0037505A" w:rsidP="003750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tabs>
          <w:tab w:val="left" w:pos="2715"/>
        </w:tabs>
        <w:ind w:firstLine="709"/>
        <w:jc w:val="center"/>
        <w:rPr>
          <w:bCs/>
          <w:sz w:val="28"/>
          <w:szCs w:val="28"/>
        </w:rPr>
      </w:pPr>
      <w:r w:rsidRPr="00B868F4">
        <w:rPr>
          <w:bCs/>
          <w:sz w:val="28"/>
          <w:szCs w:val="28"/>
        </w:rPr>
        <w:t>Индикативные показатели</w:t>
      </w:r>
    </w:p>
    <w:p w:rsidR="0037505A" w:rsidRPr="00B868F4" w:rsidRDefault="0037505A" w:rsidP="0037505A">
      <w:pPr>
        <w:tabs>
          <w:tab w:val="left" w:pos="2715"/>
        </w:tabs>
        <w:ind w:firstLine="709"/>
        <w:jc w:val="center"/>
        <w:rPr>
          <w:bCs/>
          <w:sz w:val="28"/>
          <w:szCs w:val="28"/>
        </w:rPr>
      </w:pPr>
    </w:p>
    <w:p w:rsidR="0037505A" w:rsidRPr="00B868F4" w:rsidRDefault="0037505A" w:rsidP="0037505A">
      <w:pPr>
        <w:tabs>
          <w:tab w:val="left" w:pos="2715"/>
        </w:tabs>
        <w:ind w:firstLine="709"/>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37505A" w:rsidRPr="00B868F4" w:rsidRDefault="0037505A" w:rsidP="0037505A">
      <w:pPr>
        <w:tabs>
          <w:tab w:val="left" w:pos="2715"/>
        </w:tabs>
        <w:ind w:firstLine="709"/>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7505A" w:rsidRPr="00B868F4" w:rsidRDefault="0037505A" w:rsidP="0037505A">
      <w:pPr>
        <w:tabs>
          <w:tab w:val="left" w:pos="2715"/>
        </w:tabs>
        <w:ind w:firstLine="709"/>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37505A" w:rsidRPr="00B868F4" w:rsidRDefault="0037505A" w:rsidP="0037505A">
      <w:pPr>
        <w:tabs>
          <w:tab w:val="left" w:pos="2715"/>
        </w:tabs>
        <w:ind w:firstLine="709"/>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37505A" w:rsidRPr="00B868F4" w:rsidRDefault="0037505A" w:rsidP="0037505A">
      <w:pPr>
        <w:tabs>
          <w:tab w:val="left" w:pos="2715"/>
        </w:tabs>
        <w:ind w:firstLine="709"/>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37505A" w:rsidRPr="00B868F4" w:rsidRDefault="0037505A" w:rsidP="0037505A">
      <w:pPr>
        <w:tabs>
          <w:tab w:val="left" w:pos="2715"/>
        </w:tabs>
        <w:ind w:firstLine="709"/>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37505A" w:rsidRPr="00B868F4" w:rsidRDefault="0037505A" w:rsidP="0037505A">
      <w:pPr>
        <w:tabs>
          <w:tab w:val="left" w:pos="2715"/>
        </w:tabs>
        <w:ind w:firstLine="709"/>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37505A" w:rsidRPr="00B868F4" w:rsidRDefault="0037505A" w:rsidP="0037505A">
      <w:pPr>
        <w:tabs>
          <w:tab w:val="left" w:pos="2715"/>
        </w:tabs>
        <w:ind w:firstLine="709"/>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37505A" w:rsidRPr="00B868F4" w:rsidRDefault="0037505A" w:rsidP="0037505A">
      <w:pPr>
        <w:tabs>
          <w:tab w:val="left" w:pos="2715"/>
        </w:tabs>
        <w:ind w:firstLine="709"/>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37505A" w:rsidRPr="00B868F4" w:rsidRDefault="0037505A" w:rsidP="0037505A">
      <w:pPr>
        <w:tabs>
          <w:tab w:val="left" w:pos="2715"/>
        </w:tabs>
        <w:ind w:firstLine="709"/>
        <w:rPr>
          <w:sz w:val="28"/>
          <w:szCs w:val="28"/>
        </w:rPr>
      </w:pPr>
      <w:r>
        <w:rPr>
          <w:sz w:val="28"/>
          <w:szCs w:val="28"/>
        </w:rPr>
        <w:t>11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37505A" w:rsidRDefault="0037505A" w:rsidP="0037505A">
      <w:pPr>
        <w:tabs>
          <w:tab w:val="left" w:pos="2715"/>
        </w:tabs>
        <w:ind w:firstLine="709"/>
        <w:rPr>
          <w:sz w:val="28"/>
          <w:szCs w:val="28"/>
        </w:rPr>
      </w:pPr>
      <w:r w:rsidRPr="00B868F4">
        <w:rPr>
          <w:sz w:val="28"/>
          <w:szCs w:val="28"/>
        </w:rPr>
        <w:lastRenderedPageBreak/>
        <w:t>1</w:t>
      </w:r>
      <w:r>
        <w:rPr>
          <w:sz w:val="28"/>
          <w:szCs w:val="28"/>
        </w:rPr>
        <w:t>4</w:t>
      </w:r>
      <w:r w:rsidRPr="00B868F4">
        <w:rPr>
          <w:sz w:val="28"/>
          <w:szCs w:val="28"/>
        </w:rPr>
        <w:t xml:space="preserve">) количество учтенных контролируемых лиц на конец отчетного периода;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w:t>
      </w:r>
      <w:proofErr w:type="gramStart"/>
      <w:r w:rsidRPr="00B868F4">
        <w:rPr>
          <w:sz w:val="28"/>
          <w:szCs w:val="28"/>
        </w:rPr>
        <w:t>итогам</w:t>
      </w:r>
      <w:proofErr w:type="gramEnd"/>
      <w:r w:rsidRPr="00B868F4">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7505A" w:rsidRPr="00B868F4" w:rsidRDefault="0037505A" w:rsidP="0037505A">
      <w:pPr>
        <w:tabs>
          <w:tab w:val="left" w:pos="2715"/>
        </w:tabs>
        <w:ind w:firstLine="709"/>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7505A" w:rsidRPr="00B868F4" w:rsidRDefault="0037505A" w:rsidP="0037505A">
      <w:pPr>
        <w:tabs>
          <w:tab w:val="left" w:pos="2715"/>
        </w:tabs>
        <w:ind w:firstLine="709"/>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7505A" w:rsidRPr="00B868F4" w:rsidRDefault="0037505A" w:rsidP="0037505A">
      <w:pPr>
        <w:tabs>
          <w:tab w:val="left" w:pos="2715"/>
        </w:tabs>
        <w:ind w:firstLine="709"/>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7505A" w:rsidRPr="00B868F4" w:rsidRDefault="0037505A" w:rsidP="0037505A">
      <w:pPr>
        <w:rPr>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37505A" w:rsidRPr="00E4619D" w:rsidRDefault="0037505A" w:rsidP="0037505A">
      <w:pPr>
        <w:pStyle w:val="ConsPlusNormal"/>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Братковского</w:t>
      </w:r>
      <w:proofErr w:type="spellEnd"/>
      <w:r>
        <w:rPr>
          <w:rFonts w:ascii="Times New Roman" w:hAnsi="Times New Roman" w:cs="Times New Roman"/>
          <w:sz w:val="24"/>
          <w:szCs w:val="24"/>
        </w:rPr>
        <w:t xml:space="preserve"> </w:t>
      </w:r>
      <w:r w:rsidRPr="00E4619D">
        <w:rPr>
          <w:rFonts w:ascii="Times New Roman" w:hAnsi="Times New Roman" w:cs="Times New Roman"/>
          <w:sz w:val="24"/>
          <w:szCs w:val="24"/>
        </w:rPr>
        <w:t xml:space="preserve"> сельского поселения</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Pr>
          <w:rFonts w:ascii="Times New Roman" w:hAnsi="Times New Roman" w:cs="Times New Roman"/>
          <w:sz w:val="24"/>
          <w:szCs w:val="24"/>
        </w:rPr>
        <w:t>2</w:t>
      </w:r>
      <w:r w:rsidRPr="00E4619D">
        <w:rPr>
          <w:rFonts w:ascii="Times New Roman" w:hAnsi="Times New Roman" w:cs="Times New Roman"/>
          <w:sz w:val="24"/>
          <w:szCs w:val="24"/>
        </w:rPr>
        <w:t xml:space="preserve"> марта 2025 года №</w:t>
      </w:r>
      <w:r>
        <w:rPr>
          <w:rFonts w:ascii="Times New Roman" w:hAnsi="Times New Roman" w:cs="Times New Roman"/>
          <w:sz w:val="24"/>
          <w:szCs w:val="24"/>
        </w:rPr>
        <w:t>05</w:t>
      </w: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37505A" w:rsidRDefault="0037505A" w:rsidP="003750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tbl>
      <w:tblPr>
        <w:tblStyle w:val="a9"/>
        <w:tblW w:w="9634" w:type="dxa"/>
        <w:tblLook w:val="04A0" w:firstRow="1" w:lastRow="0" w:firstColumn="1" w:lastColumn="0" w:noHBand="0" w:noVBand="1"/>
      </w:tblPr>
      <w:tblGrid>
        <w:gridCol w:w="846"/>
        <w:gridCol w:w="2126"/>
        <w:gridCol w:w="6662"/>
      </w:tblGrid>
      <w:tr w:rsidR="0037505A" w:rsidTr="00853A6C">
        <w:tc>
          <w:tcPr>
            <w:tcW w:w="846" w:type="dxa"/>
          </w:tcPr>
          <w:p w:rsidR="0037505A" w:rsidRPr="00F22715" w:rsidRDefault="0037505A" w:rsidP="00853A6C">
            <w:pPr>
              <w:autoSpaceDE w:val="0"/>
              <w:autoSpaceDN w:val="0"/>
              <w:adjustRightInd w:val="0"/>
              <w:rPr>
                <w:sz w:val="28"/>
                <w:szCs w:val="28"/>
              </w:rPr>
            </w:pPr>
            <w:r w:rsidRPr="00F22715">
              <w:rPr>
                <w:sz w:val="28"/>
                <w:szCs w:val="28"/>
              </w:rPr>
              <w:t>№</w:t>
            </w:r>
          </w:p>
        </w:tc>
        <w:tc>
          <w:tcPr>
            <w:tcW w:w="2126" w:type="dxa"/>
          </w:tcPr>
          <w:p w:rsidR="0037505A" w:rsidRPr="00F22715" w:rsidRDefault="0037505A" w:rsidP="00853A6C">
            <w:pPr>
              <w:autoSpaceDE w:val="0"/>
              <w:autoSpaceDN w:val="0"/>
              <w:adjustRightInd w:val="0"/>
              <w:rPr>
                <w:sz w:val="28"/>
                <w:szCs w:val="28"/>
              </w:rPr>
            </w:pPr>
            <w:r w:rsidRPr="00F22715">
              <w:rPr>
                <w:sz w:val="28"/>
                <w:szCs w:val="28"/>
              </w:rPr>
              <w:t>Категория риска</w:t>
            </w:r>
          </w:p>
        </w:tc>
        <w:tc>
          <w:tcPr>
            <w:tcW w:w="6662" w:type="dxa"/>
          </w:tcPr>
          <w:p w:rsidR="0037505A" w:rsidRPr="00F22715" w:rsidRDefault="0037505A" w:rsidP="00853A6C">
            <w:pPr>
              <w:autoSpaceDE w:val="0"/>
              <w:autoSpaceDN w:val="0"/>
              <w:adjustRightInd w:val="0"/>
              <w:rPr>
                <w:sz w:val="28"/>
                <w:szCs w:val="28"/>
              </w:rPr>
            </w:pPr>
            <w:r w:rsidRPr="00F22715">
              <w:rPr>
                <w:sz w:val="28"/>
                <w:szCs w:val="28"/>
              </w:rPr>
              <w:t>Критерии риска</w:t>
            </w:r>
          </w:p>
        </w:tc>
      </w:tr>
      <w:tr w:rsidR="0037505A" w:rsidTr="00853A6C">
        <w:tc>
          <w:tcPr>
            <w:tcW w:w="846" w:type="dxa"/>
          </w:tcPr>
          <w:p w:rsidR="0037505A" w:rsidRPr="00F22715" w:rsidRDefault="0037505A" w:rsidP="00853A6C">
            <w:pPr>
              <w:autoSpaceDE w:val="0"/>
              <w:autoSpaceDN w:val="0"/>
              <w:adjustRightInd w:val="0"/>
              <w:rPr>
                <w:sz w:val="28"/>
                <w:szCs w:val="28"/>
              </w:rPr>
            </w:pPr>
            <w:r w:rsidRPr="00F22715">
              <w:rPr>
                <w:sz w:val="28"/>
                <w:szCs w:val="28"/>
              </w:rPr>
              <w:t>1</w:t>
            </w:r>
          </w:p>
        </w:tc>
        <w:tc>
          <w:tcPr>
            <w:tcW w:w="2126" w:type="dxa"/>
          </w:tcPr>
          <w:p w:rsidR="0037505A" w:rsidRPr="00F22715" w:rsidRDefault="0037505A" w:rsidP="00853A6C">
            <w:pPr>
              <w:autoSpaceDE w:val="0"/>
              <w:autoSpaceDN w:val="0"/>
              <w:adjustRightInd w:val="0"/>
              <w:rPr>
                <w:sz w:val="28"/>
                <w:szCs w:val="28"/>
              </w:rPr>
            </w:pPr>
            <w:r w:rsidRPr="00F22715">
              <w:rPr>
                <w:sz w:val="28"/>
                <w:szCs w:val="28"/>
              </w:rPr>
              <w:t>Средний риск</w:t>
            </w:r>
          </w:p>
        </w:tc>
        <w:tc>
          <w:tcPr>
            <w:tcW w:w="6662" w:type="dxa"/>
          </w:tcPr>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 xml:space="preserve">Объекты контроля, в отношении которых установлены требования </w:t>
            </w:r>
            <w:proofErr w:type="gramStart"/>
            <w:r>
              <w:rPr>
                <w:rFonts w:eastAsiaTheme="minorHAnsi"/>
                <w:sz w:val="28"/>
                <w:szCs w:val="28"/>
                <w:lang w:eastAsia="en-US"/>
              </w:rPr>
              <w:t>к</w:t>
            </w:r>
            <w:proofErr w:type="gramEnd"/>
            <w:r>
              <w:rPr>
                <w:rFonts w:eastAsiaTheme="minorHAnsi"/>
                <w:sz w:val="28"/>
                <w:szCs w:val="28"/>
                <w:lang w:eastAsia="en-US"/>
              </w:rPr>
              <w:t>:</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содержанию территории и внешнему облику населенного пункта;</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уборке территории;</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к местам и устройствам накопления твердых коммунальных отходов;</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ограждениям;</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охране и содержанию зеленых насаждений;</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производству земляных работ.</w:t>
            </w:r>
          </w:p>
          <w:p w:rsidR="0037505A" w:rsidRPr="00F22715" w:rsidRDefault="0037505A" w:rsidP="00853A6C">
            <w:pPr>
              <w:autoSpaceDE w:val="0"/>
              <w:autoSpaceDN w:val="0"/>
              <w:adjustRightInd w:val="0"/>
              <w:ind w:firstLine="312"/>
              <w:rPr>
                <w:sz w:val="28"/>
                <w:szCs w:val="28"/>
              </w:rPr>
            </w:pPr>
          </w:p>
        </w:tc>
      </w:tr>
      <w:tr w:rsidR="0037505A" w:rsidTr="00853A6C">
        <w:tc>
          <w:tcPr>
            <w:tcW w:w="846" w:type="dxa"/>
          </w:tcPr>
          <w:p w:rsidR="0037505A" w:rsidRPr="00F22715" w:rsidRDefault="0037505A" w:rsidP="00853A6C">
            <w:pPr>
              <w:autoSpaceDE w:val="0"/>
              <w:autoSpaceDN w:val="0"/>
              <w:adjustRightInd w:val="0"/>
              <w:rPr>
                <w:sz w:val="28"/>
                <w:szCs w:val="28"/>
              </w:rPr>
            </w:pPr>
            <w:r w:rsidRPr="00F22715">
              <w:rPr>
                <w:sz w:val="28"/>
                <w:szCs w:val="28"/>
              </w:rPr>
              <w:t>2</w:t>
            </w:r>
          </w:p>
        </w:tc>
        <w:tc>
          <w:tcPr>
            <w:tcW w:w="2126" w:type="dxa"/>
          </w:tcPr>
          <w:p w:rsidR="0037505A" w:rsidRPr="00F22715" w:rsidRDefault="0037505A" w:rsidP="00853A6C">
            <w:pPr>
              <w:autoSpaceDE w:val="0"/>
              <w:autoSpaceDN w:val="0"/>
              <w:adjustRightInd w:val="0"/>
              <w:rPr>
                <w:sz w:val="28"/>
                <w:szCs w:val="28"/>
              </w:rPr>
            </w:pPr>
            <w:r w:rsidRPr="00F22715">
              <w:rPr>
                <w:sz w:val="28"/>
                <w:szCs w:val="28"/>
              </w:rPr>
              <w:t xml:space="preserve">Умеренный риск </w:t>
            </w:r>
          </w:p>
        </w:tc>
        <w:tc>
          <w:tcPr>
            <w:tcW w:w="6662" w:type="dxa"/>
          </w:tcPr>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 xml:space="preserve">Объекты контроля, в отношении которых установлены требования </w:t>
            </w:r>
            <w:proofErr w:type="gramStart"/>
            <w:r>
              <w:rPr>
                <w:rFonts w:eastAsiaTheme="minorHAnsi"/>
                <w:sz w:val="28"/>
                <w:szCs w:val="28"/>
                <w:lang w:eastAsia="en-US"/>
              </w:rPr>
              <w:t>к</w:t>
            </w:r>
            <w:proofErr w:type="gramEnd"/>
            <w:r>
              <w:rPr>
                <w:rFonts w:eastAsiaTheme="minorHAnsi"/>
                <w:sz w:val="28"/>
                <w:szCs w:val="28"/>
                <w:lang w:eastAsia="en-US"/>
              </w:rPr>
              <w:t>:</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содержанию фасадов;</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размещению, содержанию и эксплуатации газет, афиш, плакатов, различного рода объявлений и иной информации;</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элементам праздничного оформления;</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знакам адресации;</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информационным конструкциям;</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малым архитектурным формам;</w:t>
            </w:r>
          </w:p>
          <w:p w:rsidR="0037505A" w:rsidRDefault="0037505A" w:rsidP="00853A6C">
            <w:pPr>
              <w:autoSpaceDE w:val="0"/>
              <w:autoSpaceDN w:val="0"/>
              <w:adjustRightInd w:val="0"/>
              <w:ind w:firstLine="312"/>
              <w:rPr>
                <w:rFonts w:eastAsiaTheme="minorHAnsi"/>
                <w:sz w:val="28"/>
                <w:szCs w:val="28"/>
                <w:lang w:eastAsia="en-US"/>
              </w:rPr>
            </w:pPr>
            <w:r>
              <w:rPr>
                <w:rFonts w:eastAsiaTheme="minorHAnsi"/>
                <w:sz w:val="28"/>
                <w:szCs w:val="28"/>
                <w:lang w:eastAsia="en-US"/>
              </w:rPr>
              <w:t xml:space="preserve">участию собственников и (или) иных законных владельцев зданий, строений, сооружений, земельных участков (за исключением собственников </w:t>
            </w:r>
            <w:r>
              <w:rPr>
                <w:rFonts w:eastAsiaTheme="minorHAnsi"/>
                <w:sz w:val="28"/>
                <w:szCs w:val="28"/>
                <w:lang w:eastAsia="en-US"/>
              </w:rPr>
              <w:lastRenderedPageBreak/>
              <w:t>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37505A" w:rsidRPr="00F22715" w:rsidRDefault="0037505A" w:rsidP="00853A6C">
            <w:pPr>
              <w:autoSpaceDE w:val="0"/>
              <w:autoSpaceDN w:val="0"/>
              <w:adjustRightInd w:val="0"/>
              <w:ind w:firstLine="312"/>
              <w:rPr>
                <w:sz w:val="28"/>
                <w:szCs w:val="28"/>
              </w:rPr>
            </w:pPr>
          </w:p>
        </w:tc>
      </w:tr>
      <w:tr w:rsidR="0037505A" w:rsidTr="00853A6C">
        <w:tc>
          <w:tcPr>
            <w:tcW w:w="846" w:type="dxa"/>
          </w:tcPr>
          <w:p w:rsidR="0037505A" w:rsidRPr="00F22715" w:rsidRDefault="0037505A" w:rsidP="00853A6C">
            <w:pPr>
              <w:autoSpaceDE w:val="0"/>
              <w:autoSpaceDN w:val="0"/>
              <w:adjustRightInd w:val="0"/>
              <w:rPr>
                <w:sz w:val="28"/>
                <w:szCs w:val="28"/>
              </w:rPr>
            </w:pPr>
            <w:r w:rsidRPr="00F22715">
              <w:rPr>
                <w:sz w:val="28"/>
                <w:szCs w:val="28"/>
              </w:rPr>
              <w:lastRenderedPageBreak/>
              <w:t>3</w:t>
            </w:r>
          </w:p>
        </w:tc>
        <w:tc>
          <w:tcPr>
            <w:tcW w:w="2126" w:type="dxa"/>
          </w:tcPr>
          <w:p w:rsidR="0037505A" w:rsidRPr="00F22715" w:rsidRDefault="0037505A" w:rsidP="00853A6C">
            <w:pPr>
              <w:autoSpaceDE w:val="0"/>
              <w:autoSpaceDN w:val="0"/>
              <w:adjustRightInd w:val="0"/>
              <w:rPr>
                <w:sz w:val="28"/>
                <w:szCs w:val="28"/>
              </w:rPr>
            </w:pPr>
            <w:r w:rsidRPr="00F22715">
              <w:rPr>
                <w:sz w:val="28"/>
                <w:szCs w:val="28"/>
              </w:rPr>
              <w:t xml:space="preserve">Низкий риск </w:t>
            </w:r>
          </w:p>
        </w:tc>
        <w:tc>
          <w:tcPr>
            <w:tcW w:w="6662" w:type="dxa"/>
          </w:tcPr>
          <w:p w:rsidR="0037505A" w:rsidRPr="00F22715" w:rsidRDefault="0037505A" w:rsidP="00853A6C">
            <w:pPr>
              <w:autoSpaceDE w:val="0"/>
              <w:autoSpaceDN w:val="0"/>
              <w:adjustRightInd w:val="0"/>
              <w:ind w:firstLine="171"/>
              <w:rPr>
                <w:sz w:val="28"/>
                <w:szCs w:val="28"/>
              </w:rPr>
            </w:pPr>
            <w:r w:rsidRPr="00F22715">
              <w:rPr>
                <w:sz w:val="28"/>
                <w:szCs w:val="28"/>
              </w:rPr>
              <w:t xml:space="preserve">Все иные </w:t>
            </w:r>
            <w:r>
              <w:rPr>
                <w:sz w:val="28"/>
                <w:szCs w:val="28"/>
              </w:rPr>
              <w:t>объекты контроля</w:t>
            </w:r>
            <w:r w:rsidRPr="00F22715">
              <w:rPr>
                <w:sz w:val="28"/>
                <w:szCs w:val="28"/>
              </w:rPr>
              <w:t>, не отнесенные к категориям среднего или умеренного риска</w:t>
            </w:r>
            <w:r>
              <w:rPr>
                <w:sz w:val="28"/>
                <w:szCs w:val="28"/>
              </w:rPr>
              <w:t>.</w:t>
            </w:r>
          </w:p>
        </w:tc>
      </w:tr>
    </w:tbl>
    <w:p w:rsidR="0037505A" w:rsidRDefault="0037505A" w:rsidP="0037505A">
      <w:pPr>
        <w:autoSpaceDE w:val="0"/>
        <w:autoSpaceDN w:val="0"/>
        <w:adjustRightInd w:val="0"/>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Pr="00E1272D" w:rsidRDefault="0037505A" w:rsidP="0037505A">
      <w:pPr>
        <w:pStyle w:val="a7"/>
        <w:ind w:left="360"/>
        <w:jc w:val="right"/>
      </w:pPr>
      <w:r w:rsidRPr="00E1272D">
        <w:t>Приложение № 4</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 xml:space="preserve">к решению Совета народных депутатов </w:t>
      </w:r>
    </w:p>
    <w:p w:rsidR="0037505A" w:rsidRPr="00E4619D" w:rsidRDefault="0037505A" w:rsidP="0037505A">
      <w:pPr>
        <w:pStyle w:val="ConsPlusNormal"/>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Братковского</w:t>
      </w:r>
      <w:proofErr w:type="spellEnd"/>
      <w:r>
        <w:rPr>
          <w:rFonts w:ascii="Times New Roman" w:hAnsi="Times New Roman" w:cs="Times New Roman"/>
          <w:sz w:val="24"/>
          <w:szCs w:val="24"/>
        </w:rPr>
        <w:t xml:space="preserve"> </w:t>
      </w:r>
      <w:r w:rsidRPr="00E4619D">
        <w:rPr>
          <w:rFonts w:ascii="Times New Roman" w:hAnsi="Times New Roman" w:cs="Times New Roman"/>
          <w:sz w:val="24"/>
          <w:szCs w:val="24"/>
        </w:rPr>
        <w:t xml:space="preserve"> сельского поселения</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Терновского муниципального района</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Воронежской области</w:t>
      </w:r>
    </w:p>
    <w:p w:rsidR="0037505A" w:rsidRPr="00E4619D" w:rsidRDefault="0037505A" w:rsidP="0037505A">
      <w:pPr>
        <w:pStyle w:val="ConsPlusNormal"/>
        <w:ind w:firstLine="709"/>
        <w:jc w:val="right"/>
        <w:rPr>
          <w:rFonts w:ascii="Times New Roman" w:hAnsi="Times New Roman" w:cs="Times New Roman"/>
          <w:sz w:val="24"/>
          <w:szCs w:val="24"/>
        </w:rPr>
      </w:pPr>
      <w:r w:rsidRPr="00E4619D">
        <w:rPr>
          <w:rFonts w:ascii="Times New Roman" w:hAnsi="Times New Roman" w:cs="Times New Roman"/>
          <w:sz w:val="24"/>
          <w:szCs w:val="24"/>
        </w:rPr>
        <w:t>от  1</w:t>
      </w:r>
      <w:r>
        <w:rPr>
          <w:rFonts w:ascii="Times New Roman" w:hAnsi="Times New Roman" w:cs="Times New Roman"/>
          <w:sz w:val="24"/>
          <w:szCs w:val="24"/>
        </w:rPr>
        <w:t>2</w:t>
      </w:r>
      <w:r w:rsidRPr="00E4619D">
        <w:rPr>
          <w:rFonts w:ascii="Times New Roman" w:hAnsi="Times New Roman" w:cs="Times New Roman"/>
          <w:sz w:val="24"/>
          <w:szCs w:val="24"/>
        </w:rPr>
        <w:t xml:space="preserve"> марта 2025 года №</w:t>
      </w:r>
      <w:r>
        <w:rPr>
          <w:rFonts w:ascii="Times New Roman" w:hAnsi="Times New Roman" w:cs="Times New Roman"/>
          <w:sz w:val="24"/>
          <w:szCs w:val="24"/>
        </w:rPr>
        <w:t>05</w:t>
      </w: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a7"/>
        <w:ind w:left="0"/>
        <w:jc w:val="center"/>
        <w:rPr>
          <w:rFonts w:eastAsiaTheme="minorHAnsi"/>
          <w:sz w:val="28"/>
          <w:szCs w:val="28"/>
          <w:lang w:eastAsia="en-US"/>
        </w:rPr>
      </w:pPr>
      <w:r>
        <w:rPr>
          <w:sz w:val="28"/>
          <w:szCs w:val="28"/>
        </w:rPr>
        <w:t>П</w:t>
      </w:r>
      <w:r w:rsidRPr="00B868F4">
        <w:rPr>
          <w:sz w:val="28"/>
          <w:szCs w:val="28"/>
        </w:rPr>
        <w:t>еречень и</w:t>
      </w:r>
      <w:r w:rsidRPr="00B868F4">
        <w:rPr>
          <w:rFonts w:eastAsiaTheme="minorHAnsi"/>
          <w:sz w:val="28"/>
          <w:szCs w:val="28"/>
          <w:lang w:eastAsia="en-US"/>
        </w:rPr>
        <w:t>ндикаторов риска</w:t>
      </w:r>
    </w:p>
    <w:p w:rsidR="0037505A" w:rsidRDefault="0037505A" w:rsidP="0037505A">
      <w:pPr>
        <w:pStyle w:val="a7"/>
        <w:ind w:left="0"/>
        <w:jc w:val="center"/>
        <w:rPr>
          <w:rFonts w:eastAsiaTheme="minorHAnsi"/>
          <w:sz w:val="28"/>
          <w:szCs w:val="28"/>
          <w:lang w:eastAsia="en-US"/>
        </w:rPr>
      </w:pPr>
      <w:r w:rsidRPr="00B868F4">
        <w:rPr>
          <w:rFonts w:eastAsiaTheme="minorHAnsi"/>
          <w:sz w:val="28"/>
          <w:szCs w:val="28"/>
          <w:lang w:eastAsia="en-US"/>
        </w:rPr>
        <w:t>нарушения обязательных требований,</w:t>
      </w:r>
      <w:r>
        <w:rPr>
          <w:rFonts w:eastAsiaTheme="minorHAnsi"/>
          <w:sz w:val="28"/>
          <w:szCs w:val="28"/>
          <w:lang w:eastAsia="en-US"/>
        </w:rPr>
        <w:t xml:space="preserve"> </w:t>
      </w:r>
      <w:r w:rsidRPr="00B868F4">
        <w:rPr>
          <w:rFonts w:eastAsiaTheme="minorHAnsi"/>
          <w:sz w:val="28"/>
          <w:szCs w:val="28"/>
          <w:lang w:eastAsia="en-US"/>
        </w:rPr>
        <w:t>используемых для определения необходимости</w:t>
      </w:r>
      <w:r>
        <w:rPr>
          <w:rFonts w:eastAsiaTheme="minorHAnsi"/>
          <w:sz w:val="28"/>
          <w:szCs w:val="28"/>
          <w:lang w:eastAsia="en-US"/>
        </w:rPr>
        <w:t xml:space="preserve"> </w:t>
      </w:r>
      <w:r w:rsidRPr="00B868F4">
        <w:rPr>
          <w:rFonts w:eastAsiaTheme="minorHAnsi"/>
          <w:sz w:val="28"/>
          <w:szCs w:val="28"/>
          <w:lang w:eastAsia="en-US"/>
        </w:rPr>
        <w:t>проведения внеплановых</w:t>
      </w:r>
      <w:r>
        <w:rPr>
          <w:rFonts w:eastAsiaTheme="minorHAnsi"/>
          <w:sz w:val="28"/>
          <w:szCs w:val="28"/>
          <w:lang w:eastAsia="en-US"/>
        </w:rPr>
        <w:t xml:space="preserve"> </w:t>
      </w:r>
      <w:r w:rsidRPr="00B868F4">
        <w:rPr>
          <w:rFonts w:eastAsiaTheme="minorHAnsi"/>
          <w:sz w:val="28"/>
          <w:szCs w:val="28"/>
          <w:lang w:eastAsia="en-US"/>
        </w:rPr>
        <w:t>и профилактических мероприятий</w:t>
      </w:r>
    </w:p>
    <w:p w:rsidR="0037505A" w:rsidRDefault="0037505A" w:rsidP="0037505A">
      <w:pPr>
        <w:pStyle w:val="ConsPlusNormal"/>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Pr>
          <w:rFonts w:ascii="Times New Roman" w:eastAsiaTheme="minorHAnsi" w:hAnsi="Times New Roman" w:cs="Times New Roman"/>
          <w:sz w:val="28"/>
          <w:szCs w:val="28"/>
          <w:lang w:eastAsia="en-US"/>
        </w:rPr>
        <w:t xml:space="preserve"> в сфере благоустройства</w:t>
      </w:r>
    </w:p>
    <w:p w:rsidR="0037505A" w:rsidRDefault="0037505A" w:rsidP="0037505A">
      <w:pPr>
        <w:pStyle w:val="ConsPlusNormal"/>
        <w:ind w:firstLine="709"/>
        <w:jc w:val="both"/>
        <w:rPr>
          <w:rFonts w:ascii="Times New Roman" w:eastAsiaTheme="minorHAnsi" w:hAnsi="Times New Roman" w:cs="Times New Roman"/>
          <w:sz w:val="28"/>
          <w:szCs w:val="28"/>
          <w:lang w:eastAsia="en-US"/>
        </w:rPr>
      </w:pPr>
    </w:p>
    <w:p w:rsidR="0037505A" w:rsidRPr="009E51D3" w:rsidRDefault="0037505A" w:rsidP="0037505A">
      <w:pPr>
        <w:autoSpaceDE w:val="0"/>
        <w:autoSpaceDN w:val="0"/>
        <w:adjustRightInd w:val="0"/>
        <w:rPr>
          <w:sz w:val="28"/>
          <w:szCs w:val="28"/>
        </w:rPr>
      </w:pPr>
      <w:r w:rsidRPr="009E51D3">
        <w:rPr>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37505A" w:rsidRPr="009E51D3" w:rsidRDefault="0037505A" w:rsidP="0037505A">
      <w:pPr>
        <w:autoSpaceDE w:val="0"/>
        <w:autoSpaceDN w:val="0"/>
        <w:adjustRightInd w:val="0"/>
        <w:rPr>
          <w:sz w:val="28"/>
          <w:szCs w:val="28"/>
        </w:rPr>
      </w:pPr>
      <w:r w:rsidRPr="009E51D3">
        <w:rPr>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37505A" w:rsidRPr="009E51D3" w:rsidRDefault="0037505A" w:rsidP="0037505A">
      <w:pPr>
        <w:rPr>
          <w:sz w:val="28"/>
          <w:szCs w:val="28"/>
        </w:rPr>
      </w:pPr>
    </w:p>
    <w:p w:rsidR="0037505A" w:rsidRDefault="0037505A" w:rsidP="0037505A">
      <w:pPr>
        <w:keepNext/>
        <w:snapToGrid w:val="0"/>
        <w:ind w:firstLine="709"/>
        <w:jc w:val="center"/>
        <w:outlineLvl w:val="0"/>
        <w:rPr>
          <w:b/>
          <w:bCs/>
          <w:color w:val="000000"/>
          <w:sz w:val="28"/>
          <w:szCs w:val="28"/>
        </w:rPr>
      </w:pPr>
    </w:p>
    <w:p w:rsidR="0037505A" w:rsidRDefault="0037505A" w:rsidP="0037505A">
      <w:pPr>
        <w:keepNext/>
        <w:snapToGrid w:val="0"/>
        <w:ind w:firstLine="709"/>
        <w:jc w:val="center"/>
        <w:outlineLvl w:val="0"/>
        <w:rPr>
          <w:b/>
          <w:bCs/>
          <w:color w:val="000000"/>
          <w:sz w:val="28"/>
          <w:szCs w:val="28"/>
        </w:rPr>
      </w:pPr>
    </w:p>
    <w:p w:rsidR="0037505A" w:rsidRDefault="0037505A" w:rsidP="0037505A">
      <w:pPr>
        <w:keepNext/>
        <w:snapToGrid w:val="0"/>
        <w:ind w:firstLine="709"/>
        <w:jc w:val="center"/>
        <w:outlineLvl w:val="0"/>
        <w:rPr>
          <w:b/>
          <w:bCs/>
          <w:color w:val="000000"/>
          <w:sz w:val="28"/>
          <w:szCs w:val="28"/>
        </w:rPr>
      </w:pPr>
    </w:p>
    <w:p w:rsidR="0037505A" w:rsidRDefault="0037505A" w:rsidP="0037505A">
      <w:pPr>
        <w:keepNext/>
        <w:snapToGrid w:val="0"/>
        <w:ind w:firstLine="709"/>
        <w:jc w:val="center"/>
        <w:outlineLvl w:val="0"/>
        <w:rPr>
          <w:b/>
          <w:bCs/>
          <w:color w:val="000000"/>
          <w:sz w:val="28"/>
          <w:szCs w:val="28"/>
        </w:rPr>
      </w:pPr>
    </w:p>
    <w:p w:rsidR="0037505A" w:rsidRDefault="0037505A" w:rsidP="0037505A">
      <w:pPr>
        <w:keepNext/>
        <w:snapToGrid w:val="0"/>
        <w:ind w:firstLine="709"/>
        <w:jc w:val="center"/>
        <w:outlineLvl w:val="0"/>
        <w:rPr>
          <w:b/>
          <w:bCs/>
          <w:color w:val="000000"/>
          <w:sz w:val="28"/>
          <w:szCs w:val="28"/>
        </w:rPr>
      </w:pPr>
    </w:p>
    <w:p w:rsidR="0037505A" w:rsidRDefault="0037505A" w:rsidP="0037505A">
      <w:pPr>
        <w:keepNext/>
        <w:snapToGrid w:val="0"/>
        <w:ind w:firstLine="709"/>
        <w:jc w:val="center"/>
        <w:outlineLvl w:val="0"/>
        <w:rPr>
          <w:b/>
          <w:bCs/>
          <w:color w:val="000000"/>
          <w:sz w:val="28"/>
          <w:szCs w:val="28"/>
        </w:rPr>
      </w:pPr>
    </w:p>
    <w:p w:rsidR="0037505A" w:rsidRDefault="0037505A" w:rsidP="0037505A">
      <w:pPr>
        <w:keepNext/>
        <w:snapToGrid w:val="0"/>
        <w:ind w:firstLine="709"/>
        <w:jc w:val="center"/>
        <w:outlineLvl w:val="0"/>
        <w:rPr>
          <w:b/>
          <w:bCs/>
          <w:color w:val="000000"/>
          <w:sz w:val="28"/>
          <w:szCs w:val="28"/>
        </w:rPr>
      </w:pPr>
    </w:p>
    <w:p w:rsidR="0037505A" w:rsidRPr="00F74469" w:rsidRDefault="0037505A" w:rsidP="0037505A">
      <w:pPr>
        <w:keepNext/>
        <w:snapToGrid w:val="0"/>
        <w:ind w:firstLine="709"/>
        <w:jc w:val="center"/>
        <w:outlineLvl w:val="0"/>
        <w:rPr>
          <w:b/>
          <w:bCs/>
          <w:color w:val="000000"/>
          <w:sz w:val="28"/>
          <w:szCs w:val="28"/>
        </w:rPr>
      </w:pPr>
      <w:r w:rsidRPr="00F74469">
        <w:rPr>
          <w:b/>
          <w:bCs/>
          <w:color w:val="000000"/>
          <w:sz w:val="28"/>
          <w:szCs w:val="28"/>
        </w:rPr>
        <w:t>СОВЕТ НАРОДНЫХ ДЕПУТАТОВ</w:t>
      </w:r>
    </w:p>
    <w:p w:rsidR="0037505A" w:rsidRPr="00F74469" w:rsidRDefault="0037505A" w:rsidP="0037505A">
      <w:pPr>
        <w:ind w:firstLine="709"/>
        <w:jc w:val="center"/>
        <w:rPr>
          <w:b/>
          <w:bCs/>
          <w:color w:val="000000"/>
          <w:sz w:val="28"/>
          <w:szCs w:val="28"/>
        </w:rPr>
      </w:pPr>
      <w:r w:rsidRPr="00F74469">
        <w:rPr>
          <w:b/>
          <w:bCs/>
          <w:color w:val="000000"/>
          <w:sz w:val="28"/>
          <w:szCs w:val="28"/>
        </w:rPr>
        <w:t>БРАТКОВСКОГО СЕЛЬСКОГО ПОСЕЛЕНИЯ</w:t>
      </w:r>
    </w:p>
    <w:p w:rsidR="0037505A" w:rsidRPr="00F74469" w:rsidRDefault="0037505A" w:rsidP="0037505A">
      <w:pPr>
        <w:ind w:firstLine="709"/>
        <w:jc w:val="center"/>
        <w:rPr>
          <w:b/>
          <w:bCs/>
          <w:color w:val="000000"/>
          <w:sz w:val="28"/>
          <w:szCs w:val="28"/>
        </w:rPr>
      </w:pPr>
      <w:r w:rsidRPr="00F74469">
        <w:rPr>
          <w:b/>
          <w:bCs/>
          <w:color w:val="000000"/>
          <w:sz w:val="28"/>
          <w:szCs w:val="28"/>
        </w:rPr>
        <w:t>ТЕРНОВСКОГО МУНИЦИПАЛЬНОГО РАЙОНА</w:t>
      </w:r>
    </w:p>
    <w:p w:rsidR="0037505A" w:rsidRPr="00F74469" w:rsidRDefault="0037505A" w:rsidP="0037505A">
      <w:pPr>
        <w:ind w:firstLine="709"/>
        <w:jc w:val="center"/>
        <w:rPr>
          <w:b/>
          <w:bCs/>
          <w:color w:val="000000"/>
          <w:sz w:val="28"/>
          <w:szCs w:val="28"/>
        </w:rPr>
      </w:pPr>
      <w:r w:rsidRPr="00F74469">
        <w:rPr>
          <w:b/>
          <w:bCs/>
          <w:color w:val="000000"/>
          <w:sz w:val="28"/>
          <w:szCs w:val="28"/>
        </w:rPr>
        <w:t>ВОРОНЕЖСКОЙ ОБЛАСТИ</w:t>
      </w:r>
    </w:p>
    <w:p w:rsidR="0037505A" w:rsidRPr="00F74469" w:rsidRDefault="0037505A" w:rsidP="0037505A">
      <w:pPr>
        <w:ind w:firstLine="709"/>
        <w:jc w:val="center"/>
        <w:rPr>
          <w:b/>
          <w:bCs/>
          <w:color w:val="000000"/>
          <w:sz w:val="28"/>
          <w:szCs w:val="28"/>
        </w:rPr>
      </w:pPr>
    </w:p>
    <w:p w:rsidR="0037505A" w:rsidRPr="00F74469" w:rsidRDefault="0037505A" w:rsidP="0037505A">
      <w:pPr>
        <w:keepNext/>
        <w:snapToGrid w:val="0"/>
        <w:ind w:firstLine="709"/>
        <w:jc w:val="center"/>
        <w:outlineLvl w:val="1"/>
        <w:rPr>
          <w:b/>
          <w:bCs/>
          <w:color w:val="000000"/>
          <w:sz w:val="28"/>
          <w:szCs w:val="28"/>
        </w:rPr>
      </w:pPr>
      <w:r w:rsidRPr="00F74469">
        <w:rPr>
          <w:b/>
          <w:bCs/>
          <w:color w:val="000000"/>
          <w:sz w:val="28"/>
          <w:szCs w:val="28"/>
        </w:rPr>
        <w:t>РЕШЕНИЕ</w:t>
      </w:r>
    </w:p>
    <w:p w:rsidR="0037505A" w:rsidRPr="00F74469" w:rsidRDefault="0037505A" w:rsidP="0037505A">
      <w:pPr>
        <w:ind w:firstLine="709"/>
        <w:rPr>
          <w:color w:val="000000"/>
        </w:rPr>
      </w:pPr>
    </w:p>
    <w:p w:rsidR="0037505A" w:rsidRPr="00F74469" w:rsidRDefault="0037505A" w:rsidP="0037505A">
      <w:pPr>
        <w:rPr>
          <w:color w:val="000000"/>
          <w:sz w:val="28"/>
          <w:szCs w:val="28"/>
        </w:rPr>
      </w:pPr>
      <w:r>
        <w:rPr>
          <w:color w:val="000000"/>
          <w:sz w:val="28"/>
          <w:szCs w:val="28"/>
        </w:rPr>
        <w:t>от   12 марта</w:t>
      </w:r>
      <w:r w:rsidRPr="00F74469">
        <w:rPr>
          <w:color w:val="000000"/>
          <w:sz w:val="28"/>
          <w:szCs w:val="28"/>
        </w:rPr>
        <w:t xml:space="preserve">  202</w:t>
      </w:r>
      <w:r>
        <w:rPr>
          <w:color w:val="000000"/>
          <w:sz w:val="28"/>
          <w:szCs w:val="28"/>
        </w:rPr>
        <w:t>5  года                     № 06</w:t>
      </w:r>
    </w:p>
    <w:p w:rsidR="0037505A" w:rsidRPr="00F74469" w:rsidRDefault="0037505A" w:rsidP="0037505A">
      <w:pPr>
        <w:rPr>
          <w:color w:val="000000"/>
        </w:rPr>
      </w:pPr>
      <w:proofErr w:type="gramStart"/>
      <w:r w:rsidRPr="00F74469">
        <w:rPr>
          <w:color w:val="000000"/>
        </w:rPr>
        <w:t>с</w:t>
      </w:r>
      <w:proofErr w:type="gramEnd"/>
      <w:r w:rsidRPr="00F74469">
        <w:rPr>
          <w:color w:val="000000"/>
        </w:rPr>
        <w:t>. Братки</w:t>
      </w:r>
    </w:p>
    <w:p w:rsidR="0037505A" w:rsidRPr="00F74469" w:rsidRDefault="0037505A" w:rsidP="0037505A">
      <w:pPr>
        <w:tabs>
          <w:tab w:val="left" w:pos="3420"/>
        </w:tabs>
        <w:ind w:firstLine="709"/>
        <w:rPr>
          <w:bCs/>
          <w:kern w:val="28"/>
        </w:rPr>
      </w:pPr>
    </w:p>
    <w:p w:rsidR="0037505A" w:rsidRPr="00F74469" w:rsidRDefault="0037505A" w:rsidP="0037505A">
      <w:pPr>
        <w:pStyle w:val="Title"/>
        <w:rPr>
          <w:rFonts w:ascii="Times New Roman" w:hAnsi="Times New Roman" w:cs="Times New Roman"/>
        </w:rPr>
      </w:pPr>
      <w:r w:rsidRPr="00F74469">
        <w:rPr>
          <w:rFonts w:ascii="Times New Roman" w:hAnsi="Times New Roman" w:cs="Times New Roman"/>
        </w:rPr>
        <w:lastRenderedPageBreak/>
        <w:t>О внесении изменений в решение Совет</w:t>
      </w:r>
      <w:r>
        <w:rPr>
          <w:rFonts w:ascii="Times New Roman" w:hAnsi="Times New Roman" w:cs="Times New Roman"/>
        </w:rPr>
        <w:t xml:space="preserve">а народных депутатов </w:t>
      </w:r>
      <w:proofErr w:type="spellStart"/>
      <w:r>
        <w:rPr>
          <w:rFonts w:ascii="Times New Roman" w:hAnsi="Times New Roman" w:cs="Times New Roman"/>
        </w:rPr>
        <w:t>Братковского</w:t>
      </w:r>
      <w:proofErr w:type="spellEnd"/>
      <w:r w:rsidRPr="00F74469">
        <w:rPr>
          <w:rFonts w:ascii="Times New Roman" w:hAnsi="Times New Roman" w:cs="Times New Roman"/>
        </w:rPr>
        <w:t xml:space="preserve"> сельского поселения Тер</w:t>
      </w:r>
      <w:r>
        <w:rPr>
          <w:rFonts w:ascii="Times New Roman" w:hAnsi="Times New Roman" w:cs="Times New Roman"/>
        </w:rPr>
        <w:t>новского муниципального района В</w:t>
      </w:r>
      <w:r w:rsidRPr="00F74469">
        <w:rPr>
          <w:rFonts w:ascii="Times New Roman" w:hAnsi="Times New Roman" w:cs="Times New Roman"/>
        </w:rPr>
        <w:t>о</w:t>
      </w:r>
      <w:r>
        <w:rPr>
          <w:rFonts w:ascii="Times New Roman" w:hAnsi="Times New Roman" w:cs="Times New Roman"/>
        </w:rPr>
        <w:t xml:space="preserve">ронежской области  от 25.11.2019 года № 25 </w:t>
      </w:r>
      <w:r w:rsidRPr="00F74469">
        <w:rPr>
          <w:rFonts w:ascii="Times New Roman" w:hAnsi="Times New Roman" w:cs="Times New Roman"/>
        </w:rPr>
        <w:t xml:space="preserve"> « О налоге на имущество физических лиц на территории </w:t>
      </w:r>
      <w:proofErr w:type="spellStart"/>
      <w:r>
        <w:rPr>
          <w:rFonts w:ascii="Times New Roman" w:hAnsi="Times New Roman" w:cs="Times New Roman"/>
        </w:rPr>
        <w:t>Братковского</w:t>
      </w:r>
      <w:proofErr w:type="spellEnd"/>
      <w:r w:rsidRPr="00F74469">
        <w:rPr>
          <w:rFonts w:ascii="Times New Roman" w:hAnsi="Times New Roman" w:cs="Times New Roman"/>
        </w:rPr>
        <w:t xml:space="preserve"> сельского поселения Терновского муниципального района»</w:t>
      </w:r>
    </w:p>
    <w:p w:rsidR="0037505A" w:rsidRPr="00F74469" w:rsidRDefault="0037505A" w:rsidP="0037505A">
      <w:pPr>
        <w:tabs>
          <w:tab w:val="left" w:pos="3420"/>
        </w:tabs>
        <w:ind w:firstLine="709"/>
      </w:pPr>
    </w:p>
    <w:p w:rsidR="0037505A" w:rsidRPr="00F74469" w:rsidRDefault="0037505A" w:rsidP="0037505A">
      <w:pPr>
        <w:tabs>
          <w:tab w:val="left" w:pos="3420"/>
        </w:tabs>
        <w:ind w:firstLine="709"/>
        <w:rPr>
          <w:sz w:val="28"/>
          <w:szCs w:val="28"/>
        </w:rPr>
      </w:pPr>
      <w:proofErr w:type="gramStart"/>
      <w:r w:rsidRPr="00F74469">
        <w:rPr>
          <w:sz w:val="28"/>
          <w:szCs w:val="28"/>
        </w:rPr>
        <w:t xml:space="preserve">В соответствии c главой 32 Налогового кодекса Российской Федерации, Законом Воронежской области от 19.06.2015 № 105-ОЗ «Об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Федеральным законом от 06.10.2003г. № 131-ФЗ «Об общих принципах организации местного самоуправления в Российской Федерации»  и Уставом </w:t>
      </w:r>
      <w:proofErr w:type="spellStart"/>
      <w:r>
        <w:rPr>
          <w:sz w:val="28"/>
          <w:szCs w:val="28"/>
        </w:rPr>
        <w:t>Братковского</w:t>
      </w:r>
      <w:proofErr w:type="spellEnd"/>
      <w:proofErr w:type="gramEnd"/>
      <w:r>
        <w:rPr>
          <w:sz w:val="28"/>
          <w:szCs w:val="28"/>
        </w:rPr>
        <w:t xml:space="preserve"> </w:t>
      </w:r>
      <w:r w:rsidRPr="00F74469">
        <w:rPr>
          <w:sz w:val="28"/>
          <w:szCs w:val="28"/>
        </w:rPr>
        <w:t xml:space="preserve"> сельского поселения Терновского муниципального района, Совет народных депутатов </w:t>
      </w:r>
      <w:proofErr w:type="spellStart"/>
      <w:r>
        <w:rPr>
          <w:sz w:val="28"/>
          <w:szCs w:val="28"/>
        </w:rPr>
        <w:t>Братковского</w:t>
      </w:r>
      <w:proofErr w:type="spellEnd"/>
      <w:r w:rsidRPr="00F74469">
        <w:rPr>
          <w:sz w:val="28"/>
          <w:szCs w:val="28"/>
        </w:rPr>
        <w:t xml:space="preserve"> сельского поселения Терновского муниципального района </w:t>
      </w:r>
    </w:p>
    <w:p w:rsidR="0037505A" w:rsidRPr="00F74469" w:rsidRDefault="0037505A" w:rsidP="0037505A">
      <w:pPr>
        <w:ind w:firstLine="709"/>
        <w:rPr>
          <w:sz w:val="28"/>
          <w:szCs w:val="28"/>
        </w:rPr>
      </w:pPr>
    </w:p>
    <w:p w:rsidR="0037505A" w:rsidRPr="00F74469" w:rsidRDefault="0037505A" w:rsidP="0037505A">
      <w:pPr>
        <w:ind w:firstLine="709"/>
        <w:rPr>
          <w:sz w:val="28"/>
          <w:szCs w:val="28"/>
        </w:rPr>
      </w:pPr>
      <w:r w:rsidRPr="00F74469">
        <w:rPr>
          <w:sz w:val="28"/>
          <w:szCs w:val="28"/>
        </w:rPr>
        <w:t xml:space="preserve"> Решил:</w:t>
      </w:r>
    </w:p>
    <w:p w:rsidR="0037505A" w:rsidRPr="00F74469" w:rsidRDefault="0037505A" w:rsidP="0037505A">
      <w:pPr>
        <w:ind w:firstLine="709"/>
        <w:rPr>
          <w:sz w:val="28"/>
          <w:szCs w:val="28"/>
        </w:rPr>
      </w:pPr>
    </w:p>
    <w:p w:rsidR="0037505A" w:rsidRPr="00F74469" w:rsidRDefault="0037505A" w:rsidP="0037505A">
      <w:pPr>
        <w:ind w:firstLine="709"/>
        <w:rPr>
          <w:sz w:val="28"/>
          <w:szCs w:val="28"/>
        </w:rPr>
      </w:pPr>
      <w:r w:rsidRPr="00F74469">
        <w:rPr>
          <w:sz w:val="28"/>
          <w:szCs w:val="28"/>
        </w:rPr>
        <w:t>1. Ввести в решение Совет</w:t>
      </w:r>
      <w:r>
        <w:rPr>
          <w:sz w:val="28"/>
          <w:szCs w:val="28"/>
        </w:rPr>
        <w:t xml:space="preserve">а народных депутатов </w:t>
      </w:r>
      <w:proofErr w:type="spellStart"/>
      <w:r>
        <w:rPr>
          <w:sz w:val="28"/>
          <w:szCs w:val="28"/>
        </w:rPr>
        <w:t>Братковского</w:t>
      </w:r>
      <w:proofErr w:type="spellEnd"/>
      <w:r w:rsidRPr="00F74469">
        <w:rPr>
          <w:sz w:val="28"/>
          <w:szCs w:val="28"/>
        </w:rPr>
        <w:t xml:space="preserve"> сельского поселения Терновского муниципального р</w:t>
      </w:r>
      <w:r>
        <w:rPr>
          <w:sz w:val="28"/>
          <w:szCs w:val="28"/>
        </w:rPr>
        <w:t xml:space="preserve">айона воронежской области  от 19.11.2019  года № 25 </w:t>
      </w:r>
      <w:r w:rsidRPr="00F74469">
        <w:rPr>
          <w:sz w:val="28"/>
          <w:szCs w:val="28"/>
        </w:rPr>
        <w:t xml:space="preserve"> « О налоге на имущество физическ</w:t>
      </w:r>
      <w:r>
        <w:rPr>
          <w:sz w:val="28"/>
          <w:szCs w:val="28"/>
        </w:rPr>
        <w:t xml:space="preserve">их лиц на территории </w:t>
      </w:r>
      <w:proofErr w:type="spellStart"/>
      <w:r>
        <w:rPr>
          <w:sz w:val="28"/>
          <w:szCs w:val="28"/>
        </w:rPr>
        <w:t>Братковского</w:t>
      </w:r>
      <w:proofErr w:type="spellEnd"/>
      <w:r>
        <w:rPr>
          <w:sz w:val="28"/>
          <w:szCs w:val="28"/>
        </w:rPr>
        <w:t xml:space="preserve"> </w:t>
      </w:r>
      <w:r w:rsidRPr="00F74469">
        <w:rPr>
          <w:sz w:val="28"/>
          <w:szCs w:val="28"/>
        </w:rPr>
        <w:t xml:space="preserve"> сельского поселения Терновского муниципального района» следующие изменения:</w:t>
      </w:r>
    </w:p>
    <w:p w:rsidR="0037505A" w:rsidRPr="00F74469" w:rsidRDefault="0037505A" w:rsidP="0037505A">
      <w:pPr>
        <w:ind w:firstLine="709"/>
        <w:rPr>
          <w:sz w:val="28"/>
          <w:szCs w:val="28"/>
        </w:rPr>
      </w:pPr>
      <w:r>
        <w:rPr>
          <w:sz w:val="28"/>
          <w:szCs w:val="28"/>
        </w:rPr>
        <w:t>1.1</w:t>
      </w:r>
      <w:proofErr w:type="gramStart"/>
      <w:r w:rsidRPr="00F74469">
        <w:rPr>
          <w:sz w:val="28"/>
          <w:szCs w:val="28"/>
        </w:rPr>
        <w:t xml:space="preserve"> В</w:t>
      </w:r>
      <w:proofErr w:type="gramEnd"/>
      <w:r>
        <w:rPr>
          <w:sz w:val="28"/>
          <w:szCs w:val="28"/>
        </w:rPr>
        <w:t xml:space="preserve"> подпункте 2.2</w:t>
      </w:r>
      <w:r w:rsidRPr="00F74469">
        <w:rPr>
          <w:sz w:val="28"/>
          <w:szCs w:val="28"/>
        </w:rPr>
        <w:t xml:space="preserve"> слова «</w:t>
      </w:r>
      <w:r w:rsidRPr="00B0776A">
        <w:rPr>
          <w:sz w:val="28"/>
          <w:szCs w:val="28"/>
        </w:rPr>
        <w:t>а также в отношении объектов налогообложения, кадастровая стоимость каждого из которых превышает 300 млн. рублей</w:t>
      </w:r>
      <w:r w:rsidRPr="00F74469">
        <w:rPr>
          <w:sz w:val="28"/>
          <w:szCs w:val="28"/>
        </w:rPr>
        <w:t>» исключить.</w:t>
      </w:r>
    </w:p>
    <w:p w:rsidR="0037505A" w:rsidRPr="00F74469" w:rsidRDefault="0037505A" w:rsidP="0037505A">
      <w:pPr>
        <w:autoSpaceDE w:val="0"/>
        <w:autoSpaceDN w:val="0"/>
        <w:adjustRightInd w:val="0"/>
        <w:ind w:firstLine="709"/>
        <w:rPr>
          <w:sz w:val="28"/>
          <w:szCs w:val="28"/>
        </w:rPr>
      </w:pPr>
      <w:r>
        <w:rPr>
          <w:sz w:val="28"/>
          <w:szCs w:val="28"/>
        </w:rPr>
        <w:t>2</w:t>
      </w:r>
      <w:r w:rsidRPr="00F74469">
        <w:rPr>
          <w:sz w:val="28"/>
          <w:szCs w:val="28"/>
        </w:rPr>
        <w:t>. Опубликовать настоящее решение в периодическом печатном издании органов мес</w:t>
      </w:r>
      <w:r>
        <w:rPr>
          <w:sz w:val="28"/>
          <w:szCs w:val="28"/>
        </w:rPr>
        <w:t xml:space="preserve">тного самоуправления </w:t>
      </w:r>
      <w:proofErr w:type="spellStart"/>
      <w:r>
        <w:rPr>
          <w:sz w:val="28"/>
          <w:szCs w:val="28"/>
        </w:rPr>
        <w:t>Братковского</w:t>
      </w:r>
      <w:proofErr w:type="spellEnd"/>
      <w:r>
        <w:rPr>
          <w:sz w:val="28"/>
          <w:szCs w:val="28"/>
        </w:rPr>
        <w:t xml:space="preserve"> </w:t>
      </w:r>
      <w:r w:rsidRPr="00F74469">
        <w:rPr>
          <w:sz w:val="28"/>
          <w:szCs w:val="28"/>
        </w:rPr>
        <w:t xml:space="preserve"> сельского поселения «Вестник муниципальных правовых актов</w:t>
      </w:r>
      <w:r>
        <w:rPr>
          <w:sz w:val="28"/>
          <w:szCs w:val="28"/>
        </w:rPr>
        <w:t xml:space="preserve">» </w:t>
      </w:r>
      <w:proofErr w:type="spellStart"/>
      <w:r>
        <w:rPr>
          <w:sz w:val="28"/>
          <w:szCs w:val="28"/>
        </w:rPr>
        <w:t>Братковского</w:t>
      </w:r>
      <w:proofErr w:type="spellEnd"/>
      <w:r w:rsidRPr="00F74469">
        <w:rPr>
          <w:sz w:val="28"/>
          <w:szCs w:val="28"/>
        </w:rPr>
        <w:t xml:space="preserve"> сельского поселения Те</w:t>
      </w:r>
      <w:r>
        <w:rPr>
          <w:sz w:val="28"/>
          <w:szCs w:val="28"/>
        </w:rPr>
        <w:t>рновского муниципального района</w:t>
      </w:r>
      <w:r w:rsidRPr="00F74469">
        <w:rPr>
          <w:sz w:val="28"/>
          <w:szCs w:val="28"/>
        </w:rPr>
        <w:t xml:space="preserve"> и разместить на официал</w:t>
      </w:r>
      <w:r>
        <w:rPr>
          <w:sz w:val="28"/>
          <w:szCs w:val="28"/>
        </w:rPr>
        <w:t xml:space="preserve">ьном сайте </w:t>
      </w:r>
      <w:proofErr w:type="spellStart"/>
      <w:r>
        <w:rPr>
          <w:sz w:val="28"/>
          <w:szCs w:val="28"/>
        </w:rPr>
        <w:t>Братковского</w:t>
      </w:r>
      <w:proofErr w:type="spellEnd"/>
      <w:r w:rsidRPr="00F74469">
        <w:rPr>
          <w:sz w:val="28"/>
          <w:szCs w:val="28"/>
        </w:rPr>
        <w:t xml:space="preserve"> сельского поселения. </w:t>
      </w:r>
    </w:p>
    <w:p w:rsidR="0037505A" w:rsidRDefault="0037505A" w:rsidP="0037505A">
      <w:pPr>
        <w:autoSpaceDE w:val="0"/>
        <w:autoSpaceDN w:val="0"/>
        <w:adjustRightInd w:val="0"/>
        <w:ind w:firstLine="709"/>
      </w:pPr>
      <w:r w:rsidRPr="00F74469">
        <w:rPr>
          <w:sz w:val="28"/>
          <w:szCs w:val="28"/>
        </w:rPr>
        <w:t xml:space="preserve"> </w:t>
      </w:r>
      <w:r>
        <w:rPr>
          <w:sz w:val="28"/>
          <w:szCs w:val="28"/>
        </w:rPr>
        <w:t>3</w:t>
      </w:r>
      <w:r w:rsidRPr="00F74469">
        <w:rPr>
          <w:sz w:val="28"/>
          <w:szCs w:val="28"/>
        </w:rPr>
        <w:t xml:space="preserve">. </w:t>
      </w:r>
      <w:r w:rsidRPr="00FE5339">
        <w:rPr>
          <w:sz w:val="28"/>
          <w:szCs w:val="28"/>
        </w:rPr>
        <w:t>Данное решение вступает в силу не ранее чем по истечении одного месяца со дня его официального опубликования</w:t>
      </w:r>
      <w:r w:rsidRPr="00880395">
        <w:t>.</w:t>
      </w:r>
      <w:r>
        <w:t xml:space="preserve"> </w:t>
      </w:r>
    </w:p>
    <w:p w:rsidR="0037505A" w:rsidRPr="00F74469" w:rsidRDefault="0037505A" w:rsidP="0037505A">
      <w:pPr>
        <w:autoSpaceDE w:val="0"/>
        <w:autoSpaceDN w:val="0"/>
        <w:adjustRightInd w:val="0"/>
        <w:ind w:firstLine="709"/>
        <w:rPr>
          <w:sz w:val="28"/>
          <w:szCs w:val="28"/>
        </w:rPr>
      </w:pPr>
      <w:r w:rsidRPr="00F74469">
        <w:rPr>
          <w:sz w:val="28"/>
          <w:szCs w:val="28"/>
        </w:rPr>
        <w:t xml:space="preserve">6. </w:t>
      </w:r>
      <w:proofErr w:type="gramStart"/>
      <w:r w:rsidRPr="00F74469">
        <w:rPr>
          <w:sz w:val="28"/>
          <w:szCs w:val="28"/>
        </w:rPr>
        <w:t>Контроль за</w:t>
      </w:r>
      <w:proofErr w:type="gramEnd"/>
      <w:r w:rsidRPr="00F74469">
        <w:rPr>
          <w:sz w:val="28"/>
          <w:szCs w:val="28"/>
        </w:rPr>
        <w:t xml:space="preserve"> выполнением настоящего решения возложить на главу </w:t>
      </w:r>
      <w:proofErr w:type="spellStart"/>
      <w:r>
        <w:rPr>
          <w:sz w:val="28"/>
          <w:szCs w:val="28"/>
        </w:rPr>
        <w:t>Братковского</w:t>
      </w:r>
      <w:proofErr w:type="spellEnd"/>
      <w:r w:rsidRPr="00F74469">
        <w:rPr>
          <w:sz w:val="28"/>
          <w:szCs w:val="28"/>
        </w:rPr>
        <w:t xml:space="preserve"> сельского поселения Терновского муниципального района</w:t>
      </w:r>
      <w:r>
        <w:rPr>
          <w:sz w:val="28"/>
          <w:szCs w:val="28"/>
        </w:rPr>
        <w:t>.</w:t>
      </w:r>
      <w:r w:rsidRPr="00F74469">
        <w:rPr>
          <w:sz w:val="28"/>
          <w:szCs w:val="28"/>
        </w:rPr>
        <w:t xml:space="preserve"> </w:t>
      </w:r>
    </w:p>
    <w:p w:rsidR="0037505A" w:rsidRDefault="0037505A" w:rsidP="0037505A">
      <w:pPr>
        <w:ind w:firstLine="709"/>
        <w:rPr>
          <w:sz w:val="28"/>
          <w:szCs w:val="28"/>
        </w:rPr>
      </w:pPr>
    </w:p>
    <w:p w:rsidR="0037505A" w:rsidRPr="00285888" w:rsidRDefault="0037505A" w:rsidP="0037505A">
      <w:pPr>
        <w:spacing w:line="252" w:lineRule="auto"/>
        <w:ind w:right="24" w:firstLine="709"/>
        <w:rPr>
          <w:sz w:val="28"/>
          <w:szCs w:val="28"/>
        </w:rPr>
      </w:pPr>
      <w:r w:rsidRPr="00285888">
        <w:rPr>
          <w:sz w:val="28"/>
          <w:szCs w:val="28"/>
        </w:rPr>
        <w:t xml:space="preserve">Глава </w:t>
      </w:r>
      <w:proofErr w:type="spellStart"/>
      <w:r w:rsidRPr="00285888">
        <w:rPr>
          <w:sz w:val="28"/>
          <w:szCs w:val="28"/>
        </w:rPr>
        <w:t>Братковского</w:t>
      </w:r>
      <w:proofErr w:type="spellEnd"/>
      <w:r w:rsidRPr="00285888">
        <w:rPr>
          <w:sz w:val="28"/>
          <w:szCs w:val="28"/>
        </w:rPr>
        <w:t xml:space="preserve"> </w:t>
      </w:r>
    </w:p>
    <w:p w:rsidR="0037505A" w:rsidRPr="00285888" w:rsidRDefault="0037505A" w:rsidP="0037505A">
      <w:pPr>
        <w:spacing w:line="252" w:lineRule="auto"/>
        <w:ind w:right="24" w:firstLine="709"/>
        <w:rPr>
          <w:sz w:val="28"/>
          <w:szCs w:val="28"/>
        </w:rPr>
      </w:pPr>
      <w:r w:rsidRPr="00285888">
        <w:rPr>
          <w:sz w:val="28"/>
          <w:szCs w:val="28"/>
        </w:rPr>
        <w:t xml:space="preserve">сельского поселения                                           Л.В. Борисова </w:t>
      </w:r>
    </w:p>
    <w:p w:rsidR="00C5272D" w:rsidRDefault="00C5272D" w:rsidP="00C5272D"/>
    <w:p w:rsidR="0037505A" w:rsidRDefault="0037505A" w:rsidP="00C5272D"/>
    <w:p w:rsidR="0037505A" w:rsidRDefault="0037505A" w:rsidP="00C5272D"/>
    <w:p w:rsidR="0037505A" w:rsidRDefault="0037505A" w:rsidP="00C5272D"/>
    <w:p w:rsidR="0037505A" w:rsidRDefault="0037505A" w:rsidP="00C5272D"/>
    <w:p w:rsidR="0037505A" w:rsidRDefault="0037505A" w:rsidP="00C5272D"/>
    <w:p w:rsidR="0037505A" w:rsidRPr="00B94695" w:rsidRDefault="0037505A" w:rsidP="0037505A">
      <w:pPr>
        <w:pStyle w:val="a5"/>
        <w:jc w:val="center"/>
        <w:rPr>
          <w:b/>
          <w:szCs w:val="28"/>
        </w:rPr>
      </w:pPr>
      <w:r w:rsidRPr="00B94695">
        <w:rPr>
          <w:b/>
          <w:szCs w:val="28"/>
        </w:rPr>
        <w:lastRenderedPageBreak/>
        <w:t>СОВЕТ НАРОДНЫХ ДЕПУТАТОВ</w:t>
      </w:r>
    </w:p>
    <w:p w:rsidR="0037505A" w:rsidRPr="00B94695" w:rsidRDefault="0037505A" w:rsidP="0037505A">
      <w:pPr>
        <w:pStyle w:val="a5"/>
        <w:jc w:val="center"/>
        <w:rPr>
          <w:b/>
          <w:szCs w:val="28"/>
        </w:rPr>
      </w:pPr>
      <w:r w:rsidRPr="00B94695">
        <w:rPr>
          <w:b/>
          <w:szCs w:val="28"/>
        </w:rPr>
        <w:t>БРАТКОВСКОГО  СЕЛЬСКОГО ПОСЕЛЕНИЯ</w:t>
      </w:r>
    </w:p>
    <w:p w:rsidR="0037505A" w:rsidRPr="00B94695" w:rsidRDefault="0037505A" w:rsidP="0037505A">
      <w:pPr>
        <w:pStyle w:val="a5"/>
        <w:jc w:val="center"/>
        <w:rPr>
          <w:b/>
          <w:szCs w:val="28"/>
        </w:rPr>
      </w:pPr>
      <w:r w:rsidRPr="00B94695">
        <w:rPr>
          <w:b/>
          <w:szCs w:val="28"/>
        </w:rPr>
        <w:t>ТЕРНОВСКОГО МУНИЦИПАЛЬНОГО РАЙОНА</w:t>
      </w:r>
    </w:p>
    <w:p w:rsidR="0037505A" w:rsidRPr="00F579B3" w:rsidRDefault="0037505A" w:rsidP="0037505A">
      <w:pPr>
        <w:pStyle w:val="a5"/>
        <w:jc w:val="center"/>
      </w:pPr>
      <w:r w:rsidRPr="00B94695">
        <w:rPr>
          <w:b/>
          <w:szCs w:val="28"/>
        </w:rPr>
        <w:t>ВОРОНЕЖСКОЙ ОБЛАСТИ</w:t>
      </w:r>
    </w:p>
    <w:p w:rsidR="0037505A" w:rsidRPr="004F4CC5" w:rsidRDefault="0037505A" w:rsidP="0037505A">
      <w:pPr>
        <w:jc w:val="center"/>
        <w:rPr>
          <w:b/>
          <w:bCs/>
          <w:color w:val="FF0000"/>
          <w:sz w:val="28"/>
          <w:szCs w:val="28"/>
        </w:rPr>
      </w:pPr>
    </w:p>
    <w:p w:rsidR="0037505A" w:rsidRPr="00F579B3" w:rsidRDefault="0037505A" w:rsidP="0037505A">
      <w:pPr>
        <w:jc w:val="center"/>
        <w:rPr>
          <w:b/>
          <w:bCs/>
          <w:sz w:val="28"/>
          <w:szCs w:val="28"/>
        </w:rPr>
      </w:pPr>
      <w:r w:rsidRPr="00F579B3">
        <w:rPr>
          <w:b/>
          <w:bCs/>
          <w:sz w:val="28"/>
          <w:szCs w:val="28"/>
        </w:rPr>
        <w:t xml:space="preserve">РЕШЕНИЕ </w:t>
      </w:r>
    </w:p>
    <w:p w:rsidR="0037505A" w:rsidRPr="00B94695" w:rsidRDefault="0037505A" w:rsidP="0037505A">
      <w:pPr>
        <w:rPr>
          <w:b/>
          <w:bCs/>
          <w:sz w:val="28"/>
          <w:szCs w:val="28"/>
        </w:rPr>
      </w:pPr>
      <w:r>
        <w:rPr>
          <w:b/>
          <w:bCs/>
          <w:sz w:val="28"/>
          <w:szCs w:val="28"/>
        </w:rPr>
        <w:t>От 12 марта  2025</w:t>
      </w:r>
      <w:r w:rsidRPr="00F579B3">
        <w:rPr>
          <w:b/>
          <w:bCs/>
          <w:sz w:val="28"/>
          <w:szCs w:val="28"/>
        </w:rPr>
        <w:t xml:space="preserve"> года </w:t>
      </w:r>
      <w:r>
        <w:rPr>
          <w:b/>
          <w:bCs/>
          <w:sz w:val="28"/>
          <w:szCs w:val="28"/>
        </w:rPr>
        <w:t xml:space="preserve">           </w:t>
      </w:r>
      <w:r w:rsidRPr="00F579B3">
        <w:rPr>
          <w:b/>
          <w:bCs/>
          <w:sz w:val="28"/>
          <w:szCs w:val="28"/>
        </w:rPr>
        <w:t xml:space="preserve"> </w:t>
      </w:r>
      <w:r w:rsidRPr="00B94695">
        <w:rPr>
          <w:b/>
          <w:bCs/>
          <w:sz w:val="28"/>
          <w:szCs w:val="28"/>
        </w:rPr>
        <w:t xml:space="preserve">№ </w:t>
      </w:r>
      <w:r>
        <w:rPr>
          <w:b/>
          <w:bCs/>
          <w:sz w:val="28"/>
          <w:szCs w:val="28"/>
        </w:rPr>
        <w:t>07</w:t>
      </w:r>
    </w:p>
    <w:p w:rsidR="0037505A" w:rsidRPr="00F579B3" w:rsidRDefault="0037505A" w:rsidP="0037505A">
      <w:proofErr w:type="gramStart"/>
      <w:r w:rsidRPr="00F579B3">
        <w:t>с</w:t>
      </w:r>
      <w:proofErr w:type="gramEnd"/>
      <w:r w:rsidRPr="00F579B3">
        <w:t xml:space="preserve">. </w:t>
      </w:r>
      <w:r>
        <w:t>Братки</w:t>
      </w:r>
    </w:p>
    <w:p w:rsidR="0037505A" w:rsidRPr="00B868F4" w:rsidRDefault="0037505A" w:rsidP="0037505A">
      <w:pPr>
        <w:pStyle w:val="ConsPlusTitle"/>
        <w:jc w:val="center"/>
        <w:rPr>
          <w:rFonts w:ascii="Times New Roman" w:hAnsi="Times New Roman" w:cs="Times New Roman"/>
          <w:sz w:val="28"/>
          <w:szCs w:val="28"/>
        </w:rPr>
      </w:pPr>
    </w:p>
    <w:p w:rsidR="0037505A" w:rsidRPr="00B868F4" w:rsidRDefault="0037505A" w:rsidP="0037505A">
      <w:pPr>
        <w:pStyle w:val="a5"/>
        <w:tabs>
          <w:tab w:val="left" w:pos="4678"/>
          <w:tab w:val="left" w:pos="4820"/>
        </w:tabs>
        <w:ind w:firstLine="709"/>
        <w:jc w:val="center"/>
        <w:rPr>
          <w:rFonts w:eastAsia="Times New Roman"/>
          <w:b/>
          <w:bCs/>
          <w:kern w:val="28"/>
          <w:szCs w:val="28"/>
          <w:lang w:eastAsia="ru-RU"/>
        </w:rPr>
      </w:pPr>
    </w:p>
    <w:p w:rsidR="0037505A" w:rsidRPr="00B868F4" w:rsidRDefault="0037505A" w:rsidP="0037505A">
      <w:pPr>
        <w:pStyle w:val="a5"/>
        <w:tabs>
          <w:tab w:val="left" w:pos="4678"/>
          <w:tab w:val="left" w:pos="4820"/>
        </w:tabs>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Pr="005D395E">
        <w:rPr>
          <w:rFonts w:eastAsia="Times New Roman"/>
          <w:b/>
          <w:bCs/>
          <w:kern w:val="28"/>
          <w:szCs w:val="28"/>
          <w:lang w:eastAsia="ru-RU"/>
        </w:rPr>
        <w:t xml:space="preserve">о муниципальном контроле на автомобильном транспорте </w:t>
      </w:r>
      <w:r>
        <w:rPr>
          <w:rFonts w:eastAsia="Times New Roman"/>
          <w:b/>
          <w:bCs/>
          <w:kern w:val="28"/>
          <w:szCs w:val="28"/>
          <w:lang w:eastAsia="ru-RU"/>
        </w:rPr>
        <w:t xml:space="preserve">  </w:t>
      </w:r>
      <w:r w:rsidRPr="005D395E">
        <w:rPr>
          <w:rFonts w:eastAsia="Times New Roman"/>
          <w:b/>
          <w:bCs/>
          <w:kern w:val="28"/>
          <w:szCs w:val="28"/>
          <w:lang w:eastAsia="ru-RU"/>
        </w:rPr>
        <w:t xml:space="preserve">и в дорожном хозяйстве </w:t>
      </w:r>
      <w:r w:rsidRPr="00B868F4">
        <w:rPr>
          <w:rFonts w:eastAsia="Times New Roman"/>
          <w:b/>
          <w:bCs/>
          <w:iCs/>
          <w:kern w:val="28"/>
          <w:szCs w:val="28"/>
          <w:lang w:eastAsia="ru-RU"/>
        </w:rPr>
        <w:t>на тер</w:t>
      </w:r>
      <w:r>
        <w:rPr>
          <w:rFonts w:eastAsia="Times New Roman"/>
          <w:b/>
          <w:bCs/>
          <w:iCs/>
          <w:kern w:val="28"/>
          <w:szCs w:val="28"/>
          <w:lang w:eastAsia="ru-RU"/>
        </w:rPr>
        <w:t xml:space="preserve">ритории </w:t>
      </w:r>
      <w:proofErr w:type="spellStart"/>
      <w:r>
        <w:rPr>
          <w:rFonts w:eastAsia="Times New Roman"/>
          <w:b/>
          <w:bCs/>
          <w:iCs/>
          <w:kern w:val="28"/>
          <w:szCs w:val="28"/>
          <w:lang w:eastAsia="ru-RU"/>
        </w:rPr>
        <w:t>Братковского</w:t>
      </w:r>
      <w:proofErr w:type="spellEnd"/>
      <w:r>
        <w:rPr>
          <w:rFonts w:eastAsia="Times New Roman"/>
          <w:b/>
          <w:bCs/>
          <w:iCs/>
          <w:kern w:val="28"/>
          <w:szCs w:val="28"/>
          <w:lang w:eastAsia="ru-RU"/>
        </w:rPr>
        <w:t xml:space="preserve"> сельского поселения Терновского муниципального района </w:t>
      </w:r>
      <w:r w:rsidRPr="00B868F4">
        <w:rPr>
          <w:rFonts w:eastAsia="Times New Roman"/>
          <w:b/>
          <w:bCs/>
          <w:iCs/>
          <w:kern w:val="28"/>
          <w:szCs w:val="28"/>
          <w:lang w:eastAsia="ru-RU"/>
        </w:rPr>
        <w:t>Воронежской области</w:t>
      </w:r>
    </w:p>
    <w:p w:rsidR="0037505A" w:rsidRPr="00B868F4" w:rsidRDefault="0037505A" w:rsidP="0037505A">
      <w:pPr>
        <w:pStyle w:val="a5"/>
        <w:tabs>
          <w:tab w:val="left" w:pos="4678"/>
          <w:tab w:val="left" w:pos="4820"/>
        </w:tabs>
        <w:jc w:val="center"/>
        <w:rPr>
          <w:rFonts w:eastAsia="Times New Roman"/>
          <w:b/>
          <w:szCs w:val="28"/>
          <w:lang w:eastAsia="ru-RU"/>
        </w:rPr>
      </w:pPr>
    </w:p>
    <w:p w:rsidR="0037505A" w:rsidRPr="00C42C3B" w:rsidRDefault="0037505A" w:rsidP="0037505A">
      <w:pPr>
        <w:autoSpaceDE w:val="0"/>
        <w:autoSpaceDN w:val="0"/>
        <w:adjustRightInd w:val="0"/>
        <w:ind w:firstLine="540"/>
        <w:rPr>
          <w:sz w:val="28"/>
          <w:szCs w:val="28"/>
        </w:rPr>
      </w:pPr>
      <w:proofErr w:type="gramStart"/>
      <w:r>
        <w:rPr>
          <w:rFonts w:eastAsiaTheme="minorHAnsi"/>
          <w:sz w:val="28"/>
          <w:szCs w:val="28"/>
          <w:lang w:eastAsia="en-US"/>
        </w:rPr>
        <w:t xml:space="preserve">В соответствии </w:t>
      </w:r>
      <w:r w:rsidRPr="00C42C3B">
        <w:rPr>
          <w:rFonts w:eastAsiaTheme="minorHAnsi"/>
          <w:sz w:val="28"/>
          <w:szCs w:val="28"/>
          <w:lang w:eastAsia="en-US"/>
        </w:rPr>
        <w:t xml:space="preserve">со </w:t>
      </w:r>
      <w:hyperlink r:id="rId50" w:history="1">
        <w:r w:rsidRPr="00C42C3B">
          <w:rPr>
            <w:rFonts w:eastAsiaTheme="minorHAnsi"/>
            <w:sz w:val="28"/>
            <w:szCs w:val="28"/>
            <w:lang w:eastAsia="en-US"/>
          </w:rPr>
          <w:t>статьей 3.1</w:t>
        </w:r>
      </w:hyperlink>
      <w:r w:rsidRPr="00C42C3B">
        <w:rPr>
          <w:rFonts w:eastAsiaTheme="minorHAnsi"/>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51" w:history="1">
        <w:r w:rsidRPr="00C42C3B">
          <w:rPr>
            <w:rFonts w:eastAsiaTheme="minorHAnsi"/>
            <w:sz w:val="28"/>
            <w:szCs w:val="28"/>
            <w:lang w:eastAsia="en-US"/>
          </w:rPr>
          <w:t>статьей 13.1</w:t>
        </w:r>
      </w:hyperlink>
      <w:r w:rsidRPr="00C42C3B">
        <w:rPr>
          <w:rFonts w:eastAsiaTheme="minorHAnsi"/>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52" w:history="1">
        <w:r w:rsidRPr="00C42C3B">
          <w:rPr>
            <w:rFonts w:eastAsiaTheme="minorHAnsi"/>
            <w:sz w:val="28"/>
            <w:szCs w:val="28"/>
            <w:lang w:eastAsia="en-US"/>
          </w:rPr>
          <w:t>законом</w:t>
        </w:r>
      </w:hyperlink>
      <w:r w:rsidRPr="00C42C3B">
        <w:rPr>
          <w:rFonts w:eastAsiaTheme="minorHAnsi"/>
          <w:sz w:val="28"/>
          <w:szCs w:val="28"/>
          <w:lang w:eastAsia="en-US"/>
        </w:rPr>
        <w:t xml:space="preserve"> от 31.07.2020 № 248-ФЗ «О государственном контроле (надзоре) и муниципальном контроле в Российской Федерации</w:t>
      </w:r>
      <w:proofErr w:type="gramEnd"/>
      <w:r w:rsidRPr="00C42C3B">
        <w:rPr>
          <w:rFonts w:eastAsiaTheme="minorHAnsi"/>
          <w:sz w:val="28"/>
          <w:szCs w:val="28"/>
          <w:lang w:eastAsia="en-US"/>
        </w:rPr>
        <w:t xml:space="preserve">», Федеральным </w:t>
      </w:r>
      <w:hyperlink r:id="rId53" w:history="1">
        <w:r w:rsidRPr="00C42C3B">
          <w:rPr>
            <w:rFonts w:eastAsiaTheme="minorHAnsi"/>
            <w:sz w:val="28"/>
            <w:szCs w:val="28"/>
            <w:lang w:eastAsia="en-US"/>
          </w:rPr>
          <w:t>законом</w:t>
        </w:r>
      </w:hyperlink>
      <w:r w:rsidRPr="00C42C3B">
        <w:rPr>
          <w:rFonts w:eastAsiaTheme="minorHAnsi"/>
          <w:sz w:val="28"/>
          <w:szCs w:val="28"/>
          <w:lang w:eastAsia="en-US"/>
        </w:rPr>
        <w:t xml:space="preserve"> от 06.10.2003 № 131-ФЗ «Об общих принципах организации местного самоуправления в Российской Федерации», </w:t>
      </w:r>
      <w:hyperlink r:id="rId54" w:history="1">
        <w:r w:rsidRPr="00C42C3B">
          <w:rPr>
            <w:rFonts w:eastAsiaTheme="minorHAnsi"/>
            <w:sz w:val="28"/>
            <w:szCs w:val="28"/>
            <w:lang w:eastAsia="en-US"/>
          </w:rPr>
          <w:t>Уставом</w:t>
        </w:r>
      </w:hyperlink>
      <w:r w:rsidRPr="00C42C3B">
        <w:rPr>
          <w:rFonts w:eastAsiaTheme="minorHAnsi"/>
          <w:sz w:val="28"/>
          <w:szCs w:val="28"/>
          <w:lang w:eastAsia="en-US"/>
        </w:rPr>
        <w:t xml:space="preserve"> </w:t>
      </w:r>
      <w:proofErr w:type="spellStart"/>
      <w:r w:rsidRPr="00C42C3B">
        <w:rPr>
          <w:rFonts w:eastAsiaTheme="minorHAnsi"/>
          <w:sz w:val="28"/>
          <w:szCs w:val="28"/>
          <w:lang w:eastAsia="en-US"/>
        </w:rPr>
        <w:t>Братковского</w:t>
      </w:r>
      <w:proofErr w:type="spellEnd"/>
      <w:r w:rsidRPr="00C42C3B">
        <w:rPr>
          <w:rFonts w:eastAsiaTheme="minorHAnsi"/>
          <w:sz w:val="28"/>
          <w:szCs w:val="28"/>
          <w:lang w:eastAsia="en-US"/>
        </w:rPr>
        <w:t xml:space="preserve"> сельского поселения</w:t>
      </w:r>
      <w:r w:rsidRPr="00C42C3B">
        <w:rPr>
          <w:sz w:val="28"/>
          <w:szCs w:val="28"/>
        </w:rPr>
        <w:t xml:space="preserve">, Совет народных депутатов </w:t>
      </w:r>
      <w:proofErr w:type="spellStart"/>
      <w:r w:rsidRPr="00C42C3B">
        <w:rPr>
          <w:sz w:val="28"/>
          <w:szCs w:val="28"/>
        </w:rPr>
        <w:t>Братковского</w:t>
      </w:r>
      <w:proofErr w:type="spellEnd"/>
      <w:r w:rsidRPr="00C42C3B">
        <w:rPr>
          <w:sz w:val="28"/>
          <w:szCs w:val="28"/>
        </w:rPr>
        <w:t xml:space="preserve"> сельского поселения</w:t>
      </w:r>
    </w:p>
    <w:p w:rsidR="0037505A" w:rsidRPr="00B868F4" w:rsidRDefault="0037505A" w:rsidP="0037505A">
      <w:pPr>
        <w:ind w:firstLine="709"/>
        <w:rPr>
          <w:sz w:val="28"/>
          <w:szCs w:val="28"/>
        </w:rPr>
      </w:pPr>
    </w:p>
    <w:p w:rsidR="0037505A" w:rsidRPr="00B868F4" w:rsidRDefault="0037505A" w:rsidP="0037505A">
      <w:pPr>
        <w:ind w:firstLine="709"/>
        <w:jc w:val="center"/>
        <w:rPr>
          <w:sz w:val="28"/>
          <w:szCs w:val="28"/>
        </w:rPr>
      </w:pPr>
      <w:r w:rsidRPr="00B868F4">
        <w:rPr>
          <w:sz w:val="28"/>
          <w:szCs w:val="28"/>
        </w:rPr>
        <w:t>РЕШИЛ:</w:t>
      </w:r>
    </w:p>
    <w:p w:rsidR="0037505A" w:rsidRPr="00B868F4" w:rsidRDefault="0037505A" w:rsidP="0037505A">
      <w:pPr>
        <w:ind w:firstLine="709"/>
        <w:jc w:val="center"/>
        <w:rPr>
          <w:sz w:val="28"/>
          <w:szCs w:val="28"/>
        </w:rPr>
      </w:pPr>
    </w:p>
    <w:p w:rsidR="0037505A" w:rsidRDefault="0037505A" w:rsidP="0037505A">
      <w:pPr>
        <w:pStyle w:val="a7"/>
        <w:numPr>
          <w:ilvl w:val="0"/>
          <w:numId w:val="10"/>
        </w:numPr>
        <w:ind w:left="0" w:firstLine="709"/>
        <w:jc w:val="both"/>
        <w:rPr>
          <w:sz w:val="28"/>
          <w:szCs w:val="28"/>
        </w:rPr>
      </w:pPr>
      <w:r w:rsidRPr="00B868F4">
        <w:rPr>
          <w:sz w:val="28"/>
          <w:szCs w:val="28"/>
        </w:rPr>
        <w:t xml:space="preserve">Утвердить Положение о </w:t>
      </w:r>
      <w:r w:rsidRPr="00203455">
        <w:rPr>
          <w:sz w:val="28"/>
          <w:szCs w:val="28"/>
        </w:rPr>
        <w:t>муниципальном контроле на автомобильном транспорте и в дорожном хозяйстве на те</w:t>
      </w:r>
      <w:r>
        <w:rPr>
          <w:sz w:val="28"/>
          <w:szCs w:val="28"/>
        </w:rPr>
        <w:t xml:space="preserve">рритории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Воронежской области. </w:t>
      </w:r>
    </w:p>
    <w:p w:rsidR="0037505A" w:rsidRPr="00B868F4" w:rsidRDefault="0037505A" w:rsidP="0037505A">
      <w:pPr>
        <w:pStyle w:val="a7"/>
        <w:numPr>
          <w:ilvl w:val="0"/>
          <w:numId w:val="10"/>
        </w:numPr>
        <w:ind w:left="0" w:firstLine="709"/>
        <w:jc w:val="both"/>
        <w:rPr>
          <w:sz w:val="28"/>
          <w:szCs w:val="28"/>
        </w:rPr>
      </w:pPr>
      <w:r w:rsidRPr="00B868F4">
        <w:rPr>
          <w:sz w:val="28"/>
          <w:szCs w:val="28"/>
        </w:rPr>
        <w:t xml:space="preserve">Утвердить ключевые показатели муниципального </w:t>
      </w:r>
      <w:r>
        <w:rPr>
          <w:sz w:val="28"/>
          <w:szCs w:val="28"/>
        </w:rPr>
        <w:t>к</w:t>
      </w:r>
      <w:r w:rsidRPr="00B868F4">
        <w:rPr>
          <w:sz w:val="28"/>
          <w:szCs w:val="28"/>
        </w:rPr>
        <w:t xml:space="preserve">онтроля </w:t>
      </w:r>
      <w:r w:rsidRPr="00203455">
        <w:rPr>
          <w:sz w:val="28"/>
          <w:szCs w:val="28"/>
        </w:rPr>
        <w:t>на автомобильном транспорте и в дорожном хозяйстве</w:t>
      </w:r>
      <w:r w:rsidRPr="00B868F4">
        <w:rPr>
          <w:sz w:val="28"/>
          <w:szCs w:val="28"/>
        </w:rPr>
        <w:t xml:space="preserve"> на </w:t>
      </w:r>
      <w:r>
        <w:rPr>
          <w:sz w:val="28"/>
          <w:szCs w:val="28"/>
        </w:rPr>
        <w:t xml:space="preserve">территории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Воронежской области</w:t>
      </w:r>
      <w:r w:rsidRPr="00B868F4">
        <w:rPr>
          <w:sz w:val="28"/>
          <w:szCs w:val="28"/>
        </w:rPr>
        <w:t xml:space="preserve"> и их целевые значения согласно приложению № 1 к настоящему решению.</w:t>
      </w:r>
      <w:r>
        <w:rPr>
          <w:sz w:val="28"/>
          <w:szCs w:val="28"/>
        </w:rPr>
        <w:t xml:space="preserve"> </w:t>
      </w:r>
    </w:p>
    <w:p w:rsidR="0037505A" w:rsidRPr="00B868F4" w:rsidRDefault="0037505A" w:rsidP="0037505A">
      <w:pPr>
        <w:pStyle w:val="a7"/>
        <w:numPr>
          <w:ilvl w:val="0"/>
          <w:numId w:val="10"/>
        </w:numPr>
        <w:ind w:left="0" w:firstLine="709"/>
        <w:jc w:val="both"/>
        <w:rPr>
          <w:sz w:val="28"/>
          <w:szCs w:val="28"/>
        </w:rPr>
      </w:pPr>
      <w:r w:rsidRPr="00B868F4">
        <w:rPr>
          <w:sz w:val="28"/>
          <w:szCs w:val="28"/>
        </w:rPr>
        <w:t xml:space="preserve"> Утвердить индикативные показатели муниципального контроля </w:t>
      </w:r>
      <w:r>
        <w:rPr>
          <w:sz w:val="28"/>
          <w:szCs w:val="28"/>
        </w:rPr>
        <w:t xml:space="preserve">на </w:t>
      </w:r>
      <w:r w:rsidRPr="00203455">
        <w:rPr>
          <w:sz w:val="28"/>
          <w:szCs w:val="28"/>
        </w:rPr>
        <w:t>автомобильном транспорте и в дорожном хозяйстве</w:t>
      </w:r>
      <w:r w:rsidRPr="00B868F4">
        <w:rPr>
          <w:sz w:val="28"/>
          <w:szCs w:val="28"/>
        </w:rPr>
        <w:t xml:space="preserve"> </w:t>
      </w:r>
      <w:r>
        <w:rPr>
          <w:sz w:val="28"/>
          <w:szCs w:val="28"/>
        </w:rPr>
        <w:t xml:space="preserve">на территории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w:t>
      </w:r>
      <w:r w:rsidRPr="00B868F4">
        <w:rPr>
          <w:sz w:val="28"/>
          <w:szCs w:val="28"/>
        </w:rPr>
        <w:t xml:space="preserve"> Воронежской области согласно приложению № 2 к настоящему решению.</w:t>
      </w:r>
    </w:p>
    <w:p w:rsidR="0037505A" w:rsidRPr="00B868F4" w:rsidRDefault="0037505A" w:rsidP="0037505A">
      <w:pPr>
        <w:pStyle w:val="a7"/>
        <w:numPr>
          <w:ilvl w:val="0"/>
          <w:numId w:val="10"/>
        </w:numPr>
        <w:ind w:left="0" w:firstLine="709"/>
        <w:jc w:val="both"/>
        <w:rPr>
          <w:sz w:val="28"/>
          <w:szCs w:val="28"/>
        </w:rPr>
      </w:pPr>
      <w:r w:rsidRPr="00B868F4">
        <w:rPr>
          <w:sz w:val="28"/>
          <w:szCs w:val="28"/>
        </w:rPr>
        <w:t xml:space="preserve">Утвердить критерии отнесения объектов муниципального контроля </w:t>
      </w:r>
      <w:r>
        <w:rPr>
          <w:sz w:val="28"/>
          <w:szCs w:val="28"/>
        </w:rPr>
        <w:t xml:space="preserve">на </w:t>
      </w:r>
      <w:r w:rsidRPr="00203455">
        <w:rPr>
          <w:sz w:val="28"/>
          <w:szCs w:val="28"/>
        </w:rPr>
        <w:t>автомобильном транспорте и в дорожном хозяйстве</w:t>
      </w:r>
      <w:r w:rsidRPr="00B868F4">
        <w:rPr>
          <w:sz w:val="28"/>
          <w:szCs w:val="28"/>
        </w:rPr>
        <w:t xml:space="preserve"> к определенной категории риска согласно приложению № 3 к настоящему решению. </w:t>
      </w:r>
    </w:p>
    <w:p w:rsidR="0037505A" w:rsidRPr="00B868F4" w:rsidRDefault="0037505A" w:rsidP="0037505A">
      <w:pPr>
        <w:pStyle w:val="a7"/>
        <w:numPr>
          <w:ilvl w:val="0"/>
          <w:numId w:val="10"/>
        </w:numPr>
        <w:ind w:left="0" w:firstLine="709"/>
        <w:jc w:val="both"/>
        <w:rPr>
          <w:sz w:val="28"/>
          <w:szCs w:val="28"/>
        </w:rPr>
      </w:pPr>
      <w:r w:rsidRPr="00B868F4">
        <w:rPr>
          <w:sz w:val="28"/>
          <w:szCs w:val="28"/>
        </w:rPr>
        <w:t>Утвердить перечень и</w:t>
      </w:r>
      <w:r w:rsidRPr="00B868F4">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eastAsiaTheme="minorHAnsi"/>
          <w:sz w:val="28"/>
          <w:szCs w:val="28"/>
          <w:lang w:eastAsia="en-US"/>
        </w:rPr>
        <w:lastRenderedPageBreak/>
        <w:t>муниципального контроля</w:t>
      </w:r>
      <w:r>
        <w:rPr>
          <w:rFonts w:eastAsiaTheme="minorHAnsi"/>
          <w:sz w:val="28"/>
          <w:szCs w:val="28"/>
          <w:lang w:eastAsia="en-US"/>
        </w:rPr>
        <w:t xml:space="preserve"> </w:t>
      </w:r>
      <w:r>
        <w:rPr>
          <w:sz w:val="28"/>
          <w:szCs w:val="28"/>
        </w:rPr>
        <w:t xml:space="preserve">на </w:t>
      </w:r>
      <w:r w:rsidRPr="00203455">
        <w:rPr>
          <w:sz w:val="28"/>
          <w:szCs w:val="28"/>
        </w:rPr>
        <w:t>автомобильном транспорте и в дорожном хозяйстве</w:t>
      </w:r>
      <w:r>
        <w:rPr>
          <w:rFonts w:eastAsiaTheme="minorHAnsi"/>
          <w:sz w:val="28"/>
          <w:szCs w:val="28"/>
          <w:lang w:eastAsia="en-US"/>
        </w:rPr>
        <w:t>,</w:t>
      </w:r>
      <w:r w:rsidRPr="00B868F4">
        <w:rPr>
          <w:rFonts w:eastAsiaTheme="minorHAnsi"/>
          <w:sz w:val="28"/>
          <w:szCs w:val="28"/>
          <w:lang w:eastAsia="en-US"/>
        </w:rPr>
        <w:t xml:space="preserve"> согласно приложению № 4 к настоящему решению.</w:t>
      </w:r>
    </w:p>
    <w:p w:rsidR="0037505A" w:rsidRDefault="0037505A" w:rsidP="0037505A">
      <w:pPr>
        <w:pStyle w:val="a7"/>
        <w:numPr>
          <w:ilvl w:val="0"/>
          <w:numId w:val="10"/>
        </w:numPr>
        <w:ind w:left="0" w:firstLine="709"/>
        <w:jc w:val="both"/>
        <w:rPr>
          <w:sz w:val="28"/>
          <w:szCs w:val="28"/>
        </w:rPr>
      </w:pPr>
      <w:r>
        <w:rPr>
          <w:sz w:val="28"/>
          <w:szCs w:val="28"/>
        </w:rPr>
        <w:t>Признать утратившим силу:</w:t>
      </w:r>
    </w:p>
    <w:p w:rsidR="0037505A" w:rsidRDefault="0037505A" w:rsidP="0037505A">
      <w:pPr>
        <w:pStyle w:val="a7"/>
        <w:ind w:left="142"/>
        <w:rPr>
          <w:sz w:val="28"/>
          <w:szCs w:val="28"/>
        </w:rPr>
      </w:pPr>
      <w:r w:rsidRPr="0064421C">
        <w:rPr>
          <w:sz w:val="28"/>
          <w:szCs w:val="28"/>
        </w:rPr>
        <w:t xml:space="preserve">- решение Совета народных депутатов </w:t>
      </w:r>
      <w:proofErr w:type="spellStart"/>
      <w:r w:rsidRPr="0064421C">
        <w:rPr>
          <w:sz w:val="28"/>
          <w:szCs w:val="28"/>
        </w:rPr>
        <w:t>Братковского</w:t>
      </w:r>
      <w:proofErr w:type="spellEnd"/>
      <w:r w:rsidRPr="0064421C">
        <w:rPr>
          <w:sz w:val="28"/>
          <w:szCs w:val="28"/>
        </w:rPr>
        <w:t xml:space="preserve"> сельского поселения от 13.10.2021 года №22 «Об утверждении положения о муниципальном контроле на автомобильном транспорте, городском надземном электрическом транспорте и в дорожном хозяйстве на территории </w:t>
      </w:r>
      <w:proofErr w:type="spellStart"/>
      <w:r w:rsidRPr="0064421C">
        <w:rPr>
          <w:sz w:val="28"/>
          <w:szCs w:val="28"/>
        </w:rPr>
        <w:t>Братковского</w:t>
      </w:r>
      <w:proofErr w:type="spellEnd"/>
      <w:r w:rsidRPr="0064421C">
        <w:rPr>
          <w:sz w:val="28"/>
          <w:szCs w:val="28"/>
        </w:rPr>
        <w:t xml:space="preserve"> сельского поселения Терновского муниципального района Воронежской области» </w:t>
      </w:r>
    </w:p>
    <w:p w:rsidR="0037505A" w:rsidRDefault="0037505A" w:rsidP="0037505A">
      <w:pPr>
        <w:pStyle w:val="a7"/>
        <w:ind w:left="142"/>
        <w:rPr>
          <w:sz w:val="28"/>
          <w:szCs w:val="28"/>
        </w:rPr>
      </w:pPr>
      <w:proofErr w:type="gramStart"/>
      <w:r w:rsidRPr="0064421C">
        <w:rPr>
          <w:sz w:val="28"/>
          <w:szCs w:val="28"/>
        </w:rPr>
        <w:t xml:space="preserve">- решение Совета народных депутатов </w:t>
      </w:r>
      <w:proofErr w:type="spellStart"/>
      <w:r w:rsidRPr="0064421C">
        <w:rPr>
          <w:sz w:val="28"/>
          <w:szCs w:val="28"/>
        </w:rPr>
        <w:t>Братко</w:t>
      </w:r>
      <w:r>
        <w:rPr>
          <w:sz w:val="28"/>
          <w:szCs w:val="28"/>
        </w:rPr>
        <w:t>вского</w:t>
      </w:r>
      <w:proofErr w:type="spellEnd"/>
      <w:r>
        <w:rPr>
          <w:sz w:val="28"/>
          <w:szCs w:val="28"/>
        </w:rPr>
        <w:t xml:space="preserve"> сельского поселения от 28.03.2024 года №5 «О внесение изменений в решение Совета народных депутатов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Воронежской области №22 от 13.10.2021 г.</w:t>
      </w:r>
      <w:r w:rsidRPr="0064421C">
        <w:rPr>
          <w:sz w:val="28"/>
          <w:szCs w:val="28"/>
        </w:rPr>
        <w:t xml:space="preserve"> «Об утверждении положения о муниципальном контроле на автомобильном транспорте, городском надземном электрическом транспорте и в дорожном хозяйстве на территории </w:t>
      </w:r>
      <w:proofErr w:type="spellStart"/>
      <w:r w:rsidRPr="0064421C">
        <w:rPr>
          <w:sz w:val="28"/>
          <w:szCs w:val="28"/>
        </w:rPr>
        <w:t>Братковского</w:t>
      </w:r>
      <w:proofErr w:type="spellEnd"/>
      <w:r w:rsidRPr="0064421C">
        <w:rPr>
          <w:sz w:val="28"/>
          <w:szCs w:val="28"/>
        </w:rPr>
        <w:t xml:space="preserve"> сельского поселения Терновского муниципального района Воронежской области» </w:t>
      </w:r>
      <w:proofErr w:type="gramEnd"/>
    </w:p>
    <w:p w:rsidR="0037505A" w:rsidRDefault="0037505A" w:rsidP="0037505A">
      <w:pPr>
        <w:pStyle w:val="a7"/>
        <w:ind w:left="142"/>
        <w:rPr>
          <w:sz w:val="28"/>
          <w:szCs w:val="28"/>
        </w:rPr>
      </w:pPr>
      <w:proofErr w:type="gramStart"/>
      <w:r w:rsidRPr="0064421C">
        <w:rPr>
          <w:sz w:val="28"/>
          <w:szCs w:val="28"/>
        </w:rPr>
        <w:t xml:space="preserve">- решение Совета народных депутатов </w:t>
      </w:r>
      <w:proofErr w:type="spellStart"/>
      <w:r w:rsidRPr="0064421C">
        <w:rPr>
          <w:sz w:val="28"/>
          <w:szCs w:val="28"/>
        </w:rPr>
        <w:t>Братко</w:t>
      </w:r>
      <w:r>
        <w:rPr>
          <w:sz w:val="28"/>
          <w:szCs w:val="28"/>
        </w:rPr>
        <w:t>вского</w:t>
      </w:r>
      <w:proofErr w:type="spellEnd"/>
      <w:r>
        <w:rPr>
          <w:sz w:val="28"/>
          <w:szCs w:val="28"/>
        </w:rPr>
        <w:t xml:space="preserve"> сельского поселения от 29.01.2025 года №03 «О внесение изменений в решение Совета народных депутатов </w:t>
      </w:r>
      <w:proofErr w:type="spellStart"/>
      <w:r>
        <w:rPr>
          <w:sz w:val="28"/>
          <w:szCs w:val="28"/>
        </w:rPr>
        <w:t>Братковского</w:t>
      </w:r>
      <w:proofErr w:type="spellEnd"/>
      <w:r>
        <w:rPr>
          <w:sz w:val="28"/>
          <w:szCs w:val="28"/>
        </w:rPr>
        <w:t xml:space="preserve"> сельского поселения Терновского муниципального района Воронежской области №22 от 13.10.2021 г.</w:t>
      </w:r>
      <w:r w:rsidRPr="0064421C">
        <w:rPr>
          <w:sz w:val="28"/>
          <w:szCs w:val="28"/>
        </w:rPr>
        <w:t xml:space="preserve"> «Об утверждении положения о муниципальном контроле на автомобильном транспорте, городском надземном электрическом транспорте и в дорожном хозяйстве на территории </w:t>
      </w:r>
      <w:proofErr w:type="spellStart"/>
      <w:r w:rsidRPr="0064421C">
        <w:rPr>
          <w:sz w:val="28"/>
          <w:szCs w:val="28"/>
        </w:rPr>
        <w:t>Братковского</w:t>
      </w:r>
      <w:proofErr w:type="spellEnd"/>
      <w:r w:rsidRPr="0064421C">
        <w:rPr>
          <w:sz w:val="28"/>
          <w:szCs w:val="28"/>
        </w:rPr>
        <w:t xml:space="preserve"> сельского поселения Терновского муниципального района Воронежской области» </w:t>
      </w:r>
      <w:proofErr w:type="gramEnd"/>
    </w:p>
    <w:p w:rsidR="0037505A" w:rsidRDefault="0037505A" w:rsidP="0037505A">
      <w:pPr>
        <w:pStyle w:val="a7"/>
        <w:ind w:left="709"/>
        <w:rPr>
          <w:sz w:val="28"/>
          <w:szCs w:val="28"/>
        </w:rPr>
      </w:pPr>
    </w:p>
    <w:p w:rsidR="0037505A" w:rsidRPr="0064421C" w:rsidRDefault="0037505A" w:rsidP="0037505A">
      <w:pPr>
        <w:pStyle w:val="a7"/>
        <w:numPr>
          <w:ilvl w:val="0"/>
          <w:numId w:val="10"/>
        </w:numPr>
        <w:ind w:left="0" w:firstLine="709"/>
        <w:jc w:val="both"/>
        <w:rPr>
          <w:sz w:val="28"/>
          <w:szCs w:val="28"/>
        </w:rPr>
      </w:pPr>
      <w:r w:rsidRPr="0064421C">
        <w:rPr>
          <w:sz w:val="28"/>
          <w:szCs w:val="28"/>
        </w:rPr>
        <w:t xml:space="preserve">Опубликовать настоящее решение в  периодическом печатном издании  «Вестник муниципальных правовых актов» </w:t>
      </w:r>
      <w:proofErr w:type="spellStart"/>
      <w:r w:rsidRPr="0064421C">
        <w:rPr>
          <w:sz w:val="28"/>
          <w:szCs w:val="28"/>
        </w:rPr>
        <w:t>Братковского</w:t>
      </w:r>
      <w:proofErr w:type="spellEnd"/>
      <w:r w:rsidRPr="0064421C">
        <w:rPr>
          <w:sz w:val="28"/>
          <w:szCs w:val="28"/>
        </w:rPr>
        <w:t xml:space="preserve"> сельского поселения Терновского муниципального района Воронежской области» и разместить на сайте в сети «Интернет».</w:t>
      </w:r>
    </w:p>
    <w:p w:rsidR="0037505A" w:rsidRPr="00B868F4" w:rsidRDefault="0037505A" w:rsidP="0037505A">
      <w:pPr>
        <w:pStyle w:val="a7"/>
        <w:numPr>
          <w:ilvl w:val="0"/>
          <w:numId w:val="10"/>
        </w:numPr>
        <w:ind w:left="0" w:firstLine="709"/>
        <w:jc w:val="both"/>
        <w:rPr>
          <w:sz w:val="28"/>
          <w:szCs w:val="28"/>
        </w:rPr>
      </w:pPr>
      <w:r w:rsidRPr="00B868F4">
        <w:rPr>
          <w:sz w:val="28"/>
          <w:szCs w:val="28"/>
        </w:rPr>
        <w:t xml:space="preserve">Настоящее Решение вступает в силу </w:t>
      </w:r>
      <w:proofErr w:type="gramStart"/>
      <w:r w:rsidRPr="00B868F4">
        <w:rPr>
          <w:sz w:val="28"/>
          <w:szCs w:val="28"/>
        </w:rPr>
        <w:t>с</w:t>
      </w:r>
      <w:proofErr w:type="gramEnd"/>
      <w:r w:rsidRPr="00B868F4">
        <w:rPr>
          <w:sz w:val="28"/>
          <w:szCs w:val="28"/>
        </w:rPr>
        <w:t xml:space="preserve"> даты его официального опубликования, за исключением пункта </w:t>
      </w:r>
      <w:r>
        <w:rPr>
          <w:sz w:val="28"/>
          <w:szCs w:val="28"/>
        </w:rPr>
        <w:t xml:space="preserve">6.2 раздела 6 настоящего Положения. </w:t>
      </w:r>
    </w:p>
    <w:p w:rsidR="0037505A" w:rsidRPr="00B868F4" w:rsidRDefault="0037505A" w:rsidP="0037505A">
      <w:pPr>
        <w:pStyle w:val="a7"/>
        <w:numPr>
          <w:ilvl w:val="0"/>
          <w:numId w:val="10"/>
        </w:numPr>
        <w:ind w:left="0" w:firstLine="709"/>
        <w:jc w:val="both"/>
        <w:rPr>
          <w:sz w:val="28"/>
          <w:szCs w:val="28"/>
        </w:rPr>
      </w:pPr>
      <w:r w:rsidRPr="00B868F4">
        <w:rPr>
          <w:sz w:val="28"/>
          <w:szCs w:val="28"/>
        </w:rPr>
        <w:t xml:space="preserve">Пункт </w:t>
      </w:r>
      <w:r>
        <w:rPr>
          <w:sz w:val="28"/>
          <w:szCs w:val="28"/>
        </w:rPr>
        <w:t>6</w:t>
      </w:r>
      <w:r w:rsidRPr="00B868F4">
        <w:rPr>
          <w:sz w:val="28"/>
          <w:szCs w:val="28"/>
        </w:rPr>
        <w:t xml:space="preserve">.2 раздела </w:t>
      </w:r>
      <w:r>
        <w:rPr>
          <w:sz w:val="28"/>
          <w:szCs w:val="28"/>
        </w:rPr>
        <w:t>6</w:t>
      </w:r>
      <w:r w:rsidRPr="00B868F4">
        <w:rPr>
          <w:sz w:val="28"/>
          <w:szCs w:val="28"/>
        </w:rPr>
        <w:t xml:space="preserve"> вступает в силу с 01.09.2025. </w:t>
      </w:r>
    </w:p>
    <w:p w:rsidR="0037505A" w:rsidRPr="00F579B3" w:rsidRDefault="0037505A" w:rsidP="0037505A">
      <w:pPr>
        <w:pStyle w:val="a5"/>
        <w:numPr>
          <w:ilvl w:val="0"/>
          <w:numId w:val="10"/>
        </w:numPr>
        <w:suppressAutoHyphens/>
        <w:ind w:left="928"/>
        <w:jc w:val="both"/>
        <w:rPr>
          <w:rStyle w:val="ac"/>
          <w:b w:val="0"/>
          <w:szCs w:val="28"/>
        </w:rPr>
      </w:pPr>
      <w:proofErr w:type="gramStart"/>
      <w:r w:rsidRPr="00F579B3">
        <w:rPr>
          <w:rStyle w:val="ac"/>
          <w:szCs w:val="28"/>
        </w:rPr>
        <w:t>Контроль за</w:t>
      </w:r>
      <w:proofErr w:type="gramEnd"/>
      <w:r w:rsidRPr="00F579B3">
        <w:rPr>
          <w:rStyle w:val="ac"/>
          <w:szCs w:val="28"/>
        </w:rPr>
        <w:t xml:space="preserve"> исполнением  настоящего решения оставляю за собой.</w:t>
      </w:r>
    </w:p>
    <w:p w:rsidR="0037505A" w:rsidRPr="00F579B3" w:rsidRDefault="0037505A" w:rsidP="0037505A">
      <w:pPr>
        <w:pStyle w:val="a5"/>
        <w:ind w:left="360"/>
        <w:jc w:val="both"/>
        <w:rPr>
          <w:color w:val="052635"/>
          <w:szCs w:val="28"/>
        </w:rPr>
      </w:pPr>
    </w:p>
    <w:p w:rsidR="0037505A" w:rsidRDefault="0037505A" w:rsidP="0037505A">
      <w:pPr>
        <w:pStyle w:val="a5"/>
        <w:ind w:left="360"/>
        <w:jc w:val="both"/>
        <w:rPr>
          <w:b/>
          <w:bCs/>
          <w:szCs w:val="28"/>
        </w:rPr>
      </w:pPr>
    </w:p>
    <w:p w:rsidR="0037505A" w:rsidRPr="00DD5845" w:rsidRDefault="0037505A" w:rsidP="0037505A">
      <w:pPr>
        <w:pStyle w:val="a5"/>
        <w:ind w:left="360"/>
        <w:jc w:val="both"/>
        <w:rPr>
          <w:bCs/>
          <w:szCs w:val="28"/>
        </w:rPr>
      </w:pPr>
      <w:r w:rsidRPr="00DD5845">
        <w:rPr>
          <w:bCs/>
          <w:szCs w:val="28"/>
        </w:rPr>
        <w:t xml:space="preserve">Глава  </w:t>
      </w:r>
      <w:proofErr w:type="spellStart"/>
      <w:r w:rsidRPr="00DD5845">
        <w:rPr>
          <w:bCs/>
          <w:szCs w:val="28"/>
        </w:rPr>
        <w:t>Братковского</w:t>
      </w:r>
      <w:proofErr w:type="spellEnd"/>
    </w:p>
    <w:p w:rsidR="0037505A" w:rsidRPr="00DD5845" w:rsidRDefault="0037505A" w:rsidP="0037505A">
      <w:pPr>
        <w:pStyle w:val="a5"/>
        <w:ind w:left="360"/>
        <w:jc w:val="both"/>
        <w:rPr>
          <w:bCs/>
          <w:szCs w:val="28"/>
        </w:rPr>
      </w:pPr>
      <w:r w:rsidRPr="00DD5845">
        <w:rPr>
          <w:bCs/>
          <w:szCs w:val="28"/>
        </w:rPr>
        <w:t>сельского поселения                                                     Л.В. Борисова</w:t>
      </w:r>
    </w:p>
    <w:p w:rsidR="0037505A" w:rsidRPr="00B868F4" w:rsidRDefault="0037505A" w:rsidP="0037505A">
      <w:pPr>
        <w:pStyle w:val="a7"/>
        <w:ind w:left="709"/>
        <w:rPr>
          <w:sz w:val="28"/>
          <w:szCs w:val="28"/>
        </w:rPr>
      </w:pPr>
    </w:p>
    <w:p w:rsidR="0037505A" w:rsidRPr="00B868F4" w:rsidRDefault="0037505A" w:rsidP="0037505A">
      <w:pPr>
        <w:pStyle w:val="a7"/>
        <w:ind w:left="0" w:firstLine="709"/>
        <w:rPr>
          <w:sz w:val="28"/>
          <w:szCs w:val="28"/>
        </w:rPr>
      </w:pPr>
    </w:p>
    <w:p w:rsidR="0037505A" w:rsidRPr="00B868F4" w:rsidRDefault="0037505A" w:rsidP="0037505A">
      <w:pPr>
        <w:pStyle w:val="a7"/>
        <w:ind w:left="0" w:firstLine="709"/>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Default="0037505A" w:rsidP="0037505A">
      <w:pPr>
        <w:ind w:left="5670"/>
        <w:rPr>
          <w:sz w:val="28"/>
          <w:szCs w:val="28"/>
        </w:rPr>
      </w:pPr>
    </w:p>
    <w:p w:rsidR="0037505A" w:rsidRPr="00B868F4" w:rsidRDefault="0037505A" w:rsidP="0037505A">
      <w:pPr>
        <w:ind w:left="5670"/>
        <w:rPr>
          <w:sz w:val="28"/>
          <w:szCs w:val="28"/>
        </w:rPr>
      </w:pPr>
      <w:r w:rsidRPr="00B868F4">
        <w:rPr>
          <w:sz w:val="28"/>
          <w:szCs w:val="28"/>
        </w:rPr>
        <w:t xml:space="preserve">УТВЕРЖДЕНО  </w:t>
      </w:r>
    </w:p>
    <w:p w:rsidR="0037505A" w:rsidRPr="00B868F4" w:rsidRDefault="0037505A" w:rsidP="0037505A">
      <w:pPr>
        <w:ind w:left="5670"/>
        <w:rPr>
          <w:sz w:val="28"/>
          <w:szCs w:val="28"/>
        </w:rPr>
      </w:pPr>
      <w:r w:rsidRPr="00B868F4">
        <w:rPr>
          <w:sz w:val="28"/>
          <w:szCs w:val="28"/>
        </w:rPr>
        <w:lastRenderedPageBreak/>
        <w:t>решением Совета на</w:t>
      </w:r>
      <w:r>
        <w:rPr>
          <w:sz w:val="28"/>
          <w:szCs w:val="28"/>
        </w:rPr>
        <w:t xml:space="preserve">родных депутатов </w:t>
      </w:r>
      <w:proofErr w:type="spellStart"/>
      <w:r>
        <w:rPr>
          <w:sz w:val="28"/>
          <w:szCs w:val="28"/>
        </w:rPr>
        <w:t>Братковского</w:t>
      </w:r>
      <w:proofErr w:type="spellEnd"/>
      <w:r>
        <w:rPr>
          <w:sz w:val="28"/>
          <w:szCs w:val="28"/>
        </w:rPr>
        <w:t xml:space="preserve"> сельского поселения</w:t>
      </w:r>
      <w:r w:rsidRPr="00B868F4">
        <w:rPr>
          <w:sz w:val="28"/>
          <w:szCs w:val="28"/>
        </w:rPr>
        <w:t xml:space="preserve"> </w:t>
      </w:r>
    </w:p>
    <w:p w:rsidR="0037505A" w:rsidRPr="00B868F4" w:rsidRDefault="0037505A" w:rsidP="0037505A">
      <w:pPr>
        <w:ind w:left="5670"/>
        <w:rPr>
          <w:sz w:val="28"/>
          <w:szCs w:val="28"/>
        </w:rPr>
      </w:pPr>
      <w:r>
        <w:rPr>
          <w:sz w:val="28"/>
          <w:szCs w:val="28"/>
        </w:rPr>
        <w:t>от  12.03.2025 № 07</w:t>
      </w:r>
    </w:p>
    <w:p w:rsidR="0037505A" w:rsidRPr="00B868F4" w:rsidRDefault="0037505A" w:rsidP="0037505A">
      <w:pPr>
        <w:ind w:firstLine="709"/>
        <w:jc w:val="right"/>
        <w:rPr>
          <w:sz w:val="28"/>
          <w:szCs w:val="28"/>
        </w:rPr>
      </w:pPr>
    </w:p>
    <w:p w:rsidR="0037505A" w:rsidRPr="00B868F4" w:rsidRDefault="0037505A" w:rsidP="0037505A">
      <w:pPr>
        <w:ind w:firstLine="709"/>
        <w:jc w:val="center"/>
        <w:rPr>
          <w:sz w:val="28"/>
          <w:szCs w:val="28"/>
        </w:rPr>
      </w:pPr>
    </w:p>
    <w:p w:rsidR="0037505A" w:rsidRPr="00B868F4" w:rsidRDefault="0037505A" w:rsidP="0037505A">
      <w:pPr>
        <w:ind w:firstLine="709"/>
        <w:jc w:val="center"/>
        <w:rPr>
          <w:sz w:val="28"/>
          <w:szCs w:val="28"/>
        </w:rPr>
      </w:pPr>
      <w:r w:rsidRPr="00B868F4">
        <w:rPr>
          <w:sz w:val="28"/>
          <w:szCs w:val="28"/>
        </w:rPr>
        <w:t xml:space="preserve">Положение </w:t>
      </w:r>
    </w:p>
    <w:p w:rsidR="0037505A" w:rsidRPr="00275FE5" w:rsidRDefault="0037505A" w:rsidP="0037505A">
      <w:pPr>
        <w:shd w:val="clear" w:color="auto" w:fill="FFFFFF"/>
        <w:ind w:firstLine="709"/>
        <w:jc w:val="center"/>
        <w:rPr>
          <w:sz w:val="28"/>
          <w:szCs w:val="28"/>
        </w:rPr>
      </w:pPr>
      <w:r w:rsidRPr="00B868F4">
        <w:rPr>
          <w:sz w:val="28"/>
          <w:szCs w:val="28"/>
        </w:rPr>
        <w:t xml:space="preserve">о муниципальном контроле </w:t>
      </w:r>
      <w:r w:rsidRPr="00275FE5">
        <w:rPr>
          <w:bCs/>
          <w:sz w:val="28"/>
          <w:szCs w:val="28"/>
        </w:rPr>
        <w:t xml:space="preserve">на автомобильном транспорте  и в дорожном хозяйстве </w:t>
      </w:r>
      <w:r w:rsidRPr="00275FE5">
        <w:rPr>
          <w:bCs/>
          <w:iCs/>
          <w:sz w:val="28"/>
          <w:szCs w:val="28"/>
        </w:rPr>
        <w:t>на тер</w:t>
      </w:r>
      <w:r>
        <w:rPr>
          <w:bCs/>
          <w:iCs/>
          <w:sz w:val="28"/>
          <w:szCs w:val="28"/>
        </w:rPr>
        <w:t xml:space="preserve">ритории </w:t>
      </w:r>
      <w:proofErr w:type="spellStart"/>
      <w:r>
        <w:rPr>
          <w:bCs/>
          <w:iCs/>
          <w:sz w:val="28"/>
          <w:szCs w:val="28"/>
        </w:rPr>
        <w:t>Братковского</w:t>
      </w:r>
      <w:proofErr w:type="spellEnd"/>
      <w:r>
        <w:rPr>
          <w:bCs/>
          <w:iCs/>
          <w:sz w:val="28"/>
          <w:szCs w:val="28"/>
        </w:rPr>
        <w:t xml:space="preserve"> сельского поселения Терновского муниципального района</w:t>
      </w:r>
      <w:r w:rsidRPr="00275FE5">
        <w:rPr>
          <w:bCs/>
          <w:iCs/>
          <w:sz w:val="28"/>
          <w:szCs w:val="28"/>
        </w:rPr>
        <w:t xml:space="preserve"> Воронежской области</w:t>
      </w:r>
      <w:r w:rsidRPr="00275FE5">
        <w:rPr>
          <w:sz w:val="28"/>
          <w:szCs w:val="28"/>
        </w:rPr>
        <w:t xml:space="preserve"> </w:t>
      </w:r>
    </w:p>
    <w:p w:rsidR="0037505A" w:rsidRPr="00B868F4" w:rsidRDefault="0037505A" w:rsidP="0037505A">
      <w:pPr>
        <w:shd w:val="clear" w:color="auto" w:fill="FFFFFF"/>
        <w:ind w:firstLine="709"/>
        <w:rPr>
          <w:sz w:val="28"/>
          <w:szCs w:val="28"/>
        </w:rPr>
      </w:pPr>
    </w:p>
    <w:p w:rsidR="0037505A" w:rsidRPr="00B868F4"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37505A" w:rsidRPr="00B868F4" w:rsidRDefault="0037505A" w:rsidP="0037505A">
      <w:pPr>
        <w:pStyle w:val="ConsPlusNormal"/>
        <w:ind w:firstLine="709"/>
        <w:jc w:val="center"/>
        <w:rPr>
          <w:rFonts w:ascii="Times New Roman" w:hAnsi="Times New Roman" w:cs="Times New Roman"/>
          <w:sz w:val="28"/>
          <w:szCs w:val="28"/>
        </w:rPr>
      </w:pPr>
    </w:p>
    <w:p w:rsidR="0037505A" w:rsidRPr="00B868F4" w:rsidRDefault="0037505A" w:rsidP="0037505A">
      <w:pPr>
        <w:autoSpaceDE w:val="0"/>
        <w:autoSpaceDN w:val="0"/>
        <w:adjustRightInd w:val="0"/>
        <w:ind w:firstLine="709"/>
        <w:rPr>
          <w:sz w:val="28"/>
          <w:szCs w:val="28"/>
        </w:rPr>
      </w:pPr>
      <w:r w:rsidRPr="00B868F4">
        <w:rPr>
          <w:sz w:val="28"/>
          <w:szCs w:val="28"/>
        </w:rPr>
        <w:t xml:space="preserve">1.1. Настоящее Положение устанавливает порядок осуществления муниципального контроля </w:t>
      </w:r>
      <w:r>
        <w:rPr>
          <w:sz w:val="28"/>
          <w:szCs w:val="28"/>
        </w:rPr>
        <w:t>в сфере автомобильного транспорта</w:t>
      </w:r>
      <w:r>
        <w:rPr>
          <w:rFonts w:eastAsiaTheme="minorHAnsi"/>
          <w:sz w:val="28"/>
          <w:szCs w:val="28"/>
          <w:lang w:eastAsia="en-US"/>
        </w:rPr>
        <w:t xml:space="preserve">, автомобильных дорог, дорожной деятельности в части сохранности автомобильных дорог, </w:t>
      </w:r>
      <w:r w:rsidRPr="00B868F4">
        <w:rPr>
          <w:sz w:val="28"/>
          <w:szCs w:val="28"/>
        </w:rPr>
        <w:t>располож</w:t>
      </w:r>
      <w:r>
        <w:rPr>
          <w:sz w:val="28"/>
          <w:szCs w:val="28"/>
        </w:rPr>
        <w:t xml:space="preserve">енных в границах </w:t>
      </w:r>
      <w:proofErr w:type="spellStart"/>
      <w:r>
        <w:rPr>
          <w:sz w:val="28"/>
          <w:szCs w:val="28"/>
        </w:rPr>
        <w:t>Братковского</w:t>
      </w:r>
      <w:proofErr w:type="spellEnd"/>
      <w:r>
        <w:rPr>
          <w:sz w:val="28"/>
          <w:szCs w:val="28"/>
        </w:rPr>
        <w:t xml:space="preserve"> сельского поселения</w:t>
      </w:r>
      <w:r w:rsidRPr="00B868F4">
        <w:rPr>
          <w:sz w:val="28"/>
          <w:szCs w:val="28"/>
        </w:rPr>
        <w:t xml:space="preserve"> (далее - муниципальный контроль</w:t>
      </w:r>
      <w:r>
        <w:rPr>
          <w:sz w:val="28"/>
          <w:szCs w:val="28"/>
        </w:rPr>
        <w:t xml:space="preserve"> на автомобильном транспорте</w:t>
      </w:r>
      <w:r w:rsidRPr="00B868F4">
        <w:rPr>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7505A" w:rsidRDefault="0037505A" w:rsidP="0037505A">
      <w:pPr>
        <w:autoSpaceDE w:val="0"/>
        <w:autoSpaceDN w:val="0"/>
        <w:adjustRightInd w:val="0"/>
        <w:ind w:firstLine="709"/>
        <w:rPr>
          <w:rFonts w:eastAsiaTheme="minorHAnsi"/>
          <w:sz w:val="28"/>
          <w:szCs w:val="28"/>
          <w:lang w:eastAsia="en-US"/>
        </w:rPr>
      </w:pPr>
      <w:r w:rsidRPr="00B868F4">
        <w:rPr>
          <w:sz w:val="28"/>
          <w:szCs w:val="28"/>
        </w:rPr>
        <w:t xml:space="preserve">1.3. </w:t>
      </w:r>
      <w:proofErr w:type="gramStart"/>
      <w:r w:rsidRPr="00B868F4">
        <w:rPr>
          <w:sz w:val="28"/>
          <w:szCs w:val="28"/>
        </w:rPr>
        <w:t>Предметом муниципального контроля</w:t>
      </w:r>
      <w:r>
        <w:rPr>
          <w:sz w:val="28"/>
          <w:szCs w:val="28"/>
        </w:rPr>
        <w:t xml:space="preserve"> на автомобильном транспорте </w:t>
      </w:r>
      <w:r w:rsidRPr="00B868F4">
        <w:rPr>
          <w:sz w:val="28"/>
          <w:szCs w:val="28"/>
        </w:rPr>
        <w:t>является соблюдение юридическими лицами, индивидуальными предпринимателями и гражданами (далее – контролируемые лица) обязательных требований</w:t>
      </w:r>
      <w:r>
        <w:rPr>
          <w:rFonts w:eastAsiaTheme="minorHAnsi"/>
          <w:sz w:val="28"/>
          <w:szCs w:val="28"/>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w:t>
      </w:r>
      <w:proofErr w:type="gramEnd"/>
      <w:r>
        <w:rPr>
          <w:rFonts w:eastAsiaTheme="minorHAnsi"/>
          <w:sz w:val="28"/>
          <w:szCs w:val="28"/>
          <w:lang w:eastAsia="en-US"/>
        </w:rPr>
        <w:t xml:space="preserve"> части сохранности автомобильных дорог, автомобильных перевозок.</w:t>
      </w:r>
    </w:p>
    <w:p w:rsidR="0037505A" w:rsidRDefault="0037505A" w:rsidP="0037505A">
      <w:pPr>
        <w:autoSpaceDE w:val="0"/>
        <w:autoSpaceDN w:val="0"/>
        <w:adjustRightInd w:val="0"/>
        <w:ind w:firstLine="709"/>
        <w:rPr>
          <w:rFonts w:eastAsiaTheme="minorHAnsi"/>
          <w:sz w:val="28"/>
          <w:szCs w:val="28"/>
          <w:lang w:eastAsia="en-US"/>
        </w:rPr>
      </w:pPr>
      <w:r w:rsidRPr="00B868F4">
        <w:rPr>
          <w:sz w:val="28"/>
          <w:szCs w:val="28"/>
        </w:rPr>
        <w:t xml:space="preserve">1.4. </w:t>
      </w:r>
      <w:r>
        <w:rPr>
          <w:rFonts w:eastAsiaTheme="minorHAnsi"/>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7505A" w:rsidRDefault="0037505A" w:rsidP="0037505A">
      <w:pPr>
        <w:autoSpaceDE w:val="0"/>
        <w:autoSpaceDN w:val="0"/>
        <w:adjustRightInd w:val="0"/>
        <w:ind w:firstLine="539"/>
        <w:rPr>
          <w:rFonts w:eastAsiaTheme="minorHAnsi"/>
          <w:sz w:val="28"/>
          <w:szCs w:val="28"/>
          <w:lang w:eastAsia="en-US"/>
        </w:rPr>
      </w:pPr>
      <w:r>
        <w:rPr>
          <w:rFonts w:eastAsiaTheme="minorHAnsi"/>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Pr>
          <w:rFonts w:eastAsiaTheme="minorHAnsi"/>
          <w:sz w:val="28"/>
          <w:szCs w:val="28"/>
          <w:lang w:eastAsia="en-US"/>
        </w:rPr>
        <w:t>Братковского</w:t>
      </w:r>
      <w:proofErr w:type="spellEnd"/>
      <w:r>
        <w:rPr>
          <w:rFonts w:eastAsiaTheme="minorHAnsi"/>
          <w:sz w:val="28"/>
          <w:szCs w:val="28"/>
          <w:lang w:eastAsia="en-US"/>
        </w:rPr>
        <w:t xml:space="preserve"> сельского поселения (далее - автомобильные дороги местного значения или автомобильные дороги общего пользования местного значения):</w:t>
      </w:r>
    </w:p>
    <w:p w:rsidR="0037505A" w:rsidRDefault="0037505A" w:rsidP="0037505A">
      <w:pPr>
        <w:autoSpaceDE w:val="0"/>
        <w:autoSpaceDN w:val="0"/>
        <w:adjustRightInd w:val="0"/>
        <w:ind w:firstLine="539"/>
        <w:rPr>
          <w:rFonts w:eastAsiaTheme="minorHAnsi"/>
          <w:sz w:val="28"/>
          <w:szCs w:val="28"/>
          <w:lang w:eastAsia="en-US"/>
        </w:rPr>
      </w:pPr>
      <w:r>
        <w:rPr>
          <w:rFonts w:eastAsiaTheme="minorHAnsi"/>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7505A"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7505A" w:rsidRPr="00B868F4" w:rsidRDefault="0037505A" w:rsidP="0037505A">
      <w:pPr>
        <w:autoSpaceDE w:val="0"/>
        <w:autoSpaceDN w:val="0"/>
        <w:adjustRightInd w:val="0"/>
        <w:rPr>
          <w:sz w:val="28"/>
          <w:szCs w:val="28"/>
        </w:rPr>
      </w:pPr>
      <w:r>
        <w:rPr>
          <w:rFonts w:eastAsiaTheme="minorHAnsi"/>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7505A" w:rsidRPr="00B868F4" w:rsidRDefault="0037505A" w:rsidP="0037505A">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1.5. Объектами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7505A" w:rsidRPr="00351AD0" w:rsidRDefault="0037505A" w:rsidP="0037505A">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55" w:history="1">
        <w:r w:rsidRPr="00F51AAB">
          <w:rPr>
            <w:rStyle w:val="ae"/>
            <w:rFonts w:ascii="Times New Roman" w:hAnsi="Times New Roman"/>
            <w:sz w:val="28"/>
            <w:szCs w:val="28"/>
          </w:rPr>
          <w:t>пункта 1 части 1 статьи 16</w:t>
        </w:r>
      </w:hyperlink>
      <w:r w:rsidRPr="00F51AAB">
        <w:rPr>
          <w:rFonts w:ascii="Times New Roman" w:hAnsi="Times New Roman"/>
          <w:sz w:val="28"/>
          <w:szCs w:val="28"/>
        </w:rPr>
        <w:t xml:space="preserve"> </w:t>
      </w:r>
      <w:r w:rsidRPr="00351AD0">
        <w:rPr>
          <w:rFonts w:ascii="Times New Roman" w:hAnsi="Times New Roman"/>
          <w:sz w:val="28"/>
          <w:szCs w:val="28"/>
        </w:rPr>
        <w:t xml:space="preserve">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7505A" w:rsidRPr="00351AD0" w:rsidRDefault="0037505A" w:rsidP="0037505A">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7505A" w:rsidRPr="00351AD0" w:rsidRDefault="0037505A" w:rsidP="0037505A">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7505A" w:rsidRPr="00351AD0" w:rsidRDefault="0037505A" w:rsidP="0037505A">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7505A" w:rsidRPr="00F51AAB" w:rsidRDefault="0037505A" w:rsidP="0037505A">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w:t>
      </w:r>
      <w:r w:rsidRPr="00F51AAB">
        <w:rPr>
          <w:rFonts w:ascii="Times New Roman" w:hAnsi="Times New Roman"/>
          <w:sz w:val="28"/>
          <w:szCs w:val="28"/>
        </w:rPr>
        <w:t xml:space="preserve">рамках </w:t>
      </w:r>
      <w:hyperlink r:id="rId56" w:history="1">
        <w:r w:rsidRPr="00F51AAB">
          <w:rPr>
            <w:rStyle w:val="ae"/>
            <w:rFonts w:ascii="Times New Roman" w:hAnsi="Times New Roman"/>
            <w:sz w:val="28"/>
            <w:szCs w:val="28"/>
          </w:rPr>
          <w:t>пункта 2 части 1 статьи 16</w:t>
        </w:r>
      </w:hyperlink>
      <w:r w:rsidRPr="00F51AAB">
        <w:rPr>
          <w:rFonts w:ascii="Times New Roman" w:hAnsi="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37505A" w:rsidRPr="00F51AAB" w:rsidRDefault="0037505A" w:rsidP="0037505A">
      <w:pPr>
        <w:pStyle w:val="ConsPlusNormal"/>
        <w:ind w:firstLine="709"/>
        <w:jc w:val="both"/>
        <w:rPr>
          <w:rFonts w:ascii="Times New Roman" w:hAnsi="Times New Roman"/>
          <w:sz w:val="28"/>
          <w:szCs w:val="28"/>
        </w:rPr>
      </w:pPr>
      <w:r w:rsidRPr="00F51AAB">
        <w:rPr>
          <w:rFonts w:ascii="Times New Roman" w:hAnsi="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37505A" w:rsidRPr="00F51AAB" w:rsidRDefault="0037505A" w:rsidP="0037505A">
      <w:pPr>
        <w:pStyle w:val="ConsPlusNormal"/>
        <w:ind w:firstLine="709"/>
        <w:jc w:val="both"/>
        <w:rPr>
          <w:rFonts w:ascii="Times New Roman" w:hAnsi="Times New Roman"/>
          <w:sz w:val="28"/>
          <w:szCs w:val="28"/>
        </w:rPr>
      </w:pPr>
      <w:r w:rsidRPr="00F51AAB">
        <w:rPr>
          <w:rFonts w:ascii="Times New Roman" w:hAnsi="Times New Roman"/>
          <w:sz w:val="28"/>
          <w:szCs w:val="28"/>
        </w:rPr>
        <w:t xml:space="preserve">- дорожно-строительные материалы, указанные в </w:t>
      </w:r>
      <w:hyperlink r:id="rId57" w:history="1">
        <w:r w:rsidRPr="00F51AAB">
          <w:rPr>
            <w:rStyle w:val="ae"/>
            <w:rFonts w:ascii="Times New Roman" w:hAnsi="Times New Roman"/>
            <w:sz w:val="28"/>
            <w:szCs w:val="28"/>
          </w:rPr>
          <w:t>приложении № 1</w:t>
        </w:r>
      </w:hyperlink>
      <w:r w:rsidRPr="00F51AAB">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F51AAB">
        <w:rPr>
          <w:rFonts w:ascii="Times New Roman" w:hAnsi="Times New Roman"/>
          <w:sz w:val="28"/>
          <w:szCs w:val="28"/>
        </w:rPr>
        <w:t>ТР</w:t>
      </w:r>
      <w:proofErr w:type="gramEnd"/>
      <w:r w:rsidRPr="00F51AAB">
        <w:rPr>
          <w:rFonts w:ascii="Times New Roman" w:hAnsi="Times New Roman"/>
          <w:sz w:val="28"/>
          <w:szCs w:val="28"/>
        </w:rPr>
        <w:t xml:space="preserve"> ТС 014/2011);</w:t>
      </w:r>
    </w:p>
    <w:p w:rsidR="0037505A" w:rsidRPr="00F51AAB" w:rsidRDefault="0037505A" w:rsidP="0037505A">
      <w:pPr>
        <w:pStyle w:val="ConsPlusNormal"/>
        <w:ind w:firstLine="709"/>
        <w:jc w:val="both"/>
        <w:rPr>
          <w:rFonts w:ascii="Times New Roman" w:hAnsi="Times New Roman"/>
          <w:sz w:val="28"/>
          <w:szCs w:val="28"/>
        </w:rPr>
      </w:pPr>
      <w:r w:rsidRPr="00F51AAB">
        <w:rPr>
          <w:rFonts w:ascii="Times New Roman" w:hAnsi="Times New Roman"/>
          <w:sz w:val="28"/>
          <w:szCs w:val="28"/>
        </w:rPr>
        <w:t xml:space="preserve">- дорожно-строительные изделия, указанные в </w:t>
      </w:r>
      <w:hyperlink r:id="rId58" w:history="1">
        <w:r w:rsidRPr="00F51AAB">
          <w:rPr>
            <w:rStyle w:val="ae"/>
            <w:rFonts w:ascii="Times New Roman" w:hAnsi="Times New Roman"/>
            <w:sz w:val="28"/>
            <w:szCs w:val="28"/>
          </w:rPr>
          <w:t>приложении № 2</w:t>
        </w:r>
      </w:hyperlink>
      <w:r w:rsidRPr="00F51AAB">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Pr="00F51AAB">
        <w:rPr>
          <w:rFonts w:ascii="Times New Roman" w:hAnsi="Times New Roman"/>
          <w:sz w:val="28"/>
          <w:szCs w:val="28"/>
        </w:rPr>
        <w:t>ТР</w:t>
      </w:r>
      <w:proofErr w:type="gramEnd"/>
      <w:r w:rsidRPr="00F51AAB">
        <w:rPr>
          <w:rFonts w:ascii="Times New Roman" w:hAnsi="Times New Roman"/>
          <w:sz w:val="28"/>
          <w:szCs w:val="28"/>
        </w:rPr>
        <w:t xml:space="preserve"> ТС 014/2011);</w:t>
      </w:r>
    </w:p>
    <w:p w:rsidR="0037505A" w:rsidRPr="00351AD0" w:rsidRDefault="0037505A" w:rsidP="0037505A">
      <w:pPr>
        <w:pStyle w:val="ConsPlusNormal"/>
        <w:ind w:firstLine="709"/>
        <w:jc w:val="both"/>
        <w:rPr>
          <w:rFonts w:ascii="Times New Roman" w:hAnsi="Times New Roman"/>
          <w:sz w:val="28"/>
          <w:szCs w:val="28"/>
        </w:rPr>
      </w:pPr>
      <w:r w:rsidRPr="00F51AAB">
        <w:rPr>
          <w:rFonts w:ascii="Times New Roman" w:hAnsi="Times New Roman"/>
          <w:sz w:val="28"/>
          <w:szCs w:val="28"/>
        </w:rPr>
        <w:t xml:space="preserve">в) в рамках </w:t>
      </w:r>
      <w:hyperlink r:id="rId59" w:history="1">
        <w:r w:rsidRPr="00F51AAB">
          <w:rPr>
            <w:rStyle w:val="ae"/>
            <w:rFonts w:ascii="Times New Roman" w:hAnsi="Times New Roman"/>
            <w:sz w:val="28"/>
            <w:szCs w:val="28"/>
          </w:rPr>
          <w:t>пункта 3 части 1 статьи 16</w:t>
        </w:r>
      </w:hyperlink>
      <w:r w:rsidRPr="00F51AAB">
        <w:rPr>
          <w:rFonts w:ascii="Times New Roman" w:hAnsi="Times New Roman"/>
          <w:sz w:val="28"/>
          <w:szCs w:val="28"/>
        </w:rPr>
        <w:t xml:space="preserve"> </w:t>
      </w:r>
      <w:r w:rsidRPr="00351AD0">
        <w:rPr>
          <w:rFonts w:ascii="Times New Roman" w:hAnsi="Times New Roman"/>
          <w:sz w:val="28"/>
          <w:szCs w:val="28"/>
        </w:rPr>
        <w:t xml:space="preserve">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7505A" w:rsidRPr="00351AD0" w:rsidRDefault="0037505A" w:rsidP="0037505A">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7505A" w:rsidRPr="00351AD0" w:rsidRDefault="0037505A" w:rsidP="0037505A">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 xml:space="preserve">придорожные полосы и полосы </w:t>
      </w:r>
      <w:proofErr w:type="gramStart"/>
      <w:r w:rsidRPr="00351AD0">
        <w:rPr>
          <w:rFonts w:ascii="Times New Roman" w:hAnsi="Times New Roman"/>
          <w:sz w:val="28"/>
          <w:szCs w:val="28"/>
        </w:rPr>
        <w:t>отвода</w:t>
      </w:r>
      <w:proofErr w:type="gramEnd"/>
      <w:r w:rsidRPr="00351AD0">
        <w:rPr>
          <w:rFonts w:ascii="Times New Roman" w:hAnsi="Times New Roman"/>
          <w:sz w:val="28"/>
          <w:szCs w:val="28"/>
        </w:rPr>
        <w:t xml:space="preserve"> автомобильных дорог общего пользования местного значения;</w:t>
      </w:r>
    </w:p>
    <w:p w:rsidR="0037505A" w:rsidRPr="00351AD0" w:rsidRDefault="0037505A" w:rsidP="0037505A">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7505A" w:rsidRPr="00351AD0" w:rsidRDefault="0037505A" w:rsidP="0037505A">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Pr="00B868F4">
        <w:rPr>
          <w:rFonts w:ascii="Times New Roman" w:hAnsi="Times New Roman" w:cs="Times New Roman"/>
          <w:bCs/>
          <w:sz w:val="28"/>
          <w:szCs w:val="28"/>
        </w:rPr>
        <w:t xml:space="preserve"> муниципального </w:t>
      </w:r>
      <w:r>
        <w:rPr>
          <w:rFonts w:ascii="Times New Roman" w:hAnsi="Times New Roman" w:cs="Times New Roman"/>
          <w:bCs/>
          <w:sz w:val="28"/>
          <w:szCs w:val="28"/>
        </w:rPr>
        <w:t>к</w:t>
      </w:r>
      <w:r w:rsidRPr="00B868F4">
        <w:rPr>
          <w:rFonts w:ascii="Times New Roman" w:hAnsi="Times New Roman" w:cs="Times New Roman"/>
          <w:sz w:val="28"/>
          <w:szCs w:val="28"/>
        </w:rPr>
        <w:t>онтроля</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37505A" w:rsidRPr="00FF7550" w:rsidRDefault="0037505A" w:rsidP="0037505A">
      <w:pPr>
        <w:autoSpaceDE w:val="0"/>
        <w:autoSpaceDN w:val="0"/>
        <w:adjustRightInd w:val="0"/>
        <w:ind w:firstLine="709"/>
        <w:rPr>
          <w:rFonts w:eastAsiaTheme="minorHAnsi"/>
          <w:sz w:val="28"/>
          <w:szCs w:val="28"/>
          <w:lang w:eastAsia="en-US"/>
        </w:rPr>
      </w:pPr>
      <w:r w:rsidRPr="00B868F4">
        <w:rPr>
          <w:sz w:val="28"/>
          <w:szCs w:val="28"/>
        </w:rPr>
        <w:t xml:space="preserve"> Учет объектов контроля осуществляется путем ведения журнала учета объектов контроля,</w:t>
      </w:r>
      <w:r>
        <w:rPr>
          <w:sz w:val="28"/>
          <w:szCs w:val="28"/>
        </w:rPr>
        <w:t xml:space="preserve"> </w:t>
      </w:r>
      <w:r w:rsidRPr="00B868F4">
        <w:rPr>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sz w:val="28"/>
          <w:szCs w:val="28"/>
        </w:rPr>
        <w:t xml:space="preserve">сведений об объектах контроля в журнале учета объектов контроля </w:t>
      </w:r>
      <w:r w:rsidRPr="00FF7550">
        <w:rPr>
          <w:rFonts w:eastAsiaTheme="minorHAnsi"/>
          <w:sz w:val="28"/>
          <w:szCs w:val="28"/>
          <w:lang w:eastAsia="en-US"/>
        </w:rPr>
        <w:t xml:space="preserve">путем ведения перечней объектов муниципального контроля с указанием категории риска.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7505A" w:rsidRDefault="0037505A" w:rsidP="0037505A">
      <w:pPr>
        <w:pStyle w:val="ConsPlusNormal"/>
        <w:ind w:firstLine="709"/>
        <w:jc w:val="center"/>
        <w:rPr>
          <w:rFonts w:ascii="Times New Roman" w:hAnsi="Times New Roman" w:cs="Times New Roman"/>
          <w:bCs/>
          <w:sz w:val="28"/>
          <w:szCs w:val="28"/>
        </w:rPr>
      </w:pPr>
    </w:p>
    <w:p w:rsidR="0037505A" w:rsidRPr="00B868F4" w:rsidRDefault="0037505A" w:rsidP="0037505A">
      <w:pPr>
        <w:pStyle w:val="ConsPlusNormal"/>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Pr>
          <w:rFonts w:ascii="Times New Roman" w:hAnsi="Times New Roman" w:cs="Times New Roman"/>
          <w:bCs/>
          <w:sz w:val="28"/>
          <w:szCs w:val="28"/>
        </w:rPr>
        <w:t xml:space="preserve"> на автомобильном транспорте.</w:t>
      </w:r>
    </w:p>
    <w:p w:rsidR="0037505A" w:rsidRPr="00B868F4" w:rsidRDefault="0037505A" w:rsidP="0037505A">
      <w:pPr>
        <w:pStyle w:val="ConsPlusNormal"/>
        <w:ind w:firstLine="709"/>
        <w:jc w:val="center"/>
        <w:rPr>
          <w:rFonts w:ascii="Times New Roman" w:hAnsi="Times New Roman" w:cs="Times New Roman"/>
          <w:bCs/>
          <w:sz w:val="28"/>
          <w:szCs w:val="28"/>
        </w:rPr>
      </w:pPr>
    </w:p>
    <w:p w:rsidR="0037505A" w:rsidRPr="00B868F4" w:rsidRDefault="0037505A" w:rsidP="0037505A">
      <w:pPr>
        <w:contextualSpacing/>
        <w:rPr>
          <w:sz w:val="28"/>
          <w:szCs w:val="28"/>
        </w:rPr>
      </w:pPr>
      <w:r w:rsidRPr="00B868F4">
        <w:rPr>
          <w:sz w:val="28"/>
          <w:szCs w:val="28"/>
        </w:rPr>
        <w:t xml:space="preserve">2.1. Муниципальный контроль </w:t>
      </w:r>
      <w:r>
        <w:rPr>
          <w:sz w:val="28"/>
          <w:szCs w:val="28"/>
        </w:rPr>
        <w:t xml:space="preserve">на автомобильном транспорте </w:t>
      </w:r>
      <w:r w:rsidRPr="00B868F4">
        <w:rPr>
          <w:sz w:val="28"/>
          <w:szCs w:val="28"/>
        </w:rPr>
        <w:t xml:space="preserve">осуществляется администрацией </w:t>
      </w:r>
      <w:proofErr w:type="spellStart"/>
      <w:r>
        <w:rPr>
          <w:sz w:val="28"/>
          <w:szCs w:val="28"/>
        </w:rPr>
        <w:t>Братковского</w:t>
      </w:r>
      <w:proofErr w:type="spellEnd"/>
      <w:r>
        <w:rPr>
          <w:sz w:val="28"/>
          <w:szCs w:val="28"/>
        </w:rPr>
        <w:t xml:space="preserve"> сельского поселения</w:t>
      </w:r>
      <w:r w:rsidRPr="00B868F4">
        <w:rPr>
          <w:sz w:val="28"/>
          <w:szCs w:val="28"/>
        </w:rPr>
        <w:t xml:space="preserve"> (далее - администрация).</w:t>
      </w:r>
    </w:p>
    <w:p w:rsidR="0037505A" w:rsidRPr="00B868F4" w:rsidRDefault="0037505A" w:rsidP="0037505A">
      <w:pPr>
        <w:contextualSpacing/>
        <w:rPr>
          <w:sz w:val="28"/>
          <w:szCs w:val="28"/>
        </w:rPr>
      </w:pPr>
      <w:r w:rsidRPr="00B868F4">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w:t>
      </w:r>
      <w:r>
        <w:rPr>
          <w:sz w:val="28"/>
          <w:szCs w:val="28"/>
        </w:rPr>
        <w:t xml:space="preserve"> на автомобильном транспорте</w:t>
      </w:r>
      <w:r w:rsidRPr="00B868F4">
        <w:rPr>
          <w:sz w:val="28"/>
          <w:szCs w:val="28"/>
        </w:rPr>
        <w:t xml:space="preserve"> являются:</w:t>
      </w:r>
    </w:p>
    <w:p w:rsidR="0037505A" w:rsidRPr="00B868F4" w:rsidRDefault="0037505A" w:rsidP="0037505A">
      <w:pPr>
        <w:contextualSpacing/>
        <w:rPr>
          <w:sz w:val="28"/>
          <w:szCs w:val="28"/>
        </w:rPr>
      </w:pPr>
      <w:r w:rsidRPr="00B868F4">
        <w:rPr>
          <w:sz w:val="28"/>
          <w:szCs w:val="28"/>
        </w:rPr>
        <w:t>- глава администрации;</w:t>
      </w:r>
    </w:p>
    <w:p w:rsidR="0037505A" w:rsidRPr="00B868F4" w:rsidRDefault="0037505A" w:rsidP="0037505A">
      <w:pPr>
        <w:autoSpaceDE w:val="0"/>
        <w:autoSpaceDN w:val="0"/>
        <w:adjustRightInd w:val="0"/>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 контролю</w:t>
      </w:r>
      <w:r>
        <w:rPr>
          <w:rFonts w:eastAsiaTheme="minorHAnsi"/>
          <w:sz w:val="28"/>
          <w:szCs w:val="28"/>
          <w:lang w:eastAsia="en-US"/>
        </w:rPr>
        <w:t xml:space="preserve"> на автомобильном транспорте</w:t>
      </w:r>
      <w:r w:rsidRPr="00B868F4">
        <w:rPr>
          <w:rFonts w:eastAsiaTheme="minorHAnsi"/>
          <w:sz w:val="28"/>
          <w:szCs w:val="28"/>
          <w:lang w:eastAsia="en-US"/>
        </w:rPr>
        <w:t>, в том числе проведение профилактических мероприятий и контрольных мероп</w:t>
      </w:r>
      <w:r>
        <w:rPr>
          <w:rFonts w:eastAsiaTheme="minorHAnsi"/>
          <w:sz w:val="28"/>
          <w:szCs w:val="28"/>
          <w:lang w:eastAsia="en-US"/>
        </w:rPr>
        <w:t xml:space="preserve">риятий </w:t>
      </w:r>
      <w:r w:rsidRPr="00B868F4">
        <w:rPr>
          <w:rFonts w:eastAsiaTheme="minorHAnsi"/>
          <w:sz w:val="28"/>
          <w:szCs w:val="28"/>
          <w:lang w:eastAsia="en-US"/>
        </w:rPr>
        <w:t xml:space="preserve"> являются:</w:t>
      </w:r>
    </w:p>
    <w:p w:rsidR="0037505A" w:rsidRPr="001E2AD2" w:rsidRDefault="0037505A" w:rsidP="0037505A">
      <w:pPr>
        <w:contextualSpacing/>
        <w:rPr>
          <w:sz w:val="28"/>
          <w:szCs w:val="28"/>
        </w:rPr>
      </w:pPr>
      <w:r w:rsidRPr="001E2AD2">
        <w:rPr>
          <w:sz w:val="28"/>
          <w:szCs w:val="28"/>
        </w:rPr>
        <w:t>- глава  администрации;</w:t>
      </w:r>
    </w:p>
    <w:p w:rsidR="0037505A" w:rsidRPr="001E2AD2" w:rsidRDefault="0037505A" w:rsidP="0037505A">
      <w:pPr>
        <w:contextualSpacing/>
        <w:rPr>
          <w:sz w:val="28"/>
          <w:szCs w:val="28"/>
        </w:rPr>
      </w:pPr>
      <w:r w:rsidRPr="001E2AD2">
        <w:rPr>
          <w:sz w:val="28"/>
          <w:szCs w:val="28"/>
        </w:rPr>
        <w:t>- ведущий специалист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Должностные лица, осуществляющие муниципальный контроль</w:t>
      </w:r>
      <w:r>
        <w:rPr>
          <w:rFonts w:eastAsiaTheme="minorHAnsi"/>
          <w:sz w:val="28"/>
          <w:szCs w:val="28"/>
          <w:lang w:eastAsia="en-US"/>
        </w:rPr>
        <w:t xml:space="preserve"> на автомобильном транспорте</w:t>
      </w:r>
      <w:r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60"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7505A" w:rsidRPr="00B868F4" w:rsidRDefault="0037505A" w:rsidP="0037505A">
      <w:pPr>
        <w:autoSpaceDE w:val="0"/>
        <w:autoSpaceDN w:val="0"/>
        <w:adjustRightInd w:val="0"/>
        <w:rPr>
          <w:sz w:val="28"/>
          <w:szCs w:val="28"/>
        </w:rPr>
      </w:pPr>
      <w:r w:rsidRPr="00B868F4">
        <w:rPr>
          <w:sz w:val="28"/>
          <w:szCs w:val="28"/>
        </w:rPr>
        <w:lastRenderedPageBreak/>
        <w:t xml:space="preserve">2.3. </w:t>
      </w:r>
      <w:proofErr w:type="gramStart"/>
      <w:r w:rsidRPr="00B868F4">
        <w:rPr>
          <w:sz w:val="28"/>
          <w:szCs w:val="28"/>
        </w:rPr>
        <w:t>К отношениям, связанным с осуществлением муниципального контроля</w:t>
      </w:r>
      <w:r>
        <w:rPr>
          <w:sz w:val="28"/>
          <w:szCs w:val="28"/>
        </w:rPr>
        <w:t xml:space="preserve"> на автомобильном транспорте</w:t>
      </w:r>
      <w:r w:rsidRPr="00B868F4">
        <w:rPr>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e"/>
          <w:sz w:val="28"/>
          <w:szCs w:val="28"/>
        </w:rPr>
        <w:t>закона</w:t>
      </w:r>
      <w:r w:rsidRPr="00B868F4">
        <w:rPr>
          <w:sz w:val="28"/>
          <w:szCs w:val="28"/>
        </w:rPr>
        <w:t xml:space="preserve"> № 248-ФЗ, </w:t>
      </w:r>
      <w:r w:rsidRPr="00F51AAB">
        <w:rPr>
          <w:rFonts w:eastAsiaTheme="minorHAnsi"/>
          <w:sz w:val="28"/>
          <w:szCs w:val="28"/>
          <w:lang w:eastAsia="en-US"/>
        </w:rPr>
        <w:t xml:space="preserve">Федерального </w:t>
      </w:r>
      <w:hyperlink r:id="rId61" w:history="1">
        <w:r w:rsidRPr="00F51AAB">
          <w:rPr>
            <w:rFonts w:eastAsiaTheme="minorHAnsi"/>
            <w:sz w:val="28"/>
            <w:szCs w:val="28"/>
            <w:lang w:eastAsia="en-US"/>
          </w:rPr>
          <w:t>закона</w:t>
        </w:r>
      </w:hyperlink>
      <w:r w:rsidRPr="00F51AAB">
        <w:rPr>
          <w:rFonts w:eastAsiaTheme="minorHAnsi"/>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62" w:history="1">
        <w:r w:rsidRPr="00F51AAB">
          <w:rPr>
            <w:rFonts w:eastAsiaTheme="minorHAnsi"/>
            <w:sz w:val="28"/>
            <w:szCs w:val="28"/>
            <w:lang w:eastAsia="en-US"/>
          </w:rPr>
          <w:t>закона</w:t>
        </w:r>
      </w:hyperlink>
      <w:r w:rsidRPr="00F51AAB">
        <w:rPr>
          <w:rFonts w:eastAsiaTheme="minorHAnsi"/>
          <w:sz w:val="28"/>
          <w:szCs w:val="28"/>
          <w:lang w:eastAsia="en-US"/>
        </w:rPr>
        <w:t xml:space="preserve"> от 08.11</w:t>
      </w:r>
      <w:r>
        <w:rPr>
          <w:rFonts w:eastAsiaTheme="minorHAnsi"/>
          <w:sz w:val="28"/>
          <w:szCs w:val="28"/>
          <w:lang w:eastAsia="en-US"/>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Pr>
          <w:rFonts w:eastAsiaTheme="minorHAnsi"/>
          <w:sz w:val="28"/>
          <w:szCs w:val="28"/>
          <w:lang w:eastAsia="en-US"/>
        </w:rPr>
        <w:t xml:space="preserve">», </w:t>
      </w:r>
      <w:r w:rsidRPr="00B868F4">
        <w:rPr>
          <w:sz w:val="28"/>
          <w:szCs w:val="28"/>
        </w:rPr>
        <w:t xml:space="preserve">Федерального </w:t>
      </w:r>
      <w:r w:rsidRPr="00B868F4">
        <w:rPr>
          <w:rStyle w:val="ae"/>
          <w:sz w:val="28"/>
          <w:szCs w:val="28"/>
        </w:rPr>
        <w:t>закона</w:t>
      </w:r>
      <w:r w:rsidRPr="00B868F4">
        <w:rPr>
          <w:sz w:val="28"/>
          <w:szCs w:val="28"/>
        </w:rPr>
        <w:t xml:space="preserve"> от 6 октября 2003 г. № 131-ФЗ «Об общих принципах организации местного самоуправления в Российской Федерации».</w:t>
      </w:r>
    </w:p>
    <w:p w:rsidR="0037505A" w:rsidRPr="00B868F4" w:rsidRDefault="0037505A" w:rsidP="0037505A">
      <w:pPr>
        <w:pStyle w:val="ConsPlusNormal"/>
        <w:ind w:firstLine="709"/>
        <w:jc w:val="both"/>
        <w:rPr>
          <w:rFonts w:ascii="Times New Roman" w:hAnsi="Times New Roman" w:cs="Times New Roman"/>
          <w:sz w:val="28"/>
          <w:szCs w:val="28"/>
        </w:rPr>
      </w:pPr>
    </w:p>
    <w:p w:rsidR="0037505A" w:rsidRPr="00B868F4" w:rsidRDefault="0037505A" w:rsidP="0037505A">
      <w:pPr>
        <w:autoSpaceDE w:val="0"/>
        <w:autoSpaceDN w:val="0"/>
        <w:adjustRightInd w:val="0"/>
        <w:jc w:val="center"/>
        <w:outlineLvl w:val="0"/>
        <w:rPr>
          <w:rFonts w:eastAsiaTheme="minorHAnsi"/>
          <w:b/>
          <w:bCs/>
          <w:sz w:val="28"/>
          <w:szCs w:val="28"/>
          <w:lang w:eastAsia="en-US"/>
        </w:rPr>
      </w:pPr>
      <w:r w:rsidRPr="00B868F4">
        <w:rPr>
          <w:rFonts w:eastAsiaTheme="minorHAnsi"/>
          <w:b/>
          <w:bCs/>
          <w:sz w:val="28"/>
          <w:szCs w:val="28"/>
          <w:lang w:eastAsia="en-US"/>
        </w:rPr>
        <w:t xml:space="preserve">3. Управление рисками причинения вреда (ущерба) </w:t>
      </w:r>
      <w:proofErr w:type="gramStart"/>
      <w:r w:rsidRPr="00B868F4">
        <w:rPr>
          <w:rFonts w:eastAsiaTheme="minorHAnsi"/>
          <w:b/>
          <w:bCs/>
          <w:sz w:val="28"/>
          <w:szCs w:val="28"/>
          <w:lang w:eastAsia="en-US"/>
        </w:rPr>
        <w:t>охраняемым</w:t>
      </w:r>
      <w:proofErr w:type="gramEnd"/>
    </w:p>
    <w:p w:rsidR="0037505A" w:rsidRPr="00B868F4" w:rsidRDefault="0037505A" w:rsidP="0037505A">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 xml:space="preserve">законом ценностям при осуществлении </w:t>
      </w:r>
      <w:proofErr w:type="gramStart"/>
      <w:r w:rsidRPr="00B868F4">
        <w:rPr>
          <w:rFonts w:eastAsiaTheme="minorHAnsi"/>
          <w:b/>
          <w:bCs/>
          <w:sz w:val="28"/>
          <w:szCs w:val="28"/>
          <w:lang w:eastAsia="en-US"/>
        </w:rPr>
        <w:t>муниципального</w:t>
      </w:r>
      <w:proofErr w:type="gramEnd"/>
    </w:p>
    <w:p w:rsidR="0037505A" w:rsidRDefault="0037505A" w:rsidP="0037505A">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контроля</w:t>
      </w:r>
      <w:r>
        <w:rPr>
          <w:rFonts w:eastAsiaTheme="minorHAnsi"/>
          <w:b/>
          <w:bCs/>
          <w:sz w:val="28"/>
          <w:szCs w:val="28"/>
          <w:lang w:eastAsia="en-US"/>
        </w:rPr>
        <w:t xml:space="preserve"> на автомобильном транспорте. </w:t>
      </w:r>
    </w:p>
    <w:p w:rsidR="0037505A" w:rsidRPr="00B868F4" w:rsidRDefault="0037505A" w:rsidP="0037505A">
      <w:pPr>
        <w:autoSpaceDE w:val="0"/>
        <w:autoSpaceDN w:val="0"/>
        <w:adjustRightInd w:val="0"/>
        <w:jc w:val="center"/>
        <w:rPr>
          <w:rFonts w:eastAsiaTheme="minorHAnsi"/>
          <w:b/>
          <w:bCs/>
          <w:sz w:val="28"/>
          <w:szCs w:val="28"/>
          <w:lang w:eastAsia="en-US"/>
        </w:rPr>
      </w:pP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3.1. При осуществлении муниципального контроля </w:t>
      </w:r>
      <w:r>
        <w:rPr>
          <w:rFonts w:eastAsiaTheme="minorHAnsi"/>
          <w:sz w:val="28"/>
          <w:szCs w:val="28"/>
          <w:lang w:eastAsia="en-US"/>
        </w:rPr>
        <w:t xml:space="preserve">на автомобильном транспорте </w:t>
      </w:r>
      <w:r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w:t>
      </w:r>
      <w:r>
        <w:rPr>
          <w:rFonts w:eastAsiaTheme="minorHAnsi"/>
          <w:sz w:val="28"/>
          <w:szCs w:val="28"/>
          <w:lang w:eastAsia="en-US"/>
        </w:rPr>
        <w:t xml:space="preserve">на автомобильном транспорте </w:t>
      </w:r>
      <w:r w:rsidRPr="00B868F4">
        <w:rPr>
          <w:rFonts w:eastAsiaTheme="minorHAnsi"/>
          <w:sz w:val="28"/>
          <w:szCs w:val="28"/>
          <w:lang w:eastAsia="en-US"/>
        </w:rPr>
        <w:t xml:space="preserve">относит объекты контроля, предусмотренные </w:t>
      </w:r>
      <w:hyperlink r:id="rId63" w:history="1">
        <w:r w:rsidRPr="00B868F4">
          <w:rPr>
            <w:rFonts w:eastAsiaTheme="minorHAnsi"/>
            <w:sz w:val="28"/>
            <w:szCs w:val="28"/>
            <w:lang w:eastAsia="en-US"/>
          </w:rPr>
          <w:t>пунктом 1.5</w:t>
        </w:r>
      </w:hyperlink>
      <w:r w:rsidRPr="00B868F4">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средний риск;</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умеренный риск;</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низкий риск.</w:t>
      </w:r>
    </w:p>
    <w:p w:rsidR="0037505A"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3.3. Отнесение объектов контроля к определенной категории риска осуществляется ежегодно ре</w:t>
      </w:r>
      <w:r>
        <w:rPr>
          <w:rFonts w:eastAsiaTheme="minorHAnsi"/>
          <w:sz w:val="28"/>
          <w:szCs w:val="28"/>
          <w:lang w:eastAsia="en-US"/>
        </w:rPr>
        <w:t xml:space="preserve">шением главы </w:t>
      </w:r>
      <w:r w:rsidRPr="00B868F4">
        <w:rPr>
          <w:rFonts w:eastAsiaTheme="minorHAnsi"/>
          <w:sz w:val="28"/>
          <w:szCs w:val="28"/>
          <w:lang w:eastAsia="en-US"/>
        </w:rPr>
        <w:t xml:space="preserve"> администрации на основании сопоставления их характеристик с </w:t>
      </w:r>
      <w:hyperlink r:id="rId64"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37505A" w:rsidRPr="00223B2A" w:rsidRDefault="0037505A" w:rsidP="0037505A">
      <w:pPr>
        <w:autoSpaceDE w:val="0"/>
        <w:autoSpaceDN w:val="0"/>
        <w:adjustRightInd w:val="0"/>
        <w:ind w:firstLine="540"/>
        <w:rPr>
          <w:rFonts w:eastAsiaTheme="minorHAnsi"/>
          <w:sz w:val="28"/>
          <w:szCs w:val="28"/>
          <w:lang w:eastAsia="en-US"/>
        </w:rPr>
      </w:pPr>
      <w:r w:rsidRPr="00223B2A">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Pr="003746BB">
        <w:rPr>
          <w:rFonts w:eastAsiaTheme="minorHAnsi"/>
          <w:sz w:val="28"/>
          <w:szCs w:val="28"/>
          <w:lang w:eastAsia="en-US"/>
        </w:rPr>
        <w:t>https://bratkovskoe-r20.gosweb.gosuslugi.ru/</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w:t>
      </w:r>
      <w:r w:rsidRPr="00B868F4">
        <w:rPr>
          <w:rFonts w:eastAsiaTheme="minorHAnsi"/>
          <w:sz w:val="28"/>
          <w:szCs w:val="28"/>
          <w:lang w:eastAsia="en-US"/>
        </w:rPr>
        <w:lastRenderedPageBreak/>
        <w:t>иных объектов контроля в случае их соответствия критериям риска для отнесения к иной категории риска.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5"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б) заявление рассматрива</w:t>
      </w:r>
      <w:r>
        <w:rPr>
          <w:rFonts w:eastAsiaTheme="minorHAnsi"/>
          <w:sz w:val="28"/>
          <w:szCs w:val="28"/>
          <w:lang w:eastAsia="en-US"/>
        </w:rPr>
        <w:t>ется главой</w:t>
      </w:r>
      <w:r w:rsidRPr="00B868F4">
        <w:rPr>
          <w:rFonts w:eastAsiaTheme="minorHAnsi"/>
          <w:sz w:val="28"/>
          <w:szCs w:val="28"/>
          <w:lang w:eastAsia="en-US"/>
        </w:rPr>
        <w:t xml:space="preserve"> администрации, принявшего решение о присвоении объекту контроля категории риска;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7505A" w:rsidRPr="00B868F4" w:rsidRDefault="0037505A" w:rsidP="0037505A">
      <w:pPr>
        <w:pStyle w:val="ConsPlusNormal"/>
        <w:ind w:firstLine="567"/>
        <w:jc w:val="center"/>
        <w:rPr>
          <w:rFonts w:ascii="Times New Roman" w:hAnsi="Times New Roman" w:cs="Times New Roman"/>
          <w:bCs/>
          <w:sz w:val="28"/>
          <w:szCs w:val="28"/>
        </w:rPr>
      </w:pPr>
    </w:p>
    <w:p w:rsidR="0037505A" w:rsidRDefault="0037505A" w:rsidP="0037505A">
      <w:pPr>
        <w:pStyle w:val="ConsPlusNormal"/>
        <w:ind w:firstLine="709"/>
        <w:jc w:val="center"/>
        <w:rPr>
          <w:rFonts w:ascii="Times New Roman" w:hAnsi="Times New Roman" w:cs="Times New Roman"/>
          <w:bCs/>
          <w:sz w:val="28"/>
          <w:szCs w:val="28"/>
        </w:rPr>
      </w:pPr>
    </w:p>
    <w:p w:rsidR="0037505A" w:rsidRPr="006E0F3B" w:rsidRDefault="0037505A" w:rsidP="0037505A">
      <w:pPr>
        <w:pStyle w:val="ConsPlusNormal"/>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 Профилактика рисков причинения вреда (ущерба) охраняемым законом ценностям</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Администрация осуществляет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посредством проведения: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37505A" w:rsidRPr="00B868F4" w:rsidRDefault="0037505A" w:rsidP="0037505A">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37505A" w:rsidRPr="00B868F4" w:rsidRDefault="0037505A" w:rsidP="0037505A">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4.3. При осуществлении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7505A" w:rsidRPr="00B868F4" w:rsidRDefault="0037505A" w:rsidP="0037505A">
      <w:pPr>
        <w:pStyle w:val="ConsPlusNormal"/>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4.5. Утвержденная программа профилактики рисков причинения вреда </w:t>
      </w:r>
      <w:r w:rsidRPr="00B868F4">
        <w:rPr>
          <w:rFonts w:ascii="Times New Roman" w:hAnsi="Times New Roman" w:cs="Times New Roman"/>
          <w:sz w:val="28"/>
          <w:szCs w:val="28"/>
        </w:rPr>
        <w:lastRenderedPageBreak/>
        <w:t>(ущерба) размещается на официальном сайте администрации в сети «Интернет».</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4.6. </w:t>
      </w:r>
      <w:proofErr w:type="gramStart"/>
      <w:r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незамедлительно направляет информацию об этом </w:t>
      </w:r>
      <w:r>
        <w:rPr>
          <w:rFonts w:ascii="Times New Roman" w:hAnsi="Times New Roman" w:cs="Times New Roman"/>
          <w:sz w:val="28"/>
          <w:szCs w:val="28"/>
        </w:rPr>
        <w:t xml:space="preserve">главе  </w:t>
      </w:r>
      <w:r w:rsidRPr="00B868F4">
        <w:rPr>
          <w:rFonts w:ascii="Times New Roman" w:hAnsi="Times New Roman" w:cs="Times New Roman"/>
          <w:sz w:val="28"/>
          <w:szCs w:val="28"/>
        </w:rPr>
        <w:t xml:space="preserve"> администрации для принятия решения о проведении контрольных мероприятий либо принима</w:t>
      </w:r>
      <w:r>
        <w:rPr>
          <w:rFonts w:ascii="Times New Roman" w:hAnsi="Times New Roman" w:cs="Times New Roman"/>
          <w:sz w:val="28"/>
          <w:szCs w:val="28"/>
        </w:rPr>
        <w:t>е</w:t>
      </w:r>
      <w:r w:rsidRPr="00B868F4">
        <w:rPr>
          <w:rFonts w:ascii="Times New Roman" w:hAnsi="Times New Roman" w:cs="Times New Roman"/>
          <w:sz w:val="28"/>
          <w:szCs w:val="28"/>
        </w:rPr>
        <w:t>т меры, предусмотренные статьей 90 Федерального закона № 248-ФЗ в соответствии</w:t>
      </w:r>
      <w:proofErr w:type="gramEnd"/>
      <w:r w:rsidRPr="00B868F4">
        <w:rPr>
          <w:rFonts w:ascii="Times New Roman" w:hAnsi="Times New Roman" w:cs="Times New Roman"/>
          <w:sz w:val="28"/>
          <w:szCs w:val="28"/>
        </w:rPr>
        <w:t xml:space="preserve"> с компетенцией.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проводятся следующие виды профилактических мероприятий: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37505A" w:rsidRPr="00B868F4" w:rsidRDefault="0037505A" w:rsidP="0037505A">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37505A" w:rsidRPr="00B868F4" w:rsidRDefault="0037505A" w:rsidP="0037505A">
      <w:pPr>
        <w:autoSpaceDE w:val="0"/>
        <w:autoSpaceDN w:val="0"/>
        <w:adjustRightInd w:val="0"/>
        <w:rPr>
          <w:sz w:val="28"/>
          <w:szCs w:val="28"/>
        </w:rPr>
      </w:pPr>
      <w:proofErr w:type="gramStart"/>
      <w:r w:rsidRPr="00B868F4">
        <w:rPr>
          <w:sz w:val="28"/>
          <w:szCs w:val="28"/>
        </w:rPr>
        <w:t>Доклад о правоприменительной практике утверждается распоряжением главы администрации в течени</w:t>
      </w:r>
      <w:r>
        <w:rPr>
          <w:sz w:val="28"/>
          <w:szCs w:val="28"/>
        </w:rPr>
        <w:t>е</w:t>
      </w:r>
      <w:r w:rsidRPr="00B868F4">
        <w:rPr>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sz w:val="28"/>
          <w:szCs w:val="28"/>
        </w:rPr>
        <w:t xml:space="preserve"> в порядке, установленном п</w:t>
      </w:r>
      <w:r>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eastAsiaTheme="minorHAnsi"/>
          <w:sz w:val="28"/>
          <w:szCs w:val="28"/>
          <w:lang w:eastAsia="en-US"/>
        </w:rPr>
        <w:t xml:space="preserve"> доклада о государственном контроле (надзоре), муниципальном контроле в Российской Федерации»</w:t>
      </w:r>
      <w:r w:rsidRPr="00B868F4">
        <w:rPr>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37505A" w:rsidRPr="00B868F4" w:rsidRDefault="0037505A" w:rsidP="0037505A">
      <w:pPr>
        <w:autoSpaceDE w:val="0"/>
        <w:autoSpaceDN w:val="0"/>
        <w:adjustRightInd w:val="0"/>
        <w:rPr>
          <w:rFonts w:eastAsiaTheme="minorHAnsi"/>
          <w:sz w:val="28"/>
          <w:szCs w:val="28"/>
          <w:lang w:eastAsia="en-US"/>
        </w:rPr>
      </w:pPr>
      <w:proofErr w:type="gramStart"/>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eastAsiaTheme="minorHAns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7505A" w:rsidRPr="00B868F4" w:rsidRDefault="0037505A" w:rsidP="0037505A">
      <w:pPr>
        <w:ind w:firstLine="709"/>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37505A"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7505A" w:rsidRDefault="0037505A" w:rsidP="0037505A">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66" w:history="1">
        <w:r w:rsidRPr="00324E81">
          <w:rPr>
            <w:rFonts w:eastAsiaTheme="minorHAnsi"/>
            <w:sz w:val="28"/>
            <w:szCs w:val="28"/>
            <w:lang w:eastAsia="en-US"/>
          </w:rPr>
          <w:t>частью 6 статьи 21</w:t>
        </w:r>
      </w:hyperlink>
      <w:r w:rsidRPr="00324E81">
        <w:rPr>
          <w:rFonts w:eastAsiaTheme="minorHAnsi"/>
          <w:sz w:val="28"/>
          <w:szCs w:val="28"/>
          <w:lang w:eastAsia="en-US"/>
        </w:rPr>
        <w:t xml:space="preserve"> Федерального закона № 248-ФЗ, в течение 30 дней со дня </w:t>
      </w:r>
      <w:r>
        <w:rPr>
          <w:rFonts w:eastAsiaTheme="minorHAnsi"/>
          <w:sz w:val="28"/>
          <w:szCs w:val="28"/>
          <w:lang w:eastAsia="en-US"/>
        </w:rPr>
        <w:t>получения контролируемым лицом предостережения.</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Возражение </w:t>
      </w:r>
      <w:r w:rsidRPr="00B868F4">
        <w:rPr>
          <w:rFonts w:eastAsiaTheme="minorHAnsi"/>
          <w:sz w:val="28"/>
          <w:szCs w:val="28"/>
          <w:lang w:eastAsia="en-US"/>
        </w:rPr>
        <w:t xml:space="preserve">должно содержать: </w:t>
      </w:r>
    </w:p>
    <w:p w:rsidR="0037505A" w:rsidRPr="00B868F4" w:rsidRDefault="0037505A" w:rsidP="0037505A">
      <w:pPr>
        <w:autoSpaceDE w:val="0"/>
        <w:autoSpaceDN w:val="0"/>
        <w:adjustRightInd w:val="0"/>
        <w:ind w:firstLine="540"/>
        <w:rPr>
          <w:rFonts w:eastAsiaTheme="minorHAnsi"/>
          <w:sz w:val="28"/>
          <w:szCs w:val="28"/>
          <w:lang w:eastAsia="en-US"/>
        </w:rPr>
      </w:pPr>
      <w:proofErr w:type="gramStart"/>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оставлени</w:t>
      </w:r>
      <w:r>
        <w:rPr>
          <w:rFonts w:eastAsiaTheme="minorHAnsi"/>
          <w:sz w:val="28"/>
          <w:szCs w:val="28"/>
          <w:lang w:eastAsia="en-US"/>
        </w:rPr>
        <w:t>и</w:t>
      </w:r>
      <w:r w:rsidRPr="00B868F4">
        <w:rPr>
          <w:rFonts w:eastAsiaTheme="minorHAnsi"/>
          <w:sz w:val="28"/>
          <w:szCs w:val="28"/>
          <w:lang w:eastAsia="en-US"/>
        </w:rPr>
        <w:t xml:space="preserve"> предостережения без изменения;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 следующих случаях:</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w:t>
      </w:r>
      <w:r w:rsidRPr="00B868F4">
        <w:rPr>
          <w:rFonts w:ascii="Times New Roman" w:hAnsi="Times New Roman" w:cs="Times New Roman"/>
          <w:sz w:val="28"/>
          <w:szCs w:val="28"/>
        </w:rPr>
        <w:lastRenderedPageBreak/>
        <w:t>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67"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7505A" w:rsidRDefault="0037505A" w:rsidP="0037505A">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37505A" w:rsidRPr="00F51AAB"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w:t>
      </w:r>
      <w:r w:rsidRPr="00F51AAB">
        <w:rPr>
          <w:rFonts w:ascii="Times New Roman" w:hAnsi="Times New Roman" w:cs="Times New Roman"/>
          <w:sz w:val="28"/>
          <w:szCs w:val="28"/>
        </w:rPr>
        <w:t>либо путем использования видео-конференц-связи или мобильного приложения «Инспектор»</w:t>
      </w:r>
      <w:r>
        <w:rPr>
          <w:rFonts w:ascii="Times New Roman" w:hAnsi="Times New Roman" w:cs="Times New Roman"/>
          <w:sz w:val="28"/>
          <w:szCs w:val="28"/>
        </w:rPr>
        <w:t xml:space="preserve"> </w:t>
      </w:r>
      <w:r w:rsidRPr="00F51AAB">
        <w:rPr>
          <w:rFonts w:ascii="Times New Roman" w:hAnsi="Times New Roman" w:cs="Times New Roman"/>
          <w:sz w:val="28"/>
          <w:szCs w:val="28"/>
        </w:rPr>
        <w:t xml:space="preserve"> в порядке, установленном статьей 52 Федерального закона № 248-ФЗ.</w:t>
      </w:r>
    </w:p>
    <w:p w:rsidR="0037505A" w:rsidRPr="00B868F4" w:rsidRDefault="0037505A" w:rsidP="0037505A">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.12.1. Обязательный профилактический визит проводится по основаниям и в порядке, установленном статьей 52.1 Федерального закона № 248-ФЗ, в срок, не превышающ</w:t>
      </w:r>
      <w:r>
        <w:rPr>
          <w:rFonts w:ascii="Times New Roman" w:hAnsi="Times New Roman" w:cs="Times New Roman"/>
          <w:sz w:val="28"/>
          <w:szCs w:val="28"/>
        </w:rPr>
        <w:t>ий</w:t>
      </w:r>
      <w:r w:rsidRPr="00B868F4">
        <w:rPr>
          <w:rFonts w:ascii="Times New Roman" w:hAnsi="Times New Roman" w:cs="Times New Roman"/>
          <w:sz w:val="28"/>
          <w:szCs w:val="28"/>
        </w:rPr>
        <w:t xml:space="preserve"> 10 рабочих дней. Указанный срок может быть продлен на срок, необходимый для проведения экспертизы, испытаний.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w:t>
      </w:r>
      <w:r w:rsidRPr="00B868F4">
        <w:rPr>
          <w:rFonts w:ascii="Times New Roman" w:hAnsi="Times New Roman" w:cs="Times New Roman"/>
          <w:sz w:val="28"/>
          <w:szCs w:val="28"/>
        </w:rPr>
        <w:lastRenderedPageBreak/>
        <w:t>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68"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69"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w:t>
      </w:r>
      <w:proofErr w:type="gramStart"/>
      <w:r w:rsidRPr="00B868F4">
        <w:rPr>
          <w:rFonts w:eastAsiaTheme="minorHAnsi"/>
          <w:sz w:val="28"/>
          <w:szCs w:val="28"/>
          <w:lang w:eastAsia="en-US"/>
        </w:rPr>
        <w:t>с даты составления</w:t>
      </w:r>
      <w:proofErr w:type="gramEnd"/>
      <w:r w:rsidRPr="00B868F4">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70"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37505A" w:rsidRPr="00B868F4" w:rsidRDefault="0037505A" w:rsidP="0037505A">
      <w:pPr>
        <w:autoSpaceDE w:val="0"/>
        <w:autoSpaceDN w:val="0"/>
        <w:adjustRightInd w:val="0"/>
        <w:ind w:firstLine="539"/>
        <w:rPr>
          <w:rFonts w:eastAsiaTheme="minorHAnsi"/>
          <w:sz w:val="28"/>
          <w:szCs w:val="28"/>
          <w:lang w:eastAsia="en-US"/>
        </w:rPr>
      </w:pPr>
      <w:r>
        <w:rPr>
          <w:sz w:val="28"/>
          <w:szCs w:val="28"/>
        </w:rPr>
        <w:t>4</w:t>
      </w:r>
      <w:r w:rsidRPr="00B868F4">
        <w:rPr>
          <w:sz w:val="28"/>
          <w:szCs w:val="28"/>
        </w:rPr>
        <w:t xml:space="preserve">.12.2.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f9"/>
          <w:rFonts w:eastAsiaTheme="minorHAnsi"/>
          <w:sz w:val="28"/>
          <w:szCs w:val="28"/>
          <w:lang w:eastAsia="en-US"/>
        </w:rPr>
        <w:footnoteReference w:id="3"/>
      </w:r>
      <w:r w:rsidRPr="00B868F4">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w:t>
      </w:r>
      <w:r>
        <w:rPr>
          <w:rFonts w:eastAsiaTheme="minorHAnsi"/>
          <w:sz w:val="28"/>
          <w:szCs w:val="28"/>
          <w:lang w:eastAsia="en-US"/>
        </w:rPr>
        <w:t>ция в течени</w:t>
      </w:r>
      <w:proofErr w:type="gramStart"/>
      <w:r>
        <w:rPr>
          <w:rFonts w:eastAsiaTheme="minorHAnsi"/>
          <w:sz w:val="28"/>
          <w:szCs w:val="28"/>
          <w:lang w:eastAsia="en-US"/>
        </w:rPr>
        <w:t>и</w:t>
      </w:r>
      <w:proofErr w:type="gramEnd"/>
      <w:r>
        <w:rPr>
          <w:rFonts w:eastAsiaTheme="minorHAnsi"/>
          <w:sz w:val="28"/>
          <w:szCs w:val="28"/>
          <w:lang w:eastAsia="en-US"/>
        </w:rPr>
        <w:t xml:space="preserve"> </w:t>
      </w:r>
      <w:r w:rsidRPr="00B868F4">
        <w:rPr>
          <w:rFonts w:eastAsiaTheme="minorHAnsi"/>
          <w:sz w:val="28"/>
          <w:szCs w:val="28"/>
          <w:lang w:eastAsia="en-US"/>
        </w:rPr>
        <w:t>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B868F4">
        <w:rPr>
          <w:rFonts w:eastAsiaTheme="minorHAnsi"/>
          <w:sz w:val="28"/>
          <w:szCs w:val="28"/>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eastAsiaTheme="minorHAnsi"/>
          <w:sz w:val="28"/>
          <w:szCs w:val="28"/>
          <w:lang w:eastAsia="en-US"/>
        </w:rPr>
        <w:t>позднее</w:t>
      </w:r>
      <w:proofErr w:type="gramEnd"/>
      <w:r w:rsidRPr="00B868F4">
        <w:rPr>
          <w:rFonts w:eastAsiaTheme="minorHAnsi"/>
          <w:sz w:val="28"/>
          <w:szCs w:val="28"/>
          <w:lang w:eastAsia="en-US"/>
        </w:rPr>
        <w:t xml:space="preserve"> чем за пять рабочих дней до даты его проведения.</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7505A" w:rsidRPr="00B868F4" w:rsidRDefault="0037505A" w:rsidP="0037505A">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7505A" w:rsidRPr="00B868F4" w:rsidRDefault="0037505A" w:rsidP="0037505A">
      <w:pPr>
        <w:pStyle w:val="ConsPlusNormal"/>
        <w:ind w:firstLine="539"/>
        <w:jc w:val="both"/>
        <w:rPr>
          <w:rFonts w:ascii="Times New Roman" w:hAnsi="Times New Roman" w:cs="Times New Roman"/>
          <w:sz w:val="28"/>
          <w:szCs w:val="28"/>
        </w:rPr>
      </w:pPr>
    </w:p>
    <w:p w:rsidR="0037505A" w:rsidRPr="004A5798" w:rsidRDefault="0037505A" w:rsidP="0037505A">
      <w:pPr>
        <w:pStyle w:val="ConsPlusNormal"/>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 Порядок организации и осуществления контрольных мероприятий.</w:t>
      </w:r>
    </w:p>
    <w:p w:rsidR="0037505A" w:rsidRPr="004A5798" w:rsidRDefault="0037505A" w:rsidP="0037505A">
      <w:pPr>
        <w:pStyle w:val="ConsPlusNormal"/>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37505A" w:rsidRPr="00B868F4" w:rsidRDefault="0037505A" w:rsidP="0037505A">
      <w:pPr>
        <w:pStyle w:val="ConsPlusNormal"/>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w:t>
      </w:r>
      <w:r w:rsidRPr="00B868F4">
        <w:rPr>
          <w:rFonts w:ascii="Times New Roman" w:hAnsi="Times New Roman" w:cs="Times New Roman"/>
          <w:sz w:val="28"/>
          <w:szCs w:val="28"/>
          <w:shd w:val="clear" w:color="auto" w:fill="FFFFFF"/>
        </w:rPr>
        <w:lastRenderedPageBreak/>
        <w:t>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37505A" w:rsidRPr="00B868F4" w:rsidRDefault="0037505A" w:rsidP="0037505A">
      <w:pPr>
        <w:pStyle w:val="ConsPlusNormal"/>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37505A" w:rsidRPr="009064AF" w:rsidRDefault="0037505A" w:rsidP="0037505A">
      <w:pPr>
        <w:autoSpaceDE w:val="0"/>
        <w:autoSpaceDN w:val="0"/>
        <w:adjustRightInd w:val="0"/>
        <w:rPr>
          <w:rFonts w:eastAsiaTheme="minorHAnsi"/>
          <w:sz w:val="28"/>
          <w:szCs w:val="28"/>
          <w:lang w:eastAsia="en-US"/>
        </w:rPr>
      </w:pPr>
      <w:r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 xml:space="preserve">при осуществлении муниципального контроля на автомобильном транспорте </w:t>
      </w:r>
      <w:r w:rsidRPr="009064AF">
        <w:rPr>
          <w:rFonts w:eastAsiaTheme="minorHAnsi"/>
          <w:sz w:val="28"/>
          <w:szCs w:val="28"/>
          <w:lang w:eastAsia="en-US"/>
        </w:rPr>
        <w:t xml:space="preserve">плановые контрольные мероприятия не проводятся. </w:t>
      </w:r>
    </w:p>
    <w:p w:rsidR="0037505A" w:rsidRDefault="0037505A" w:rsidP="0037505A">
      <w:pPr>
        <w:autoSpaceDE w:val="0"/>
        <w:autoSpaceDN w:val="0"/>
        <w:adjustRightInd w:val="0"/>
        <w:rPr>
          <w:rFonts w:eastAsiaTheme="minorHAnsi"/>
          <w:sz w:val="28"/>
          <w:szCs w:val="28"/>
          <w:lang w:eastAsia="en-US"/>
        </w:rPr>
      </w:pPr>
      <w:r w:rsidRPr="009064AF">
        <w:rPr>
          <w:sz w:val="28"/>
          <w:szCs w:val="28"/>
        </w:rPr>
        <w:t xml:space="preserve">5.3. </w:t>
      </w:r>
      <w:r>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7505A"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7505A"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7505A" w:rsidRPr="009064AF" w:rsidRDefault="0037505A" w:rsidP="0037505A">
      <w:pPr>
        <w:autoSpaceDE w:val="0"/>
        <w:autoSpaceDN w:val="0"/>
        <w:adjustRightInd w:val="0"/>
        <w:rPr>
          <w:rFonts w:eastAsiaTheme="minorHAnsi"/>
          <w:sz w:val="28"/>
          <w:szCs w:val="28"/>
          <w:lang w:eastAsia="en-US"/>
        </w:rPr>
      </w:pPr>
      <w:r>
        <w:rPr>
          <w:sz w:val="28"/>
          <w:szCs w:val="28"/>
        </w:rPr>
        <w:t xml:space="preserve">5.4. </w:t>
      </w:r>
      <w:proofErr w:type="gramStart"/>
      <w:r w:rsidRPr="009064AF">
        <w:rPr>
          <w:rFonts w:eastAsiaTheme="minorHAnsi"/>
          <w:sz w:val="28"/>
          <w:szCs w:val="28"/>
          <w:lang w:eastAsia="en-US"/>
        </w:rPr>
        <w:t xml:space="preserve">Администрация при поступлении сведений, предусмотренных </w:t>
      </w:r>
      <w:hyperlink r:id="rId71" w:history="1">
        <w:r w:rsidRPr="009064AF">
          <w:rPr>
            <w:rFonts w:eastAsiaTheme="minorHAnsi"/>
            <w:sz w:val="28"/>
            <w:szCs w:val="28"/>
            <w:lang w:eastAsia="en-US"/>
          </w:rPr>
          <w:t>частью 1 статьи 60</w:t>
        </w:r>
      </w:hyperlink>
      <w:r w:rsidRPr="009064AF">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9064AF">
        <w:rPr>
          <w:rFonts w:eastAsiaTheme="minorHAnsi"/>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9064AF">
        <w:rPr>
          <w:rFonts w:eastAsiaTheme="minorHAnsi"/>
          <w:sz w:val="28"/>
          <w:szCs w:val="28"/>
          <w:lang w:eastAsia="en-US"/>
        </w:rPr>
        <w:t xml:space="preserve">, </w:t>
      </w:r>
      <w:proofErr w:type="gramStart"/>
      <w:r w:rsidRPr="009064AF">
        <w:rPr>
          <w:rFonts w:eastAsiaTheme="minorHAnsi"/>
          <w:sz w:val="28"/>
          <w:szCs w:val="28"/>
          <w:lang w:eastAsia="en-US"/>
        </w:rPr>
        <w:t>предусмотренных</w:t>
      </w:r>
      <w:proofErr w:type="gramEnd"/>
      <w:r w:rsidRPr="009064AF">
        <w:rPr>
          <w:rFonts w:eastAsiaTheme="minorHAnsi"/>
          <w:sz w:val="28"/>
          <w:szCs w:val="28"/>
          <w:lang w:eastAsia="en-US"/>
        </w:rPr>
        <w:t xml:space="preserve"> </w:t>
      </w:r>
      <w:hyperlink r:id="rId72" w:history="1">
        <w:r w:rsidRPr="009064AF">
          <w:rPr>
            <w:rFonts w:eastAsiaTheme="minorHAnsi"/>
            <w:sz w:val="28"/>
            <w:szCs w:val="28"/>
            <w:lang w:eastAsia="en-US"/>
          </w:rPr>
          <w:t>частью 5</w:t>
        </w:r>
      </w:hyperlink>
      <w:r w:rsidRPr="009064AF">
        <w:rPr>
          <w:rFonts w:eastAsiaTheme="minorHAnsi"/>
          <w:sz w:val="28"/>
          <w:szCs w:val="28"/>
          <w:lang w:eastAsia="en-US"/>
        </w:rPr>
        <w:t xml:space="preserve"> статьи</w:t>
      </w:r>
      <w:r>
        <w:rPr>
          <w:rFonts w:eastAsiaTheme="minorHAnsi"/>
          <w:sz w:val="28"/>
          <w:szCs w:val="28"/>
          <w:lang w:eastAsia="en-US"/>
        </w:rPr>
        <w:t xml:space="preserve"> 66 Федерального закона № 248-ФЗ</w:t>
      </w:r>
      <w:r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37505A" w:rsidRDefault="0037505A" w:rsidP="0037505A">
      <w:pPr>
        <w:autoSpaceDE w:val="0"/>
        <w:autoSpaceDN w:val="0"/>
        <w:adjustRightInd w:val="0"/>
        <w:rPr>
          <w:rFonts w:eastAsiaTheme="minorHAnsi"/>
          <w:sz w:val="28"/>
          <w:szCs w:val="28"/>
          <w:lang w:eastAsia="en-US"/>
        </w:rPr>
      </w:pPr>
      <w:r>
        <w:rPr>
          <w:sz w:val="28"/>
          <w:szCs w:val="28"/>
        </w:rPr>
        <w:t>5.5</w:t>
      </w:r>
      <w:r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eastAsiaTheme="minorHAnsi"/>
          <w:sz w:val="28"/>
          <w:szCs w:val="28"/>
          <w:lang w:eastAsia="en-US"/>
        </w:rPr>
        <w:t xml:space="preserve"> </w:t>
      </w:r>
      <w:r>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7505A" w:rsidRPr="00B868F4" w:rsidRDefault="0037505A" w:rsidP="0037505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1) осмотр,</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 опрос,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получение письменных объяснений, </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3"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74" w:history="1">
        <w:r w:rsidRPr="00B868F4">
          <w:rPr>
            <w:rFonts w:eastAsiaTheme="minorHAnsi"/>
            <w:sz w:val="28"/>
            <w:szCs w:val="28"/>
            <w:lang w:eastAsia="en-US"/>
          </w:rPr>
          <w:t>4</w:t>
        </w:r>
      </w:hyperlink>
      <w:hyperlink r:id="rId75" w:history="1">
        <w:r w:rsidRPr="00B868F4">
          <w:rPr>
            <w:rFonts w:eastAsiaTheme="minorHAnsi"/>
            <w:sz w:val="28"/>
            <w:szCs w:val="28"/>
            <w:lang w:eastAsia="en-US"/>
          </w:rPr>
          <w:t xml:space="preserve"> части 1</w:t>
        </w:r>
      </w:hyperlink>
      <w:r>
        <w:rPr>
          <w:rFonts w:eastAsiaTheme="minorHAnsi"/>
          <w:sz w:val="28"/>
          <w:szCs w:val="28"/>
          <w:lang w:eastAsia="en-US"/>
        </w:rPr>
        <w:t xml:space="preserve"> </w:t>
      </w:r>
      <w:r>
        <w:rPr>
          <w:rFonts w:eastAsiaTheme="minorHAnsi"/>
          <w:color w:val="FF0000"/>
          <w:sz w:val="28"/>
          <w:szCs w:val="28"/>
          <w:lang w:eastAsia="en-US"/>
        </w:rPr>
        <w:t>статьи 57</w:t>
      </w:r>
      <w:r w:rsidRPr="00B868F4">
        <w:rPr>
          <w:rFonts w:eastAsiaTheme="minorHAnsi"/>
          <w:sz w:val="28"/>
          <w:szCs w:val="28"/>
          <w:lang w:eastAsia="en-US"/>
        </w:rPr>
        <w:t xml:space="preserve">, </w:t>
      </w:r>
      <w:hyperlink r:id="rId76"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xml:space="preserve">.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Pr>
          <w:rFonts w:ascii="Times New Roman" w:hAnsi="Times New Roman" w:cs="Times New Roman"/>
          <w:sz w:val="28"/>
          <w:szCs w:val="28"/>
        </w:rPr>
        <w:t>действия</w:t>
      </w:r>
      <w:r w:rsidRPr="00B868F4">
        <w:rPr>
          <w:rFonts w:ascii="Times New Roman" w:hAnsi="Times New Roman" w:cs="Times New Roman"/>
          <w:sz w:val="28"/>
          <w:szCs w:val="28"/>
        </w:rPr>
        <w:t>:</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получение письменных объяснений, </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инструментальное обследование; </w:t>
      </w:r>
    </w:p>
    <w:p w:rsidR="0037505A"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экспертиза</w:t>
      </w:r>
      <w:r>
        <w:rPr>
          <w:rFonts w:ascii="Times New Roman" w:hAnsi="Times New Roman" w:cs="Times New Roman"/>
          <w:sz w:val="28"/>
          <w:szCs w:val="28"/>
        </w:rPr>
        <w:t>;</w:t>
      </w:r>
    </w:p>
    <w:p w:rsidR="0037505A" w:rsidRPr="00B868F4" w:rsidRDefault="0037505A" w:rsidP="0037505A">
      <w:pPr>
        <w:pStyle w:val="ConsPlusNormal"/>
        <w:widowControl/>
        <w:numPr>
          <w:ilvl w:val="0"/>
          <w:numId w:val="11"/>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77"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78" w:history="1">
        <w:r w:rsidRPr="00B868F4">
          <w:rPr>
            <w:rFonts w:eastAsiaTheme="minorHAnsi"/>
            <w:sz w:val="28"/>
            <w:szCs w:val="28"/>
            <w:lang w:eastAsia="en-US"/>
          </w:rPr>
          <w:t>4</w:t>
        </w:r>
      </w:hyperlink>
      <w:hyperlink r:id="rId79" w:history="1">
        <w:r w:rsidRPr="00B868F4">
          <w:rPr>
            <w:rFonts w:eastAsiaTheme="minorHAnsi"/>
            <w:sz w:val="28"/>
            <w:szCs w:val="28"/>
            <w:lang w:eastAsia="en-US"/>
          </w:rPr>
          <w:t xml:space="preserve"> части 1</w:t>
        </w:r>
      </w:hyperlink>
      <w:r>
        <w:rPr>
          <w:rFonts w:eastAsiaTheme="minorHAnsi"/>
          <w:sz w:val="28"/>
          <w:szCs w:val="28"/>
          <w:lang w:eastAsia="en-US"/>
        </w:rPr>
        <w:t xml:space="preserve"> </w:t>
      </w:r>
      <w:r>
        <w:rPr>
          <w:rFonts w:eastAsiaTheme="minorHAnsi"/>
          <w:color w:val="FF0000"/>
          <w:sz w:val="28"/>
          <w:szCs w:val="28"/>
          <w:lang w:eastAsia="en-US"/>
        </w:rPr>
        <w:t>статьи 57</w:t>
      </w:r>
      <w:r w:rsidRPr="00B868F4">
        <w:rPr>
          <w:rFonts w:eastAsiaTheme="minorHAnsi"/>
          <w:sz w:val="28"/>
          <w:szCs w:val="28"/>
          <w:lang w:eastAsia="en-US"/>
        </w:rPr>
        <w:t xml:space="preserve">, </w:t>
      </w:r>
      <w:hyperlink r:id="rId80"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37505A" w:rsidRPr="00B868F4" w:rsidRDefault="0037505A" w:rsidP="0037505A">
      <w:pPr>
        <w:pStyle w:val="ConsPlusNormal"/>
        <w:widowControl/>
        <w:numPr>
          <w:ilvl w:val="0"/>
          <w:numId w:val="12"/>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получение письменных объяснений;</w:t>
      </w:r>
    </w:p>
    <w:p w:rsidR="0037505A" w:rsidRDefault="0037505A" w:rsidP="0037505A">
      <w:pPr>
        <w:pStyle w:val="ConsPlusNormal"/>
        <w:widowControl/>
        <w:numPr>
          <w:ilvl w:val="0"/>
          <w:numId w:val="12"/>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37505A" w:rsidRPr="00B868F4" w:rsidRDefault="0037505A" w:rsidP="0037505A">
      <w:pPr>
        <w:pStyle w:val="ConsPlusNormal"/>
        <w:widowControl/>
        <w:numPr>
          <w:ilvl w:val="0"/>
          <w:numId w:val="12"/>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37505A" w:rsidRPr="00B868F4" w:rsidRDefault="0037505A" w:rsidP="0037505A">
      <w:pPr>
        <w:pStyle w:val="a7"/>
        <w:tabs>
          <w:tab w:val="left" w:pos="1134"/>
        </w:tabs>
        <w:autoSpaceDE w:val="0"/>
        <w:autoSpaceDN w:val="0"/>
        <w:adjustRightInd w:val="0"/>
        <w:ind w:left="0"/>
        <w:rPr>
          <w:rFonts w:eastAsiaTheme="minorHAnsi"/>
          <w:sz w:val="28"/>
          <w:szCs w:val="28"/>
          <w:lang w:eastAsia="en-US"/>
        </w:rPr>
      </w:pPr>
      <w:r w:rsidRPr="00B868F4">
        <w:rPr>
          <w:rFonts w:eastAsiaTheme="minorHAnsi"/>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eastAsiaTheme="minorHAnsi"/>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eastAsiaTheme="minorHAnsi"/>
          <w:sz w:val="28"/>
          <w:szCs w:val="28"/>
          <w:lang w:eastAsia="en-US"/>
        </w:rPr>
        <w:t xml:space="preserve"> </w:t>
      </w:r>
      <w:proofErr w:type="gramStart"/>
      <w:r w:rsidRPr="00B868F4">
        <w:rPr>
          <w:rFonts w:eastAsiaTheme="minorHAnsi"/>
          <w:sz w:val="28"/>
          <w:szCs w:val="28"/>
          <w:lang w:eastAsia="en-US"/>
        </w:rPr>
        <w:t>у администрации документах и (или) полученным при осуществлении муниципального контроля</w:t>
      </w:r>
      <w:r>
        <w:rPr>
          <w:rFonts w:eastAsiaTheme="minorHAnsi"/>
          <w:sz w:val="28"/>
          <w:szCs w:val="28"/>
          <w:lang w:eastAsia="en-US"/>
        </w:rPr>
        <w:t xml:space="preserve"> на автомобильном транспорте</w:t>
      </w:r>
      <w:r w:rsidRPr="00B868F4">
        <w:rPr>
          <w:rFonts w:eastAsiaTheme="minorHAnsi"/>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81"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82" w:history="1">
        <w:r w:rsidRPr="00B868F4">
          <w:rPr>
            <w:rFonts w:eastAsiaTheme="minorHAnsi"/>
            <w:sz w:val="28"/>
            <w:szCs w:val="28"/>
            <w:lang w:eastAsia="en-US"/>
          </w:rPr>
          <w:t>4</w:t>
        </w:r>
      </w:hyperlink>
      <w:hyperlink r:id="rId83"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xml:space="preserve">.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37505A" w:rsidRPr="00B868F4" w:rsidRDefault="0037505A" w:rsidP="0037505A">
      <w:pPr>
        <w:tabs>
          <w:tab w:val="left" w:pos="1134"/>
        </w:tabs>
        <w:autoSpaceDE w:val="0"/>
        <w:autoSpaceDN w:val="0"/>
        <w:adjustRightInd w:val="0"/>
        <w:rPr>
          <w:rFonts w:eastAsiaTheme="minorHAnsi"/>
          <w:sz w:val="28"/>
          <w:szCs w:val="28"/>
          <w:lang w:eastAsia="en-US"/>
        </w:rPr>
      </w:pPr>
      <w:proofErr w:type="gramStart"/>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84"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37505A" w:rsidRPr="00B868F4" w:rsidRDefault="0037505A" w:rsidP="0037505A">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5"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86" w:history="1">
        <w:r w:rsidRPr="00B868F4">
          <w:rPr>
            <w:rFonts w:eastAsiaTheme="minorHAnsi"/>
            <w:sz w:val="28"/>
            <w:szCs w:val="28"/>
            <w:lang w:eastAsia="en-US"/>
          </w:rPr>
          <w:t>4</w:t>
        </w:r>
      </w:hyperlink>
      <w:hyperlink r:id="rId87"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88"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89" w:history="1">
        <w:r w:rsidRPr="00B868F4">
          <w:rPr>
            <w:rFonts w:eastAsiaTheme="minorHAnsi"/>
            <w:sz w:val="28"/>
            <w:szCs w:val="28"/>
            <w:lang w:eastAsia="en-US"/>
          </w:rPr>
          <w:t>частью 12</w:t>
        </w:r>
      </w:hyperlink>
      <w:hyperlink r:id="rId90"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37505A" w:rsidRPr="00B868F4" w:rsidRDefault="0037505A" w:rsidP="0037505A">
      <w:pPr>
        <w:pStyle w:val="ConsPlusNormal"/>
        <w:tabs>
          <w:tab w:val="left" w:pos="1134"/>
        </w:tabs>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w:t>
      </w:r>
    </w:p>
    <w:p w:rsidR="0037505A"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инструментальное обследование</w:t>
      </w:r>
      <w:r>
        <w:rPr>
          <w:rFonts w:ascii="Times New Roman" w:hAnsi="Times New Roman" w:cs="Times New Roman"/>
          <w:sz w:val="28"/>
          <w:szCs w:val="28"/>
        </w:rPr>
        <w:t>;</w:t>
      </w:r>
    </w:p>
    <w:p w:rsidR="0037505A"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37505A" w:rsidRPr="00B868F4" w:rsidRDefault="0037505A" w:rsidP="0037505A">
      <w:pPr>
        <w:pStyle w:val="ConsPlusNormal"/>
        <w:widowControl/>
        <w:numPr>
          <w:ilvl w:val="0"/>
          <w:numId w:val="13"/>
        </w:numPr>
        <w:tabs>
          <w:tab w:val="left" w:pos="1134"/>
        </w:tabs>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37505A" w:rsidRPr="00B868F4" w:rsidRDefault="0037505A" w:rsidP="0037505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91"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92"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11</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93"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37505A" w:rsidRPr="00B868F4" w:rsidRDefault="0037505A" w:rsidP="0037505A">
      <w:pPr>
        <w:autoSpaceDE w:val="0"/>
        <w:autoSpaceDN w:val="0"/>
        <w:adjustRightInd w:val="0"/>
        <w:rPr>
          <w:rFonts w:eastAsiaTheme="minorHAnsi"/>
          <w:sz w:val="28"/>
          <w:szCs w:val="28"/>
          <w:lang w:eastAsia="en-US"/>
        </w:rPr>
      </w:pPr>
      <w:proofErr w:type="gramStart"/>
      <w:r w:rsidRPr="00B868F4">
        <w:rPr>
          <w:rFonts w:eastAsiaTheme="minorHAnsi"/>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B868F4">
        <w:rPr>
          <w:rFonts w:eastAsiaTheme="minorHAnsi"/>
          <w:sz w:val="28"/>
          <w:szCs w:val="28"/>
          <w:lang w:eastAsia="en-US"/>
        </w:rPr>
        <w:lastRenderedPageBreak/>
        <w:t>влекущего их полную или частичную утрату, либо о возникновении угрозы</w:t>
      </w:r>
      <w:proofErr w:type="gramEnd"/>
      <w:r w:rsidRPr="00B868F4">
        <w:rPr>
          <w:rFonts w:eastAsiaTheme="minorHAnsi"/>
          <w:sz w:val="28"/>
          <w:szCs w:val="28"/>
          <w:lang w:eastAsia="en-US"/>
        </w:rPr>
        <w:t xml:space="preserve"> причинения такого вреда;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37505A" w:rsidRPr="00B868F4" w:rsidRDefault="0037505A" w:rsidP="0037505A">
      <w:pPr>
        <w:autoSpaceDE w:val="0"/>
        <w:autoSpaceDN w:val="0"/>
        <w:adjustRightInd w:val="0"/>
        <w:rPr>
          <w:rFonts w:eastAsiaTheme="minorHAnsi"/>
          <w:sz w:val="28"/>
          <w:szCs w:val="28"/>
          <w:lang w:eastAsia="en-US"/>
        </w:rPr>
      </w:pPr>
      <w:proofErr w:type="gramStart"/>
      <w:r w:rsidRPr="00B868F4">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eastAsiaTheme="minorHAnsi"/>
          <w:sz w:val="28"/>
          <w:szCs w:val="28"/>
          <w:lang w:eastAsia="en-US"/>
        </w:rPr>
        <w:t>разыскных</w:t>
      </w:r>
      <w:proofErr w:type="spellEnd"/>
      <w:r w:rsidRPr="00B868F4">
        <w:rPr>
          <w:rFonts w:eastAsiaTheme="minorHAnsi"/>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eastAsiaTheme="minorHAnsi"/>
          <w:sz w:val="28"/>
          <w:szCs w:val="28"/>
          <w:lang w:eastAsia="en-US"/>
        </w:rPr>
        <w:t>разыскную</w:t>
      </w:r>
      <w:proofErr w:type="spellEnd"/>
      <w:r w:rsidRPr="00B868F4">
        <w:rPr>
          <w:rFonts w:eastAsiaTheme="minorHAnsi"/>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eastAsiaTheme="minorHAns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eastAsiaTheme="minorHAnsi"/>
          <w:sz w:val="28"/>
          <w:szCs w:val="28"/>
          <w:lang w:eastAsia="en-US"/>
        </w:rPr>
        <w:t>без согласования с органами прокуратуры с извещением об этом в течение</w:t>
      </w:r>
      <w:proofErr w:type="gramEnd"/>
      <w:r w:rsidRPr="00B868F4">
        <w:rPr>
          <w:rFonts w:eastAsiaTheme="minorHAnsi"/>
          <w:sz w:val="28"/>
          <w:szCs w:val="28"/>
          <w:lang w:eastAsia="en-US"/>
        </w:rPr>
        <w:t xml:space="preserve"> двадцати четырех часов органа прокуратуры по месту нахождения объекта контроля.</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2</w:t>
      </w:r>
      <w:r w:rsidRPr="00B868F4">
        <w:rPr>
          <w:rFonts w:eastAsiaTheme="minorHAnsi"/>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3</w:t>
      </w:r>
      <w:r w:rsidRPr="00B868F4">
        <w:rPr>
          <w:rFonts w:eastAsiaTheme="minorHAns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4</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5</w:t>
      </w:r>
      <w:r w:rsidRPr="00B868F4">
        <w:rPr>
          <w:rFonts w:eastAsiaTheme="minorHAnsi"/>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lastRenderedPageBreak/>
        <w:t xml:space="preserve">5.16. </w:t>
      </w:r>
      <w:r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При проведении контрольного мероприятия фотосъемка,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осуществляются в случаях:</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21</w:t>
      </w:r>
      <w:r w:rsidRPr="00B868F4">
        <w:rPr>
          <w:rFonts w:eastAsiaTheme="minorHAnsi"/>
          <w:sz w:val="28"/>
          <w:szCs w:val="28"/>
          <w:lang w:eastAsia="en-US"/>
        </w:rPr>
        <w:t>.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Использование фотосъемки, ауди</w:t>
      </w:r>
      <w:proofErr w:type="gramStart"/>
      <w:r w:rsidRPr="00B868F4">
        <w:rPr>
          <w:rFonts w:eastAsiaTheme="minorHAnsi"/>
          <w:sz w:val="28"/>
          <w:szCs w:val="28"/>
          <w:lang w:eastAsia="en-US"/>
        </w:rPr>
        <w:t>о-</w:t>
      </w:r>
      <w:proofErr w:type="gramEnd"/>
      <w:r w:rsidRPr="00B868F4">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4</w:t>
      </w:r>
      <w:r w:rsidRPr="00B868F4">
        <w:rPr>
          <w:rFonts w:eastAsiaTheme="minorHAnsi"/>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94"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95"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37505A" w:rsidRPr="00B868F4"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7505A" w:rsidRPr="00BA28A4" w:rsidRDefault="0037505A" w:rsidP="0037505A">
      <w:pPr>
        <w:autoSpaceDE w:val="0"/>
        <w:autoSpaceDN w:val="0"/>
        <w:adjustRightInd w:val="0"/>
        <w:rPr>
          <w:bCs/>
          <w:sz w:val="28"/>
          <w:szCs w:val="28"/>
        </w:rPr>
      </w:pPr>
      <w:r w:rsidRPr="00BA28A4">
        <w:rPr>
          <w:rFonts w:eastAsiaTheme="minorHAnsi"/>
          <w:sz w:val="28"/>
          <w:szCs w:val="28"/>
          <w:lang w:eastAsia="en-US"/>
        </w:rPr>
        <w:t xml:space="preserve">5.25. </w:t>
      </w:r>
      <w:r w:rsidRPr="00BA28A4">
        <w:rPr>
          <w:bCs/>
          <w:sz w:val="28"/>
          <w:szCs w:val="28"/>
        </w:rPr>
        <w:t>Порядок осуществления отдельных контрольных действий.</w:t>
      </w:r>
    </w:p>
    <w:p w:rsidR="0037505A" w:rsidRPr="00BA28A4" w:rsidRDefault="0037505A" w:rsidP="0037505A">
      <w:pPr>
        <w:autoSpaceDE w:val="0"/>
        <w:autoSpaceDN w:val="0"/>
        <w:adjustRightInd w:val="0"/>
        <w:rPr>
          <w:bCs/>
          <w:sz w:val="28"/>
          <w:szCs w:val="28"/>
        </w:rPr>
      </w:pPr>
      <w:r w:rsidRPr="00BA28A4">
        <w:rPr>
          <w:bCs/>
          <w:sz w:val="28"/>
          <w:szCs w:val="28"/>
        </w:rPr>
        <w:t>5.25.1. Порядок отбора проб (образцов).</w:t>
      </w:r>
    </w:p>
    <w:p w:rsidR="0037505A" w:rsidRPr="00BA28A4" w:rsidRDefault="0037505A" w:rsidP="0037505A">
      <w:pPr>
        <w:autoSpaceDE w:val="0"/>
        <w:autoSpaceDN w:val="0"/>
        <w:adjustRightInd w:val="0"/>
        <w:rPr>
          <w:sz w:val="28"/>
          <w:szCs w:val="28"/>
        </w:rPr>
      </w:pPr>
      <w:r w:rsidRPr="00BA28A4">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7505A" w:rsidRPr="00BA28A4" w:rsidRDefault="0037505A" w:rsidP="0037505A">
      <w:pPr>
        <w:autoSpaceDE w:val="0"/>
        <w:autoSpaceDN w:val="0"/>
        <w:adjustRightInd w:val="0"/>
        <w:rPr>
          <w:sz w:val="28"/>
          <w:szCs w:val="28"/>
        </w:rPr>
      </w:pPr>
      <w:r w:rsidRPr="00BA28A4">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7505A" w:rsidRPr="00BA28A4" w:rsidRDefault="0037505A" w:rsidP="0037505A">
      <w:pPr>
        <w:autoSpaceDE w:val="0"/>
        <w:autoSpaceDN w:val="0"/>
        <w:adjustRightInd w:val="0"/>
        <w:rPr>
          <w:sz w:val="28"/>
          <w:szCs w:val="28"/>
        </w:rPr>
      </w:pPr>
      <w:r w:rsidRPr="00BA28A4">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7505A" w:rsidRPr="00BA28A4" w:rsidRDefault="0037505A" w:rsidP="0037505A">
      <w:pPr>
        <w:autoSpaceDE w:val="0"/>
        <w:autoSpaceDN w:val="0"/>
        <w:adjustRightInd w:val="0"/>
        <w:rPr>
          <w:sz w:val="28"/>
          <w:szCs w:val="28"/>
        </w:rPr>
      </w:pPr>
      <w:r w:rsidRPr="00BA28A4">
        <w:rPr>
          <w:sz w:val="28"/>
          <w:szCs w:val="28"/>
        </w:rPr>
        <w:t>Отобранные пробы (образцы) прилагаются к протоколу отбора проб (образцов).</w:t>
      </w:r>
    </w:p>
    <w:p w:rsidR="0037505A" w:rsidRPr="00BA28A4" w:rsidRDefault="0037505A" w:rsidP="0037505A">
      <w:pPr>
        <w:autoSpaceDE w:val="0"/>
        <w:autoSpaceDN w:val="0"/>
        <w:adjustRightInd w:val="0"/>
        <w:rPr>
          <w:sz w:val="28"/>
          <w:szCs w:val="28"/>
        </w:rPr>
      </w:pPr>
      <w:r w:rsidRPr="00BA28A4">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7505A" w:rsidRPr="00BA28A4" w:rsidRDefault="0037505A" w:rsidP="0037505A">
      <w:pPr>
        <w:autoSpaceDE w:val="0"/>
        <w:autoSpaceDN w:val="0"/>
        <w:adjustRightInd w:val="0"/>
        <w:rPr>
          <w:sz w:val="28"/>
          <w:szCs w:val="28"/>
        </w:rPr>
      </w:pPr>
      <w:r w:rsidRPr="00BA28A4">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7505A" w:rsidRPr="00BA28A4" w:rsidRDefault="0037505A" w:rsidP="0037505A">
      <w:pPr>
        <w:autoSpaceDE w:val="0"/>
        <w:autoSpaceDN w:val="0"/>
        <w:adjustRightInd w:val="0"/>
        <w:rPr>
          <w:sz w:val="28"/>
          <w:szCs w:val="28"/>
        </w:rPr>
      </w:pPr>
      <w:r w:rsidRPr="00BA28A4">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7505A" w:rsidRPr="00BA28A4" w:rsidRDefault="0037505A" w:rsidP="0037505A">
      <w:pPr>
        <w:autoSpaceDE w:val="0"/>
        <w:autoSpaceDN w:val="0"/>
        <w:adjustRightInd w:val="0"/>
        <w:rPr>
          <w:bCs/>
          <w:sz w:val="28"/>
          <w:szCs w:val="28"/>
        </w:rPr>
      </w:pPr>
      <w:r w:rsidRPr="00BA28A4">
        <w:rPr>
          <w:bCs/>
          <w:sz w:val="28"/>
          <w:szCs w:val="28"/>
        </w:rPr>
        <w:t>5.25.2. Порядок осуществления досмотра.</w:t>
      </w:r>
    </w:p>
    <w:p w:rsidR="0037505A" w:rsidRPr="00BA28A4" w:rsidRDefault="0037505A" w:rsidP="0037505A">
      <w:pPr>
        <w:autoSpaceDE w:val="0"/>
        <w:autoSpaceDN w:val="0"/>
        <w:adjustRightInd w:val="0"/>
        <w:rPr>
          <w:sz w:val="28"/>
          <w:szCs w:val="28"/>
        </w:rPr>
      </w:pPr>
      <w:r w:rsidRPr="00BA28A4">
        <w:rPr>
          <w:sz w:val="28"/>
          <w:szCs w:val="28"/>
        </w:rPr>
        <w:t>При осуществлении рейдового осмотра, выездной проверки может быть произведен досмотр.</w:t>
      </w:r>
    </w:p>
    <w:p w:rsidR="0037505A" w:rsidRDefault="0037505A" w:rsidP="0037505A">
      <w:pPr>
        <w:autoSpaceDE w:val="0"/>
        <w:autoSpaceDN w:val="0"/>
        <w:adjustRightInd w:val="0"/>
        <w:rPr>
          <w:sz w:val="28"/>
          <w:szCs w:val="28"/>
        </w:rPr>
      </w:pPr>
      <w:r w:rsidRPr="00BA28A4">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37505A"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37505A" w:rsidRPr="00BA28A4" w:rsidRDefault="0037505A" w:rsidP="0037505A">
      <w:pPr>
        <w:autoSpaceDE w:val="0"/>
        <w:autoSpaceDN w:val="0"/>
        <w:adjustRightInd w:val="0"/>
        <w:rPr>
          <w:sz w:val="28"/>
          <w:szCs w:val="28"/>
        </w:rPr>
      </w:pPr>
      <w:r w:rsidRPr="00BA28A4">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7505A" w:rsidRPr="00BA28A4" w:rsidRDefault="0037505A" w:rsidP="0037505A">
      <w:pPr>
        <w:autoSpaceDE w:val="0"/>
        <w:autoSpaceDN w:val="0"/>
        <w:adjustRightInd w:val="0"/>
        <w:rPr>
          <w:sz w:val="28"/>
          <w:szCs w:val="28"/>
        </w:rPr>
      </w:pPr>
      <w:r w:rsidRPr="00BA28A4">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7505A" w:rsidRPr="00BA28A4" w:rsidRDefault="0037505A" w:rsidP="0037505A">
      <w:pPr>
        <w:autoSpaceDE w:val="0"/>
        <w:autoSpaceDN w:val="0"/>
        <w:adjustRightInd w:val="0"/>
        <w:rPr>
          <w:sz w:val="28"/>
          <w:szCs w:val="28"/>
        </w:rPr>
      </w:pPr>
      <w:r w:rsidRPr="00BA28A4">
        <w:rPr>
          <w:sz w:val="28"/>
          <w:szCs w:val="28"/>
        </w:rPr>
        <w:lastRenderedPageBreak/>
        <w:t>Информация о проведении досмотра включается в акт контрольного мероприятия.</w:t>
      </w:r>
    </w:p>
    <w:p w:rsidR="0037505A" w:rsidRPr="00BA28A4" w:rsidRDefault="0037505A" w:rsidP="0037505A">
      <w:pPr>
        <w:autoSpaceDE w:val="0"/>
        <w:autoSpaceDN w:val="0"/>
        <w:adjustRightInd w:val="0"/>
        <w:rPr>
          <w:bCs/>
          <w:sz w:val="28"/>
          <w:szCs w:val="28"/>
        </w:rPr>
      </w:pPr>
      <w:r w:rsidRPr="00BA28A4">
        <w:rPr>
          <w:bCs/>
          <w:sz w:val="28"/>
          <w:szCs w:val="28"/>
        </w:rPr>
        <w:t>5.25.3. Порядок проведения инструментального обследования.</w:t>
      </w:r>
    </w:p>
    <w:p w:rsidR="0037505A" w:rsidRPr="00BA28A4" w:rsidRDefault="0037505A" w:rsidP="0037505A">
      <w:pPr>
        <w:autoSpaceDE w:val="0"/>
        <w:autoSpaceDN w:val="0"/>
        <w:adjustRightInd w:val="0"/>
        <w:rPr>
          <w:sz w:val="28"/>
          <w:szCs w:val="28"/>
        </w:rPr>
      </w:pPr>
      <w:r w:rsidRPr="00BA28A4">
        <w:rPr>
          <w:sz w:val="28"/>
          <w:szCs w:val="28"/>
        </w:rPr>
        <w:t xml:space="preserve">Инструментальное обследование осуществляется инспектором или специалистом, </w:t>
      </w:r>
      <w:proofErr w:type="gramStart"/>
      <w:r w:rsidRPr="00BA28A4">
        <w:rPr>
          <w:sz w:val="28"/>
          <w:szCs w:val="28"/>
        </w:rPr>
        <w:t>имеющими</w:t>
      </w:r>
      <w:proofErr w:type="gramEnd"/>
      <w:r w:rsidRPr="00BA28A4">
        <w:rPr>
          <w:sz w:val="28"/>
          <w:szCs w:val="28"/>
        </w:rPr>
        <w:t xml:space="preserve"> допуск к работе на специальном оборудовании, использованию технических приборов.</w:t>
      </w:r>
    </w:p>
    <w:p w:rsidR="0037505A" w:rsidRPr="00BA28A4" w:rsidRDefault="0037505A" w:rsidP="0037505A">
      <w:pPr>
        <w:autoSpaceDE w:val="0"/>
        <w:autoSpaceDN w:val="0"/>
        <w:adjustRightInd w:val="0"/>
        <w:rPr>
          <w:sz w:val="28"/>
          <w:szCs w:val="28"/>
        </w:rPr>
      </w:pPr>
      <w:r w:rsidRPr="00BA28A4">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7505A" w:rsidRPr="00BA28A4" w:rsidRDefault="0037505A" w:rsidP="0037505A">
      <w:pPr>
        <w:autoSpaceDE w:val="0"/>
        <w:autoSpaceDN w:val="0"/>
        <w:adjustRightInd w:val="0"/>
        <w:rPr>
          <w:bCs/>
          <w:sz w:val="28"/>
          <w:szCs w:val="28"/>
        </w:rPr>
      </w:pPr>
      <w:proofErr w:type="gramStart"/>
      <w:r w:rsidRPr="00BA28A4">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37505A" w:rsidRPr="00BA28A4" w:rsidRDefault="0037505A" w:rsidP="0037505A">
      <w:pPr>
        <w:autoSpaceDE w:val="0"/>
        <w:autoSpaceDN w:val="0"/>
        <w:adjustRightInd w:val="0"/>
        <w:rPr>
          <w:bCs/>
          <w:sz w:val="28"/>
          <w:szCs w:val="28"/>
        </w:rPr>
      </w:pPr>
      <w:r w:rsidRPr="00BA28A4">
        <w:rPr>
          <w:bCs/>
          <w:sz w:val="28"/>
          <w:szCs w:val="28"/>
        </w:rPr>
        <w:t>5.25.4. Порядок проведения испытания.</w:t>
      </w:r>
    </w:p>
    <w:p w:rsidR="0037505A" w:rsidRPr="00BA28A4" w:rsidRDefault="0037505A" w:rsidP="0037505A">
      <w:pPr>
        <w:autoSpaceDE w:val="0"/>
        <w:autoSpaceDN w:val="0"/>
        <w:adjustRightInd w:val="0"/>
        <w:rPr>
          <w:bCs/>
          <w:sz w:val="28"/>
          <w:szCs w:val="28"/>
        </w:rPr>
      </w:pPr>
      <w:r w:rsidRPr="00BA28A4">
        <w:rPr>
          <w:bCs/>
          <w:sz w:val="28"/>
          <w:szCs w:val="28"/>
        </w:rPr>
        <w:t xml:space="preserve">Испытание осуществляется инспектором или специалистом, </w:t>
      </w:r>
      <w:proofErr w:type="gramStart"/>
      <w:r w:rsidRPr="00BA28A4">
        <w:rPr>
          <w:bCs/>
          <w:sz w:val="28"/>
          <w:szCs w:val="28"/>
        </w:rPr>
        <w:t>имеющими</w:t>
      </w:r>
      <w:proofErr w:type="gramEnd"/>
      <w:r w:rsidRPr="00BA28A4">
        <w:rPr>
          <w:bCs/>
          <w:sz w:val="28"/>
          <w:szCs w:val="28"/>
        </w:rPr>
        <w:t xml:space="preserve"> допуск к работе на специальном оборудовании, использованию технических приборов.</w:t>
      </w:r>
    </w:p>
    <w:p w:rsidR="0037505A" w:rsidRPr="00BA28A4" w:rsidRDefault="0037505A" w:rsidP="0037505A">
      <w:pPr>
        <w:autoSpaceDE w:val="0"/>
        <w:autoSpaceDN w:val="0"/>
        <w:adjustRightInd w:val="0"/>
        <w:rPr>
          <w:bCs/>
          <w:sz w:val="28"/>
          <w:szCs w:val="28"/>
        </w:rPr>
      </w:pPr>
      <w:proofErr w:type="gramStart"/>
      <w:r w:rsidRPr="00BA28A4">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A28A4">
        <w:rPr>
          <w:bCs/>
          <w:sz w:val="28"/>
          <w:szCs w:val="28"/>
        </w:rPr>
        <w:t>, иные сведения, имеющие значение для проведения оценки результатов испытаний.</w:t>
      </w:r>
    </w:p>
    <w:p w:rsidR="0037505A" w:rsidRPr="00BA28A4" w:rsidRDefault="0037505A" w:rsidP="0037505A">
      <w:pPr>
        <w:autoSpaceDE w:val="0"/>
        <w:autoSpaceDN w:val="0"/>
        <w:adjustRightInd w:val="0"/>
        <w:rPr>
          <w:bCs/>
          <w:sz w:val="28"/>
          <w:szCs w:val="28"/>
        </w:rPr>
      </w:pPr>
      <w:r w:rsidRPr="00BA28A4">
        <w:rPr>
          <w:bCs/>
          <w:sz w:val="28"/>
          <w:szCs w:val="28"/>
        </w:rPr>
        <w:t>5.25.5. Порядок проведения экспертизы.</w:t>
      </w:r>
    </w:p>
    <w:p w:rsidR="0037505A" w:rsidRPr="00BA28A4" w:rsidRDefault="0037505A" w:rsidP="0037505A">
      <w:pPr>
        <w:autoSpaceDE w:val="0"/>
        <w:autoSpaceDN w:val="0"/>
        <w:adjustRightInd w:val="0"/>
        <w:rPr>
          <w:bCs/>
          <w:sz w:val="28"/>
          <w:szCs w:val="28"/>
        </w:rPr>
      </w:pPr>
      <w:r w:rsidRPr="00BA28A4">
        <w:rPr>
          <w:bCs/>
          <w:sz w:val="28"/>
          <w:szCs w:val="28"/>
        </w:rPr>
        <w:t>Экспертиза осуществляется экспертом или экспертной организацией по поручению администрации.</w:t>
      </w:r>
    </w:p>
    <w:p w:rsidR="0037505A" w:rsidRPr="00BA28A4" w:rsidRDefault="0037505A" w:rsidP="0037505A">
      <w:pPr>
        <w:autoSpaceDE w:val="0"/>
        <w:autoSpaceDN w:val="0"/>
        <w:adjustRightInd w:val="0"/>
        <w:rPr>
          <w:sz w:val="28"/>
          <w:szCs w:val="28"/>
        </w:rPr>
      </w:pPr>
      <w:r w:rsidRPr="00BA28A4">
        <w:rPr>
          <w:sz w:val="28"/>
          <w:szCs w:val="28"/>
        </w:rPr>
        <w:t>При назначении и осуществлении экспертизы контролируемые лица имеют право:</w:t>
      </w:r>
    </w:p>
    <w:p w:rsidR="0037505A" w:rsidRPr="00BA28A4" w:rsidRDefault="0037505A" w:rsidP="0037505A">
      <w:pPr>
        <w:autoSpaceDE w:val="0"/>
        <w:autoSpaceDN w:val="0"/>
        <w:adjustRightInd w:val="0"/>
        <w:rPr>
          <w:sz w:val="28"/>
          <w:szCs w:val="28"/>
        </w:rPr>
      </w:pPr>
      <w:r w:rsidRPr="00BA28A4">
        <w:rPr>
          <w:sz w:val="28"/>
          <w:szCs w:val="28"/>
        </w:rPr>
        <w:t>1) информировать администрацию о наличии конфликта интересов у эксперта, экспертной организации;</w:t>
      </w:r>
    </w:p>
    <w:p w:rsidR="0037505A" w:rsidRPr="00BA28A4" w:rsidRDefault="0037505A" w:rsidP="0037505A">
      <w:pPr>
        <w:autoSpaceDE w:val="0"/>
        <w:autoSpaceDN w:val="0"/>
        <w:adjustRightInd w:val="0"/>
        <w:rPr>
          <w:sz w:val="28"/>
          <w:szCs w:val="28"/>
        </w:rPr>
      </w:pPr>
      <w:r w:rsidRPr="00BA28A4">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7505A" w:rsidRPr="00BA28A4" w:rsidRDefault="0037505A" w:rsidP="0037505A">
      <w:pPr>
        <w:autoSpaceDE w:val="0"/>
        <w:autoSpaceDN w:val="0"/>
        <w:adjustRightInd w:val="0"/>
        <w:rPr>
          <w:sz w:val="28"/>
          <w:szCs w:val="28"/>
        </w:rPr>
      </w:pPr>
      <w:r w:rsidRPr="00BA28A4">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37505A" w:rsidRPr="00BA28A4" w:rsidRDefault="0037505A" w:rsidP="0037505A">
      <w:pPr>
        <w:autoSpaceDE w:val="0"/>
        <w:autoSpaceDN w:val="0"/>
        <w:adjustRightInd w:val="0"/>
        <w:rPr>
          <w:sz w:val="28"/>
          <w:szCs w:val="28"/>
        </w:rPr>
      </w:pPr>
      <w:r w:rsidRPr="00BA28A4">
        <w:rPr>
          <w:sz w:val="28"/>
          <w:szCs w:val="28"/>
        </w:rPr>
        <w:t>4) знакомиться с заключением эксперта или экспертной организации.</w:t>
      </w:r>
    </w:p>
    <w:p w:rsidR="0037505A" w:rsidRPr="00BA28A4" w:rsidRDefault="0037505A" w:rsidP="0037505A">
      <w:pPr>
        <w:autoSpaceDE w:val="0"/>
        <w:autoSpaceDN w:val="0"/>
        <w:adjustRightInd w:val="0"/>
        <w:rPr>
          <w:sz w:val="28"/>
          <w:szCs w:val="28"/>
        </w:rPr>
      </w:pPr>
      <w:r w:rsidRPr="00BA28A4">
        <w:rPr>
          <w:sz w:val="28"/>
          <w:szCs w:val="28"/>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7505A" w:rsidRPr="00BA28A4" w:rsidRDefault="0037505A" w:rsidP="0037505A">
      <w:pPr>
        <w:autoSpaceDE w:val="0"/>
        <w:autoSpaceDN w:val="0"/>
        <w:adjustRightInd w:val="0"/>
        <w:rPr>
          <w:rFonts w:eastAsiaTheme="minorHAnsi"/>
          <w:sz w:val="28"/>
          <w:szCs w:val="28"/>
          <w:lang w:eastAsia="en-US"/>
        </w:rPr>
      </w:pPr>
      <w:r w:rsidRPr="00BA28A4">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7505A" w:rsidRPr="00BA28A4" w:rsidRDefault="0037505A" w:rsidP="0037505A">
      <w:pPr>
        <w:autoSpaceDE w:val="0"/>
        <w:autoSpaceDN w:val="0"/>
        <w:adjustRightInd w:val="0"/>
        <w:rPr>
          <w:sz w:val="28"/>
          <w:szCs w:val="28"/>
        </w:rPr>
      </w:pPr>
      <w:r w:rsidRPr="00BA28A4">
        <w:rPr>
          <w:sz w:val="28"/>
          <w:szCs w:val="28"/>
        </w:rPr>
        <w:t xml:space="preserve"> Результаты экспертизы оформляются экспертным заключением.</w:t>
      </w:r>
    </w:p>
    <w:p w:rsidR="0037505A" w:rsidRPr="00BA28A4" w:rsidRDefault="0037505A" w:rsidP="0037505A">
      <w:pPr>
        <w:autoSpaceDE w:val="0"/>
        <w:autoSpaceDN w:val="0"/>
        <w:adjustRightInd w:val="0"/>
        <w:rPr>
          <w:rFonts w:eastAsiaTheme="minorHAnsi"/>
          <w:sz w:val="28"/>
          <w:szCs w:val="28"/>
          <w:lang w:eastAsia="en-US"/>
        </w:rPr>
      </w:pPr>
    </w:p>
    <w:p w:rsidR="0037505A" w:rsidRPr="004A5798" w:rsidRDefault="0037505A" w:rsidP="0037505A">
      <w:pPr>
        <w:autoSpaceDE w:val="0"/>
        <w:autoSpaceDN w:val="0"/>
        <w:adjustRightInd w:val="0"/>
        <w:jc w:val="center"/>
        <w:rPr>
          <w:rFonts w:eastAsiaTheme="minorHAnsi"/>
          <w:b/>
          <w:sz w:val="28"/>
          <w:szCs w:val="28"/>
          <w:lang w:eastAsia="en-US"/>
        </w:rPr>
      </w:pPr>
      <w:r w:rsidRPr="004A5798">
        <w:rPr>
          <w:rFonts w:eastAsiaTheme="minorHAnsi"/>
          <w:b/>
          <w:sz w:val="28"/>
          <w:szCs w:val="28"/>
          <w:lang w:eastAsia="en-US"/>
        </w:rPr>
        <w:t>6. Порядок оформления результатов контрольного мероприятия.</w:t>
      </w:r>
    </w:p>
    <w:p w:rsidR="0037505A" w:rsidRPr="004A5798" w:rsidRDefault="0037505A" w:rsidP="0037505A">
      <w:pPr>
        <w:autoSpaceDE w:val="0"/>
        <w:autoSpaceDN w:val="0"/>
        <w:adjustRightInd w:val="0"/>
        <w:rPr>
          <w:rFonts w:eastAsiaTheme="minorHAnsi"/>
          <w:b/>
          <w:sz w:val="28"/>
          <w:szCs w:val="28"/>
          <w:lang w:eastAsia="en-US"/>
        </w:rPr>
      </w:pPr>
    </w:p>
    <w:p w:rsidR="0037505A"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7505A"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7505A" w:rsidRDefault="0037505A" w:rsidP="0037505A">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eastAsiaTheme="minorHAnsi"/>
          <w:sz w:val="28"/>
          <w:szCs w:val="28"/>
          <w:lang w:eastAsia="en-US"/>
        </w:rPr>
        <w:t xml:space="preserve">(надзорных) </w:t>
      </w:r>
      <w:r w:rsidRPr="00B868F4">
        <w:rPr>
          <w:rFonts w:eastAsiaTheme="minorHAnsi"/>
          <w:sz w:val="28"/>
          <w:szCs w:val="28"/>
          <w:lang w:eastAsia="en-US"/>
        </w:rPr>
        <w:t>мероприятий непосредственно после его оформления.</w:t>
      </w:r>
    </w:p>
    <w:p w:rsidR="0037505A" w:rsidRPr="00B868F4" w:rsidRDefault="0037505A" w:rsidP="0037505A">
      <w:pPr>
        <w:pStyle w:val="ConsPlusNormal"/>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7505A" w:rsidRPr="00B868F4"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.3. </w:t>
      </w:r>
      <w:proofErr w:type="gramStart"/>
      <w:r w:rsidRPr="00B868F4">
        <w:rPr>
          <w:rFonts w:eastAsiaTheme="minorHAnsi"/>
          <w:sz w:val="28"/>
          <w:szCs w:val="28"/>
          <w:lang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Pr="00B868F4">
        <w:rPr>
          <w:rFonts w:eastAsiaTheme="minorHAnsi"/>
          <w:sz w:val="28"/>
          <w:szCs w:val="28"/>
          <w:lang w:eastAsia="en-US"/>
        </w:rPr>
        <w:lastRenderedPageBreak/>
        <w:t>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roofErr w:type="gramEnd"/>
    </w:p>
    <w:p w:rsidR="0037505A" w:rsidRPr="00B868F4" w:rsidRDefault="0037505A" w:rsidP="0037505A">
      <w:pPr>
        <w:autoSpaceDE w:val="0"/>
        <w:autoSpaceDN w:val="0"/>
        <w:adjustRightInd w:val="0"/>
        <w:rPr>
          <w:rFonts w:eastAsiaTheme="minorHAnsi"/>
          <w:sz w:val="28"/>
          <w:szCs w:val="28"/>
          <w:lang w:eastAsia="en-US"/>
        </w:rPr>
      </w:pPr>
    </w:p>
    <w:p w:rsidR="0037505A" w:rsidRDefault="0037505A" w:rsidP="0037505A">
      <w:pPr>
        <w:autoSpaceDE w:val="0"/>
        <w:autoSpaceDN w:val="0"/>
        <w:adjustRightInd w:val="0"/>
        <w:jc w:val="center"/>
        <w:rPr>
          <w:rFonts w:eastAsiaTheme="minorHAnsi"/>
          <w:sz w:val="28"/>
          <w:szCs w:val="28"/>
          <w:lang w:eastAsia="en-US"/>
        </w:rPr>
      </w:pPr>
    </w:p>
    <w:p w:rsidR="0037505A" w:rsidRPr="004A5798" w:rsidRDefault="0037505A" w:rsidP="0037505A">
      <w:pPr>
        <w:autoSpaceDE w:val="0"/>
        <w:autoSpaceDN w:val="0"/>
        <w:adjustRightInd w:val="0"/>
        <w:jc w:val="center"/>
        <w:rPr>
          <w:rFonts w:eastAsiaTheme="minorHAnsi"/>
          <w:b/>
          <w:sz w:val="28"/>
          <w:szCs w:val="28"/>
          <w:lang w:eastAsia="en-US"/>
        </w:rPr>
      </w:pPr>
      <w:r w:rsidRPr="004A5798">
        <w:rPr>
          <w:rFonts w:eastAsiaTheme="minorHAnsi"/>
          <w:b/>
          <w:sz w:val="28"/>
          <w:szCs w:val="28"/>
          <w:lang w:eastAsia="en-US"/>
        </w:rPr>
        <w:t>7. Меры, принимаемые по результатам контрольных мероприятий.</w:t>
      </w:r>
    </w:p>
    <w:p w:rsidR="0037505A" w:rsidRPr="00B868F4" w:rsidRDefault="0037505A" w:rsidP="0037505A">
      <w:pPr>
        <w:pStyle w:val="ConsPlusNormal"/>
        <w:ind w:firstLine="567"/>
        <w:jc w:val="both"/>
        <w:rPr>
          <w:rFonts w:ascii="Times New Roman" w:hAnsi="Times New Roman" w:cs="Times New Roman"/>
          <w:sz w:val="28"/>
          <w:szCs w:val="28"/>
        </w:rPr>
      </w:pP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7505A" w:rsidRPr="003C3E41" w:rsidRDefault="0037505A" w:rsidP="0037505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7505A" w:rsidRDefault="0037505A" w:rsidP="0037505A">
      <w:pPr>
        <w:autoSpaceDE w:val="0"/>
        <w:autoSpaceDN w:val="0"/>
        <w:adjustRightInd w:val="0"/>
        <w:rPr>
          <w:rFonts w:eastAsiaTheme="minorHAnsi"/>
          <w:sz w:val="28"/>
          <w:szCs w:val="28"/>
          <w:lang w:eastAsia="en-US"/>
        </w:rPr>
      </w:pPr>
      <w:r w:rsidRPr="003C3E41">
        <w:rPr>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B868F4">
        <w:rPr>
          <w:rFonts w:eastAsiaTheme="minorHAnsi"/>
          <w:sz w:val="28"/>
          <w:szCs w:val="28"/>
          <w:lang w:eastAsia="en-US"/>
        </w:rPr>
        <w:t xml:space="preserve"> </w:t>
      </w:r>
    </w:p>
    <w:p w:rsidR="0037505A" w:rsidRDefault="0037505A" w:rsidP="0037505A">
      <w:pPr>
        <w:autoSpaceDE w:val="0"/>
        <w:autoSpaceDN w:val="0"/>
        <w:adjustRightInd w:val="0"/>
        <w:rPr>
          <w:rFonts w:eastAsiaTheme="minorHAnsi"/>
          <w:sz w:val="28"/>
          <w:szCs w:val="28"/>
          <w:lang w:eastAsia="en-US"/>
        </w:rPr>
      </w:pPr>
      <w:r>
        <w:rPr>
          <w:rFonts w:eastAsiaTheme="minorHAnsi"/>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96" w:history="1">
        <w:r w:rsidRPr="00F544F2">
          <w:rPr>
            <w:rStyle w:val="ae"/>
            <w:rFonts w:eastAsiaTheme="minorHAnsi"/>
            <w:sz w:val="28"/>
            <w:szCs w:val="28"/>
            <w:lang w:eastAsia="en-US"/>
          </w:rPr>
          <w:t>частью 1 статьи 19.4</w:t>
        </w:r>
      </w:hyperlink>
      <w:r w:rsidRPr="00F544F2">
        <w:rPr>
          <w:rFonts w:eastAsiaTheme="minorHAnsi"/>
          <w:sz w:val="28"/>
          <w:szCs w:val="28"/>
          <w:lang w:eastAsia="en-US"/>
        </w:rPr>
        <w:t xml:space="preserve">, </w:t>
      </w:r>
      <w:hyperlink r:id="rId97" w:history="1">
        <w:r w:rsidRPr="00F544F2">
          <w:rPr>
            <w:rStyle w:val="ae"/>
            <w:rFonts w:eastAsiaTheme="minorHAnsi"/>
            <w:sz w:val="28"/>
            <w:szCs w:val="28"/>
            <w:lang w:eastAsia="en-US"/>
          </w:rPr>
          <w:t>статьей 19.4.1</w:t>
        </w:r>
      </w:hyperlink>
      <w:r w:rsidRPr="00F544F2">
        <w:rPr>
          <w:rFonts w:eastAsiaTheme="minorHAnsi"/>
          <w:sz w:val="28"/>
          <w:szCs w:val="28"/>
          <w:lang w:eastAsia="en-US"/>
        </w:rPr>
        <w:t xml:space="preserve">, </w:t>
      </w:r>
      <w:hyperlink r:id="rId98" w:history="1">
        <w:r w:rsidRPr="00F544F2">
          <w:rPr>
            <w:rStyle w:val="ae"/>
            <w:rFonts w:eastAsiaTheme="minorHAnsi"/>
            <w:sz w:val="28"/>
            <w:szCs w:val="28"/>
            <w:lang w:eastAsia="en-US"/>
          </w:rPr>
          <w:t>частью 1</w:t>
        </w:r>
      </w:hyperlink>
      <w:r w:rsidRPr="00F544F2">
        <w:rPr>
          <w:rFonts w:eastAsiaTheme="minorHAnsi"/>
          <w:sz w:val="28"/>
          <w:szCs w:val="28"/>
          <w:lang w:eastAsia="en-US"/>
        </w:rPr>
        <w:t xml:space="preserve"> статьи 19.5., </w:t>
      </w:r>
      <w:hyperlink r:id="rId99" w:history="1">
        <w:r w:rsidRPr="00F544F2">
          <w:rPr>
            <w:rStyle w:val="ae"/>
            <w:rFonts w:eastAsiaTheme="minorHAnsi"/>
            <w:sz w:val="28"/>
            <w:szCs w:val="28"/>
            <w:lang w:eastAsia="en-US"/>
          </w:rPr>
          <w:t>статьей 19.7</w:t>
        </w:r>
      </w:hyperlink>
      <w:r w:rsidRPr="00F544F2">
        <w:rPr>
          <w:rFonts w:eastAsiaTheme="minorHAnsi"/>
          <w:sz w:val="28"/>
          <w:szCs w:val="28"/>
          <w:lang w:eastAsia="en-US"/>
        </w:rPr>
        <w:t xml:space="preserve"> </w:t>
      </w:r>
      <w:r>
        <w:rPr>
          <w:rFonts w:eastAsiaTheme="minorHAnsi"/>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37505A"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lastRenderedPageBreak/>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7505A" w:rsidRDefault="0037505A" w:rsidP="0037505A">
      <w:pPr>
        <w:autoSpaceDE w:val="0"/>
        <w:autoSpaceDN w:val="0"/>
        <w:adjustRightInd w:val="0"/>
        <w:ind w:firstLine="540"/>
        <w:rPr>
          <w:rFonts w:eastAsiaTheme="minorHAnsi"/>
          <w:sz w:val="28"/>
          <w:szCs w:val="28"/>
          <w:lang w:eastAsia="en-US"/>
        </w:rPr>
      </w:pPr>
    </w:p>
    <w:p w:rsidR="0037505A" w:rsidRPr="004A5798" w:rsidRDefault="0037505A" w:rsidP="0037505A">
      <w:pPr>
        <w:autoSpaceDE w:val="0"/>
        <w:autoSpaceDN w:val="0"/>
        <w:adjustRightInd w:val="0"/>
        <w:jc w:val="center"/>
        <w:outlineLvl w:val="0"/>
        <w:rPr>
          <w:rFonts w:eastAsiaTheme="minorHAnsi"/>
          <w:b/>
          <w:bCs/>
          <w:sz w:val="28"/>
          <w:szCs w:val="28"/>
          <w:lang w:eastAsia="en-US"/>
        </w:rPr>
      </w:pPr>
      <w:r w:rsidRPr="004A5798">
        <w:rPr>
          <w:rFonts w:eastAsiaTheme="minorHAnsi"/>
          <w:b/>
          <w:bCs/>
          <w:sz w:val="28"/>
          <w:szCs w:val="28"/>
          <w:lang w:eastAsia="en-US"/>
        </w:rPr>
        <w:t>8. Досудебный порядок обжалования решений администрации,</w:t>
      </w:r>
    </w:p>
    <w:p w:rsidR="0037505A" w:rsidRPr="004A5798" w:rsidRDefault="0037505A" w:rsidP="0037505A">
      <w:pPr>
        <w:autoSpaceDE w:val="0"/>
        <w:autoSpaceDN w:val="0"/>
        <w:adjustRightInd w:val="0"/>
        <w:jc w:val="center"/>
        <w:rPr>
          <w:rFonts w:eastAsiaTheme="minorHAnsi"/>
          <w:b/>
          <w:bCs/>
          <w:sz w:val="28"/>
          <w:szCs w:val="28"/>
          <w:lang w:eastAsia="en-US"/>
        </w:rPr>
      </w:pPr>
      <w:r w:rsidRPr="004A5798">
        <w:rPr>
          <w:rFonts w:eastAsiaTheme="minorHAnsi"/>
          <w:b/>
          <w:bCs/>
          <w:sz w:val="28"/>
          <w:szCs w:val="28"/>
          <w:lang w:eastAsia="en-US"/>
        </w:rPr>
        <w:t>действий (бездействия) должностных лиц при осуществлении</w:t>
      </w:r>
    </w:p>
    <w:p w:rsidR="0037505A" w:rsidRPr="004A5798" w:rsidRDefault="0037505A" w:rsidP="0037505A">
      <w:pPr>
        <w:autoSpaceDE w:val="0"/>
        <w:autoSpaceDN w:val="0"/>
        <w:adjustRightInd w:val="0"/>
        <w:jc w:val="center"/>
        <w:rPr>
          <w:rFonts w:eastAsiaTheme="minorHAnsi"/>
          <w:b/>
          <w:bCs/>
          <w:sz w:val="28"/>
          <w:szCs w:val="28"/>
          <w:lang w:eastAsia="en-US"/>
        </w:rPr>
      </w:pPr>
      <w:r w:rsidRPr="004A5798">
        <w:rPr>
          <w:rFonts w:eastAsiaTheme="minorHAnsi"/>
          <w:b/>
          <w:bCs/>
          <w:sz w:val="28"/>
          <w:szCs w:val="28"/>
          <w:lang w:eastAsia="en-US"/>
        </w:rPr>
        <w:t>муниципального контроля на автомобильном транспорте</w:t>
      </w:r>
      <w:r w:rsidRPr="004A5798">
        <w:rPr>
          <w:rStyle w:val="aff9"/>
          <w:rFonts w:eastAsiaTheme="minorHAnsi"/>
          <w:b/>
          <w:bCs/>
          <w:sz w:val="28"/>
          <w:szCs w:val="28"/>
          <w:lang w:eastAsia="en-US"/>
        </w:rPr>
        <w:footnoteReference w:id="4"/>
      </w:r>
      <w:r w:rsidRPr="004A5798">
        <w:rPr>
          <w:rFonts w:eastAsiaTheme="minorHAnsi"/>
          <w:b/>
          <w:bCs/>
          <w:sz w:val="28"/>
          <w:szCs w:val="28"/>
          <w:lang w:eastAsia="en-US"/>
        </w:rPr>
        <w:t>.</w:t>
      </w:r>
    </w:p>
    <w:p w:rsidR="0037505A" w:rsidRPr="00B868F4" w:rsidRDefault="0037505A" w:rsidP="0037505A">
      <w:pPr>
        <w:autoSpaceDE w:val="0"/>
        <w:autoSpaceDN w:val="0"/>
        <w:adjustRightInd w:val="0"/>
        <w:rPr>
          <w:rFonts w:eastAsiaTheme="minorHAnsi"/>
          <w:sz w:val="28"/>
          <w:szCs w:val="28"/>
          <w:lang w:eastAsia="en-US"/>
        </w:rPr>
      </w:pP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100"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w:t>
      </w:r>
      <w:r>
        <w:rPr>
          <w:rFonts w:eastAsiaTheme="minorHAnsi"/>
          <w:sz w:val="28"/>
          <w:szCs w:val="28"/>
          <w:lang w:eastAsia="en-US"/>
        </w:rPr>
        <w:t>№ 248-ФЗ</w:t>
      </w:r>
      <w:r w:rsidRPr="00B868F4">
        <w:rPr>
          <w:rFonts w:eastAsiaTheme="minorHAnsi"/>
          <w:sz w:val="28"/>
          <w:szCs w:val="28"/>
          <w:lang w:eastAsia="en-US"/>
        </w:rPr>
        <w:t>.</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 xml:space="preserve">.2. </w:t>
      </w:r>
      <w:proofErr w:type="gramStart"/>
      <w:r w:rsidRPr="00B868F4">
        <w:rPr>
          <w:rFonts w:eastAsiaTheme="minorHAnsi"/>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eastAsiaTheme="minorHAnsi"/>
          <w:sz w:val="28"/>
          <w:szCs w:val="28"/>
          <w:lang w:eastAsia="en-US"/>
        </w:rPr>
        <w:t>системы «</w:t>
      </w:r>
      <w:r w:rsidRPr="00B868F4">
        <w:rPr>
          <w:rFonts w:eastAsiaTheme="minorHAnsi"/>
          <w:sz w:val="28"/>
          <w:szCs w:val="28"/>
          <w:lang w:eastAsia="en-US"/>
        </w:rPr>
        <w:t xml:space="preserve">Единый портал государственных </w:t>
      </w:r>
      <w:r>
        <w:rPr>
          <w:rFonts w:eastAsiaTheme="minorHAnsi"/>
          <w:sz w:val="28"/>
          <w:szCs w:val="28"/>
          <w:lang w:eastAsia="en-US"/>
        </w:rPr>
        <w:t>и муниципальных услуг (функций)»</w:t>
      </w:r>
      <w:r w:rsidRPr="00B868F4">
        <w:rPr>
          <w:rFonts w:eastAsiaTheme="minorHAnsi"/>
          <w:sz w:val="28"/>
          <w:szCs w:val="28"/>
          <w:lang w:eastAsia="en-US"/>
        </w:rPr>
        <w:t xml:space="preserve"> (далее - Единый портал государственных и муниципальных услуг) и (или) через информационную систему </w:t>
      </w:r>
      <w:r>
        <w:rPr>
          <w:rFonts w:eastAsiaTheme="minorHAnsi"/>
          <w:sz w:val="28"/>
          <w:szCs w:val="28"/>
          <w:lang w:eastAsia="en-US"/>
        </w:rPr>
        <w:t>«</w:t>
      </w:r>
      <w:r w:rsidRPr="00B868F4">
        <w:rPr>
          <w:rFonts w:eastAsiaTheme="minorHAnsi"/>
          <w:sz w:val="28"/>
          <w:szCs w:val="28"/>
          <w:lang w:eastAsia="en-US"/>
        </w:rPr>
        <w:t>Портал Воронежской области в сети Интернет</w:t>
      </w:r>
      <w:r>
        <w:rPr>
          <w:rFonts w:eastAsiaTheme="minorHAnsi"/>
          <w:sz w:val="28"/>
          <w:szCs w:val="28"/>
          <w:lang w:eastAsia="en-US"/>
        </w:rPr>
        <w:t>»</w:t>
      </w:r>
      <w:r w:rsidRPr="00B868F4">
        <w:rPr>
          <w:rFonts w:eastAsiaTheme="minorHAnsi"/>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При подаче жалобы организацией жалоба подписывается усиленной квалифицированной электронной подписью.</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Жалоба на действия</w:t>
      </w:r>
      <w:r w:rsidRPr="00B868F4">
        <w:rPr>
          <w:rFonts w:eastAsiaTheme="minorHAnsi"/>
          <w:sz w:val="28"/>
          <w:szCs w:val="28"/>
          <w:lang w:eastAsia="en-US"/>
        </w:rPr>
        <w:t xml:space="preserve"> (бездействие) </w:t>
      </w:r>
      <w:r>
        <w:rPr>
          <w:rFonts w:eastAsiaTheme="minorHAnsi"/>
          <w:sz w:val="28"/>
          <w:szCs w:val="28"/>
          <w:lang w:eastAsia="en-US"/>
        </w:rPr>
        <w:t xml:space="preserve">и решения </w:t>
      </w:r>
      <w:r w:rsidRPr="00B868F4">
        <w:rPr>
          <w:rFonts w:eastAsiaTheme="minorHAnsi"/>
          <w:sz w:val="28"/>
          <w:szCs w:val="28"/>
          <w:lang w:eastAsia="en-US"/>
        </w:rPr>
        <w:t>главы администрации рассматрива</w:t>
      </w:r>
      <w:r>
        <w:rPr>
          <w:rFonts w:eastAsiaTheme="minorHAnsi"/>
          <w:sz w:val="28"/>
          <w:szCs w:val="28"/>
          <w:lang w:eastAsia="en-US"/>
        </w:rPr>
        <w:t>е</w:t>
      </w:r>
      <w:r w:rsidRPr="00B868F4">
        <w:rPr>
          <w:rFonts w:eastAsiaTheme="minorHAnsi"/>
          <w:sz w:val="28"/>
          <w:szCs w:val="28"/>
          <w:lang w:eastAsia="en-US"/>
        </w:rPr>
        <w:t xml:space="preserve">тся </w:t>
      </w:r>
      <w:r>
        <w:rPr>
          <w:rFonts w:eastAsiaTheme="minorHAnsi"/>
          <w:sz w:val="28"/>
          <w:szCs w:val="28"/>
          <w:lang w:eastAsia="en-US"/>
        </w:rPr>
        <w:t>в порядке, установленном п.4 части 2 статьи 40 Федерального закона № 248-ФЗ</w:t>
      </w:r>
      <w:r w:rsidRPr="00B868F4">
        <w:rPr>
          <w:rFonts w:eastAsiaTheme="minorHAnsi"/>
          <w:sz w:val="28"/>
          <w:szCs w:val="28"/>
          <w:lang w:eastAsia="en-US"/>
        </w:rPr>
        <w:t xml:space="preserve">. </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lastRenderedPageBreak/>
        <w:t>1) решений о проведении контрольных мероприятий и обязательных профилактических визитов;</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4) решений об отнесении объектов контроля к соответствующей категории риска;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5) решений об отказе в проведении обязательных профилактических визитов по заявлениям контролируемых лиц;</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.7. Жалоба может содержать ходатайство о приостановлении исполнения обжалуемого решения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Глава администрации в срок не позднее двух рабочих дней со дня регистрации жалобы принимает решение:</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 приостановлении исполнения обжалуемого решения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отказе в приостановлении исполнения обжалуемого решения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1) жалоба подана после истечения сроков подачи жалобы, установленных </w:t>
      </w:r>
      <w:hyperlink r:id="rId101" w:history="1">
        <w:r w:rsidRPr="00B868F4">
          <w:rPr>
            <w:rFonts w:eastAsiaTheme="minorHAnsi"/>
            <w:sz w:val="28"/>
            <w:szCs w:val="28"/>
            <w:lang w:eastAsia="en-US"/>
          </w:rPr>
          <w:t>частями 5</w:t>
        </w:r>
      </w:hyperlink>
      <w:r w:rsidRPr="00B868F4">
        <w:rPr>
          <w:rFonts w:eastAsiaTheme="minorHAnsi"/>
          <w:sz w:val="28"/>
          <w:szCs w:val="28"/>
          <w:lang w:eastAsia="en-US"/>
        </w:rPr>
        <w:t xml:space="preserve"> и </w:t>
      </w:r>
      <w:hyperlink r:id="rId102" w:history="1">
        <w:r w:rsidRPr="00B868F4">
          <w:rPr>
            <w:rFonts w:eastAsiaTheme="minorHAnsi"/>
            <w:sz w:val="28"/>
            <w:szCs w:val="28"/>
            <w:lang w:eastAsia="en-US"/>
          </w:rPr>
          <w:t>6 статьи 40</w:t>
        </w:r>
      </w:hyperlink>
      <w:r w:rsidRPr="00B868F4">
        <w:rPr>
          <w:rFonts w:eastAsiaTheme="minorHAnsi"/>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2) в удовлетворении ходатайства о восстановлении пропущенного срока на подачу жалобы отказано;</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 до принятия решения по жалобе от контролируемого лица, ее подавшего, поступило заявление об отзыве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4) имеется решение суда по вопросам, поставленным в жалобе;</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lastRenderedPageBreak/>
        <w:t xml:space="preserve">5) ранее в </w:t>
      </w:r>
      <w:r>
        <w:rPr>
          <w:rFonts w:eastAsiaTheme="minorHAnsi"/>
          <w:sz w:val="28"/>
          <w:szCs w:val="28"/>
          <w:lang w:eastAsia="en-US"/>
        </w:rPr>
        <w:t>администрацию</w:t>
      </w:r>
      <w:r w:rsidRPr="00B868F4">
        <w:rPr>
          <w:rFonts w:eastAsiaTheme="minorHAnsi"/>
          <w:sz w:val="28"/>
          <w:szCs w:val="28"/>
          <w:lang w:eastAsia="en-US"/>
        </w:rPr>
        <w:t xml:space="preserve"> была подана другая жалоба от того же контролируемого лица по тем же основаниям;</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eastAsiaTheme="minorHAnsi"/>
          <w:sz w:val="28"/>
          <w:szCs w:val="28"/>
          <w:lang w:eastAsia="en-US"/>
        </w:rPr>
        <w:t>администрации</w:t>
      </w:r>
      <w:proofErr w:type="gramEnd"/>
      <w:r w:rsidRPr="00B868F4">
        <w:rPr>
          <w:rFonts w:eastAsiaTheme="minorHAnsi"/>
          <w:sz w:val="28"/>
          <w:szCs w:val="28"/>
          <w:lang w:eastAsia="en-US"/>
        </w:rPr>
        <w:t xml:space="preserve"> а также членов их семей;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8) жалоба подана в ненадлежащий уполномоченный орган;</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 xml:space="preserve">.9. </w:t>
      </w:r>
      <w:r>
        <w:rPr>
          <w:rFonts w:eastAsiaTheme="minorHAnsi"/>
          <w:sz w:val="28"/>
          <w:szCs w:val="28"/>
          <w:lang w:eastAsia="en-US"/>
        </w:rPr>
        <w:t>Администрация</w:t>
      </w:r>
      <w:r w:rsidRPr="00B868F4">
        <w:rPr>
          <w:rFonts w:eastAsiaTheme="minorHAnsi"/>
          <w:sz w:val="28"/>
          <w:szCs w:val="28"/>
          <w:lang w:eastAsia="en-US"/>
        </w:rPr>
        <w:t xml:space="preserve"> при рассмотрении жалобы использует подсистему досудебного обжалования контрольной </w:t>
      </w:r>
      <w:r>
        <w:rPr>
          <w:rFonts w:eastAsiaTheme="minorHAnsi"/>
          <w:sz w:val="28"/>
          <w:szCs w:val="28"/>
          <w:lang w:eastAsia="en-US"/>
        </w:rPr>
        <w:t xml:space="preserve">(надзорной) </w:t>
      </w:r>
      <w:r w:rsidRPr="00B868F4">
        <w:rPr>
          <w:rFonts w:eastAsiaTheme="minorHAnsi"/>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eastAsiaTheme="minorHAnsi"/>
          <w:sz w:val="28"/>
          <w:szCs w:val="28"/>
          <w:lang w:eastAsia="en-US"/>
        </w:rPr>
        <w:t>администрацией</w:t>
      </w:r>
      <w:r w:rsidRPr="00B868F4">
        <w:rPr>
          <w:rFonts w:eastAsiaTheme="minorHAnsi"/>
          <w:sz w:val="28"/>
          <w:szCs w:val="28"/>
          <w:lang w:eastAsia="en-US"/>
        </w:rPr>
        <w:t xml:space="preserve"> в соответствии с законодательством о защите государственной и иной охраняемой законом тайны.</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Администрация </w:t>
      </w:r>
      <w:r w:rsidRPr="00B868F4">
        <w:rPr>
          <w:rFonts w:eastAsiaTheme="minorHAnsi"/>
          <w:sz w:val="28"/>
          <w:szCs w:val="28"/>
          <w:lang w:eastAsia="en-US"/>
        </w:rPr>
        <w:t xml:space="preserve">должна обеспечить передачу в подсистему досудебного обжалования контрольной </w:t>
      </w:r>
      <w:r>
        <w:rPr>
          <w:rFonts w:eastAsiaTheme="minorHAnsi"/>
          <w:sz w:val="28"/>
          <w:szCs w:val="28"/>
          <w:lang w:eastAsia="en-US"/>
        </w:rPr>
        <w:t xml:space="preserve">(надзорной) </w:t>
      </w:r>
      <w:r w:rsidRPr="00B868F4">
        <w:rPr>
          <w:rFonts w:eastAsiaTheme="minorHAnsi"/>
          <w:sz w:val="28"/>
          <w:szCs w:val="28"/>
          <w:lang w:eastAsia="en-US"/>
        </w:rPr>
        <w:t>деятельности сведений о ходе рассмотрения жалоб.</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Жалоба контролируемого лица на решени</w:t>
      </w:r>
      <w:r>
        <w:rPr>
          <w:rFonts w:eastAsiaTheme="minorHAnsi"/>
          <w:sz w:val="28"/>
          <w:szCs w:val="28"/>
          <w:lang w:eastAsia="en-US"/>
        </w:rPr>
        <w:t>е</w:t>
      </w:r>
      <w:r w:rsidRPr="00B868F4">
        <w:rPr>
          <w:rFonts w:eastAsiaTheme="minorHAnsi"/>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Неполучение от контролируемого лица дополнительной информ</w:t>
      </w:r>
      <w:r>
        <w:rPr>
          <w:rFonts w:eastAsiaTheme="minorHAnsi"/>
          <w:sz w:val="28"/>
          <w:szCs w:val="28"/>
          <w:lang w:eastAsia="en-US"/>
        </w:rPr>
        <w:t>ации и документов, относящихся к</w:t>
      </w:r>
      <w:r w:rsidRPr="00B868F4">
        <w:rPr>
          <w:rFonts w:eastAsiaTheme="minorHAnsi"/>
          <w:sz w:val="28"/>
          <w:szCs w:val="28"/>
          <w:lang w:eastAsia="en-US"/>
        </w:rPr>
        <w:t xml:space="preserve"> предмету жалобы, не являются основанием для отказа в рассмотрени</w:t>
      </w:r>
      <w:r>
        <w:rPr>
          <w:rFonts w:eastAsiaTheme="minorHAnsi"/>
          <w:sz w:val="28"/>
          <w:szCs w:val="28"/>
          <w:lang w:eastAsia="en-US"/>
        </w:rPr>
        <w:t>и</w:t>
      </w:r>
      <w:r w:rsidRPr="00B868F4">
        <w:rPr>
          <w:rFonts w:eastAsiaTheme="minorHAnsi"/>
          <w:sz w:val="28"/>
          <w:szCs w:val="28"/>
          <w:lang w:eastAsia="en-US"/>
        </w:rPr>
        <w:t xml:space="preserve">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37505A" w:rsidRPr="00B868F4"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.10. По итогам рассмотрения жалобы глава администрации принимает одно из следующих решений:</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1) оставляет жалобу без удовлетворения;</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2) отменяет решение администрации полностью или частично;</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 отменяет решение администрации полностью и принимает новое решение;</w:t>
      </w:r>
    </w:p>
    <w:p w:rsidR="0037505A" w:rsidRPr="00B868F4" w:rsidRDefault="0037505A" w:rsidP="0037505A">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37505A" w:rsidRDefault="0037505A" w:rsidP="0037505A">
      <w:pPr>
        <w:autoSpaceDE w:val="0"/>
        <w:autoSpaceDN w:val="0"/>
        <w:adjustRightInd w:val="0"/>
        <w:ind w:firstLine="540"/>
        <w:rPr>
          <w:rFonts w:eastAsiaTheme="minorHAnsi"/>
          <w:sz w:val="28"/>
          <w:szCs w:val="28"/>
          <w:lang w:eastAsia="en-US"/>
        </w:rPr>
      </w:pPr>
      <w:r>
        <w:rPr>
          <w:rFonts w:eastAsiaTheme="minorHAnsi"/>
          <w:sz w:val="28"/>
          <w:szCs w:val="28"/>
          <w:lang w:eastAsia="en-US"/>
        </w:rPr>
        <w:t>8</w:t>
      </w:r>
      <w:r w:rsidRPr="00B868F4">
        <w:rPr>
          <w:rFonts w:eastAsiaTheme="minorHAnsi"/>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37505A" w:rsidRDefault="0037505A" w:rsidP="0037505A">
      <w:pPr>
        <w:autoSpaceDE w:val="0"/>
        <w:autoSpaceDN w:val="0"/>
        <w:adjustRightInd w:val="0"/>
        <w:ind w:firstLine="540"/>
        <w:rPr>
          <w:rFonts w:eastAsiaTheme="minorHAnsi"/>
          <w:sz w:val="28"/>
          <w:szCs w:val="28"/>
          <w:lang w:eastAsia="en-US"/>
        </w:rPr>
      </w:pPr>
    </w:p>
    <w:p w:rsidR="0037505A" w:rsidRPr="00B55D09" w:rsidRDefault="0037505A" w:rsidP="0037505A">
      <w:pPr>
        <w:pStyle w:val="ConsPlusNormal"/>
        <w:widowControl/>
        <w:numPr>
          <w:ilvl w:val="0"/>
          <w:numId w:val="16"/>
        </w:numPr>
        <w:autoSpaceDN/>
        <w:adjustRightInd/>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 на автомобильном транспорте</w:t>
      </w:r>
    </w:p>
    <w:p w:rsidR="0037505A" w:rsidRPr="00B868F4" w:rsidRDefault="0037505A" w:rsidP="0037505A">
      <w:pPr>
        <w:pStyle w:val="ConsPlusNormal"/>
        <w:ind w:firstLine="0"/>
        <w:jc w:val="center"/>
        <w:rPr>
          <w:rFonts w:ascii="Times New Roman" w:hAnsi="Times New Roman" w:cs="Times New Roman"/>
          <w:sz w:val="28"/>
          <w:szCs w:val="28"/>
        </w:rPr>
      </w:pPr>
    </w:p>
    <w:p w:rsidR="0037505A" w:rsidRPr="00B868F4" w:rsidRDefault="0037505A" w:rsidP="0037505A">
      <w:pPr>
        <w:pStyle w:val="11"/>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7505A" w:rsidRPr="00B868F4" w:rsidRDefault="0037505A" w:rsidP="0037505A">
      <w:pPr>
        <w:pStyle w:val="ConsPlusNormal"/>
        <w:ind w:firstLine="709"/>
        <w:jc w:val="both"/>
        <w:rPr>
          <w:rFonts w:ascii="Times New Roman" w:hAnsi="Times New Roman" w:cs="Times New Roman"/>
          <w:sz w:val="28"/>
          <w:szCs w:val="28"/>
        </w:rPr>
      </w:pPr>
    </w:p>
    <w:p w:rsidR="0037505A" w:rsidRPr="00B55D09" w:rsidRDefault="0037505A" w:rsidP="0037505A">
      <w:pPr>
        <w:pStyle w:val="ConsPlusNormal"/>
        <w:widowControl/>
        <w:numPr>
          <w:ilvl w:val="0"/>
          <w:numId w:val="16"/>
        </w:numPr>
        <w:autoSpaceDN/>
        <w:adjustRightInd/>
        <w:jc w:val="center"/>
        <w:rPr>
          <w:rFonts w:ascii="Times New Roman" w:hAnsi="Times New Roman" w:cs="Times New Roman"/>
          <w:b/>
          <w:sz w:val="28"/>
          <w:szCs w:val="28"/>
        </w:rPr>
      </w:pPr>
      <w:r w:rsidRPr="00B55D09">
        <w:rPr>
          <w:rFonts w:ascii="Times New Roman" w:hAnsi="Times New Roman" w:cs="Times New Roman"/>
          <w:b/>
          <w:sz w:val="28"/>
          <w:szCs w:val="28"/>
        </w:rPr>
        <w:t xml:space="preserve"> Заключительные положения</w:t>
      </w:r>
    </w:p>
    <w:p w:rsidR="0037505A" w:rsidRPr="00B868F4" w:rsidRDefault="0037505A" w:rsidP="0037505A">
      <w:pPr>
        <w:pStyle w:val="ConsPlusNormal"/>
        <w:ind w:firstLine="0"/>
        <w:rPr>
          <w:rFonts w:ascii="Times New Roman" w:hAnsi="Times New Roman" w:cs="Times New Roman"/>
          <w:sz w:val="28"/>
          <w:szCs w:val="28"/>
        </w:rPr>
      </w:pPr>
    </w:p>
    <w:p w:rsidR="0037505A" w:rsidRPr="00872AF5" w:rsidRDefault="0037505A" w:rsidP="0037505A">
      <w:pPr>
        <w:autoSpaceDE w:val="0"/>
        <w:autoSpaceDN w:val="0"/>
        <w:adjustRightInd w:val="0"/>
        <w:rPr>
          <w:sz w:val="28"/>
          <w:szCs w:val="28"/>
        </w:rPr>
      </w:pPr>
      <w:r w:rsidRPr="00872AF5">
        <w:rPr>
          <w:sz w:val="28"/>
          <w:szCs w:val="28"/>
        </w:rPr>
        <w:t xml:space="preserve">10.1. Муниципальный контроль </w:t>
      </w:r>
      <w:r>
        <w:rPr>
          <w:sz w:val="28"/>
          <w:szCs w:val="28"/>
        </w:rPr>
        <w:t xml:space="preserve">на автомобильном транспорте </w:t>
      </w:r>
      <w:r w:rsidRPr="00872AF5">
        <w:rPr>
          <w:sz w:val="28"/>
          <w:szCs w:val="28"/>
        </w:rPr>
        <w:t>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37505A" w:rsidRPr="00872AF5" w:rsidRDefault="0037505A" w:rsidP="0037505A">
      <w:pPr>
        <w:autoSpaceDE w:val="0"/>
        <w:autoSpaceDN w:val="0"/>
        <w:adjustRightInd w:val="0"/>
        <w:rPr>
          <w:rFonts w:eastAsiaTheme="minorHAnsi"/>
          <w:sz w:val="28"/>
          <w:szCs w:val="28"/>
          <w:lang w:eastAsia="en-US"/>
        </w:rPr>
      </w:pPr>
      <w:r w:rsidRPr="00872AF5">
        <w:rPr>
          <w:sz w:val="28"/>
          <w:szCs w:val="28"/>
        </w:rPr>
        <w:t xml:space="preserve">10.2. </w:t>
      </w:r>
      <w:r w:rsidRPr="00872AF5">
        <w:rPr>
          <w:rFonts w:eastAsiaTheme="minorHAnsi"/>
          <w:sz w:val="28"/>
          <w:szCs w:val="28"/>
          <w:lang w:eastAsia="en-US"/>
        </w:rPr>
        <w:t>До 31 декабря 2025 года:</w:t>
      </w:r>
    </w:p>
    <w:p w:rsidR="0037505A" w:rsidRPr="00872AF5" w:rsidRDefault="0037505A" w:rsidP="0037505A">
      <w:pPr>
        <w:autoSpaceDE w:val="0"/>
        <w:autoSpaceDN w:val="0"/>
        <w:adjustRightInd w:val="0"/>
        <w:rPr>
          <w:rFonts w:eastAsiaTheme="minorHAnsi"/>
          <w:sz w:val="28"/>
          <w:szCs w:val="28"/>
          <w:lang w:eastAsia="en-US"/>
        </w:rPr>
      </w:pPr>
      <w:r w:rsidRPr="00872AF5">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103"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w:t>
      </w:r>
      <w:proofErr w:type="gramStart"/>
      <w:r w:rsidRPr="00872AF5">
        <w:rPr>
          <w:rFonts w:eastAsiaTheme="minorHAnsi"/>
          <w:sz w:val="28"/>
          <w:szCs w:val="28"/>
          <w:lang w:eastAsia="en-US"/>
        </w:rPr>
        <w:t>осуществляться</w:t>
      </w:r>
      <w:proofErr w:type="gramEnd"/>
      <w:r w:rsidRPr="00872AF5">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w:t>
      </w:r>
      <w:r w:rsidRPr="00872AF5">
        <w:rPr>
          <w:rFonts w:eastAsiaTheme="minorHAnsi"/>
          <w:sz w:val="28"/>
          <w:szCs w:val="28"/>
          <w:lang w:eastAsia="en-US"/>
        </w:rPr>
        <w:lastRenderedPageBreak/>
        <w:t>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7505A" w:rsidRPr="00872AF5" w:rsidRDefault="0037505A" w:rsidP="0037505A">
      <w:pPr>
        <w:autoSpaceDE w:val="0"/>
        <w:autoSpaceDN w:val="0"/>
        <w:adjustRightInd w:val="0"/>
        <w:rPr>
          <w:rFonts w:eastAsiaTheme="minorHAnsi"/>
          <w:sz w:val="28"/>
          <w:szCs w:val="28"/>
          <w:lang w:eastAsia="en-US"/>
        </w:rPr>
      </w:pPr>
      <w:r w:rsidRPr="00872AF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7505A" w:rsidRPr="00872AF5" w:rsidRDefault="0037505A" w:rsidP="0037505A">
      <w:pPr>
        <w:autoSpaceDE w:val="0"/>
        <w:autoSpaceDN w:val="0"/>
        <w:adjustRightInd w:val="0"/>
        <w:rPr>
          <w:rFonts w:eastAsiaTheme="minorHAnsi"/>
          <w:sz w:val="28"/>
          <w:szCs w:val="28"/>
          <w:lang w:eastAsia="en-US"/>
        </w:rPr>
      </w:pPr>
      <w:r w:rsidRPr="00872AF5">
        <w:rPr>
          <w:rFonts w:eastAsiaTheme="minorHAnsi"/>
          <w:sz w:val="28"/>
          <w:szCs w:val="28"/>
          <w:lang w:eastAsia="en-US"/>
        </w:rPr>
        <w:t xml:space="preserve">10.2.3. </w:t>
      </w:r>
      <w:proofErr w:type="gramStart"/>
      <w:r w:rsidRPr="00872AF5">
        <w:rPr>
          <w:rFonts w:eastAsiaTheme="minorHAnsi"/>
          <w:sz w:val="28"/>
          <w:szCs w:val="28"/>
          <w:lang w:eastAsia="en-US"/>
        </w:rPr>
        <w:t xml:space="preserve">Подготовка администрацией в ходе проведения муниципального контроля </w:t>
      </w:r>
      <w:r>
        <w:rPr>
          <w:rFonts w:eastAsiaTheme="minorHAnsi"/>
          <w:sz w:val="28"/>
          <w:szCs w:val="28"/>
          <w:lang w:eastAsia="en-US"/>
        </w:rPr>
        <w:t xml:space="preserve">на автомобильном транспорте </w:t>
      </w:r>
      <w:r w:rsidRPr="00872AF5">
        <w:rPr>
          <w:rFonts w:eastAsiaTheme="minorHAnsi"/>
          <w:sz w:val="28"/>
          <w:szCs w:val="28"/>
          <w:lang w:eastAsia="en-US"/>
        </w:rPr>
        <w:t>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37505A" w:rsidRPr="00872AF5" w:rsidRDefault="0037505A" w:rsidP="0037505A">
      <w:pPr>
        <w:autoSpaceDE w:val="0"/>
        <w:autoSpaceDN w:val="0"/>
        <w:adjustRightInd w:val="0"/>
        <w:rPr>
          <w:sz w:val="28"/>
          <w:szCs w:val="28"/>
        </w:rPr>
      </w:pPr>
    </w:p>
    <w:p w:rsidR="0037505A" w:rsidRPr="00B868F4" w:rsidRDefault="0037505A" w:rsidP="0037505A">
      <w:pPr>
        <w:pStyle w:val="ConsPlusNormal"/>
        <w:ind w:firstLine="567"/>
        <w:jc w:val="right"/>
        <w:rPr>
          <w:rFonts w:ascii="Times New Roman" w:hAnsi="Times New Roman" w:cs="Times New Roman"/>
          <w:sz w:val="28"/>
          <w:szCs w:val="28"/>
        </w:rPr>
      </w:pPr>
    </w:p>
    <w:p w:rsidR="0037505A" w:rsidRPr="00B868F4" w:rsidRDefault="0037505A" w:rsidP="0037505A">
      <w:pPr>
        <w:pStyle w:val="ConsPlusNormal"/>
        <w:ind w:firstLine="709"/>
        <w:jc w:val="right"/>
        <w:rPr>
          <w:rFonts w:ascii="Times New Roman" w:hAnsi="Times New Roman" w:cs="Times New Roman"/>
          <w:sz w:val="28"/>
          <w:szCs w:val="28"/>
        </w:rPr>
      </w:pPr>
    </w:p>
    <w:p w:rsidR="0037505A" w:rsidRPr="00B868F4" w:rsidRDefault="0037505A" w:rsidP="0037505A">
      <w:pPr>
        <w:pStyle w:val="ConsPlusNormal"/>
        <w:ind w:firstLine="709"/>
        <w:jc w:val="right"/>
        <w:rPr>
          <w:rFonts w:ascii="Times New Roman" w:hAnsi="Times New Roman" w:cs="Times New Roman"/>
          <w:sz w:val="28"/>
          <w:szCs w:val="28"/>
        </w:rPr>
      </w:pPr>
    </w:p>
    <w:p w:rsidR="0037505A" w:rsidRPr="00B868F4"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Приложение №1</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к решению Совета народных депутатов </w:t>
      </w:r>
    </w:p>
    <w:p w:rsidR="0037505A" w:rsidRPr="00F544F2" w:rsidRDefault="0037505A" w:rsidP="0037505A">
      <w:pPr>
        <w:pStyle w:val="ConsPlusNormal"/>
        <w:ind w:firstLine="709"/>
        <w:jc w:val="right"/>
        <w:rPr>
          <w:rFonts w:ascii="Times New Roman" w:hAnsi="Times New Roman" w:cs="Times New Roman"/>
          <w:sz w:val="26"/>
          <w:szCs w:val="26"/>
        </w:rPr>
      </w:pPr>
      <w:proofErr w:type="spellStart"/>
      <w:r w:rsidRPr="00F544F2">
        <w:rPr>
          <w:rFonts w:ascii="Times New Roman" w:hAnsi="Times New Roman" w:cs="Times New Roman"/>
          <w:sz w:val="26"/>
          <w:szCs w:val="26"/>
        </w:rPr>
        <w:lastRenderedPageBreak/>
        <w:t>Братковского</w:t>
      </w:r>
      <w:proofErr w:type="spellEnd"/>
      <w:r w:rsidRPr="00F544F2">
        <w:rPr>
          <w:rFonts w:ascii="Times New Roman" w:hAnsi="Times New Roman" w:cs="Times New Roman"/>
          <w:sz w:val="26"/>
          <w:szCs w:val="26"/>
        </w:rPr>
        <w:t xml:space="preserve"> сельского поселения</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Терновского муниципального района</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Воронежской области</w:t>
      </w:r>
    </w:p>
    <w:p w:rsidR="0037505A"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 от 12.03.2025 г. №07</w:t>
      </w:r>
    </w:p>
    <w:p w:rsidR="0037505A" w:rsidRPr="00F544F2" w:rsidRDefault="0037505A" w:rsidP="0037505A">
      <w:pPr>
        <w:pStyle w:val="ConsPlusNormal"/>
        <w:ind w:firstLine="709"/>
        <w:jc w:val="right"/>
        <w:rPr>
          <w:rFonts w:ascii="Times New Roman" w:hAnsi="Times New Roman" w:cs="Times New Roman"/>
          <w:sz w:val="26"/>
          <w:szCs w:val="26"/>
        </w:rPr>
      </w:pP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r>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муниципального контроля</w:t>
      </w: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на </w:t>
      </w:r>
      <w:r>
        <w:rPr>
          <w:rFonts w:ascii="Times New Roman" w:hAnsi="Times New Roman" w:cs="Times New Roman"/>
          <w:sz w:val="28"/>
          <w:szCs w:val="28"/>
        </w:rPr>
        <w:t xml:space="preserve">территории </w:t>
      </w:r>
      <w:proofErr w:type="spellStart"/>
      <w:r>
        <w:rPr>
          <w:rFonts w:ascii="Times New Roman" w:hAnsi="Times New Roman" w:cs="Times New Roman"/>
          <w:sz w:val="28"/>
          <w:szCs w:val="28"/>
        </w:rPr>
        <w:t>Братковского</w:t>
      </w:r>
      <w:proofErr w:type="spellEnd"/>
      <w:r>
        <w:rPr>
          <w:rFonts w:ascii="Times New Roman" w:hAnsi="Times New Roman" w:cs="Times New Roman"/>
          <w:sz w:val="28"/>
          <w:szCs w:val="28"/>
        </w:rPr>
        <w:t xml:space="preserve"> сельского поселения </w:t>
      </w:r>
      <w:r w:rsidRPr="00B868F4">
        <w:rPr>
          <w:rFonts w:ascii="Times New Roman" w:hAnsi="Times New Roman" w:cs="Times New Roman"/>
          <w:sz w:val="28"/>
          <w:szCs w:val="28"/>
        </w:rPr>
        <w:t>и их целевые значения</w:t>
      </w:r>
    </w:p>
    <w:p w:rsidR="0037505A" w:rsidRPr="00B868F4" w:rsidRDefault="0037505A" w:rsidP="0037505A">
      <w:pPr>
        <w:tabs>
          <w:tab w:val="left" w:pos="2715"/>
        </w:tabs>
        <w:ind w:firstLine="709"/>
        <w:jc w:val="center"/>
        <w:rPr>
          <w:bCs/>
          <w:sz w:val="28"/>
          <w:szCs w:val="28"/>
        </w:rPr>
      </w:pPr>
      <w:r>
        <w:rPr>
          <w:sz w:val="28"/>
          <w:szCs w:val="28"/>
        </w:rPr>
        <w:tab/>
      </w:r>
    </w:p>
    <w:p w:rsidR="0037505A" w:rsidRPr="00B868F4" w:rsidRDefault="0037505A" w:rsidP="0037505A">
      <w:pPr>
        <w:tabs>
          <w:tab w:val="left" w:pos="2715"/>
        </w:tabs>
        <w:ind w:firstLine="709"/>
        <w:jc w:val="center"/>
        <w:rPr>
          <w:bCs/>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2375"/>
      </w:tblGrid>
      <w:tr w:rsidR="0037505A" w:rsidRPr="00B868F4" w:rsidTr="00853A6C">
        <w:tc>
          <w:tcPr>
            <w:tcW w:w="7655" w:type="dxa"/>
            <w:shd w:val="clear" w:color="auto" w:fill="auto"/>
          </w:tcPr>
          <w:p w:rsidR="0037505A" w:rsidRPr="00B868F4" w:rsidRDefault="0037505A" w:rsidP="00853A6C">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37505A" w:rsidRPr="00B868F4" w:rsidRDefault="0037505A" w:rsidP="00853A6C">
            <w:pPr>
              <w:tabs>
                <w:tab w:val="left" w:pos="2715"/>
              </w:tabs>
              <w:jc w:val="center"/>
              <w:rPr>
                <w:sz w:val="28"/>
                <w:szCs w:val="28"/>
              </w:rPr>
            </w:pPr>
            <w:r w:rsidRPr="00B868F4">
              <w:rPr>
                <w:sz w:val="28"/>
                <w:szCs w:val="28"/>
              </w:rPr>
              <w:t>Целевые значения</w:t>
            </w:r>
          </w:p>
        </w:tc>
      </w:tr>
      <w:tr w:rsidR="0037505A" w:rsidRPr="00B868F4" w:rsidTr="00853A6C">
        <w:tc>
          <w:tcPr>
            <w:tcW w:w="7655" w:type="dxa"/>
            <w:shd w:val="clear" w:color="auto" w:fill="auto"/>
          </w:tcPr>
          <w:p w:rsidR="0037505A" w:rsidRPr="00B868F4" w:rsidRDefault="0037505A" w:rsidP="00853A6C">
            <w:pPr>
              <w:tabs>
                <w:tab w:val="left" w:pos="2715"/>
              </w:tabs>
              <w:rPr>
                <w:sz w:val="28"/>
                <w:szCs w:val="28"/>
              </w:rPr>
            </w:pPr>
            <w:r>
              <w:rPr>
                <w:sz w:val="28"/>
                <w:szCs w:val="28"/>
              </w:rPr>
              <w:t xml:space="preserve">Доля </w:t>
            </w:r>
            <w:r w:rsidRPr="00B868F4">
              <w:rPr>
                <w:sz w:val="28"/>
                <w:szCs w:val="28"/>
              </w:rPr>
              <w:t xml:space="preserve">устранения нарушений из числа выявленных нарушений </w:t>
            </w:r>
            <w:r>
              <w:rPr>
                <w:sz w:val="28"/>
                <w:szCs w:val="28"/>
              </w:rPr>
              <w:t xml:space="preserve">обязательных требований, являющихся предметом муниципального контроля на автомобильном транспорте </w:t>
            </w:r>
          </w:p>
        </w:tc>
        <w:tc>
          <w:tcPr>
            <w:tcW w:w="2375" w:type="dxa"/>
            <w:shd w:val="clear" w:color="auto" w:fill="auto"/>
          </w:tcPr>
          <w:p w:rsidR="0037505A" w:rsidRPr="00B868F4" w:rsidRDefault="0037505A" w:rsidP="00853A6C">
            <w:pPr>
              <w:tabs>
                <w:tab w:val="left" w:pos="2715"/>
              </w:tabs>
              <w:jc w:val="center"/>
              <w:rPr>
                <w:sz w:val="28"/>
                <w:szCs w:val="28"/>
              </w:rPr>
            </w:pPr>
            <w:r w:rsidRPr="00B868F4">
              <w:rPr>
                <w:sz w:val="28"/>
                <w:szCs w:val="28"/>
              </w:rPr>
              <w:t>70 %</w:t>
            </w:r>
          </w:p>
        </w:tc>
      </w:tr>
      <w:tr w:rsidR="0037505A" w:rsidRPr="00B868F4" w:rsidTr="00853A6C">
        <w:tc>
          <w:tcPr>
            <w:tcW w:w="7655" w:type="dxa"/>
            <w:shd w:val="clear" w:color="auto" w:fill="auto"/>
          </w:tcPr>
          <w:p w:rsidR="0037505A" w:rsidRPr="00B868F4" w:rsidRDefault="0037505A" w:rsidP="00853A6C">
            <w:pPr>
              <w:tabs>
                <w:tab w:val="left" w:pos="2715"/>
              </w:tabs>
              <w:rPr>
                <w:sz w:val="28"/>
                <w:szCs w:val="28"/>
              </w:rPr>
            </w:pPr>
            <w:r w:rsidRPr="00B868F4">
              <w:rPr>
                <w:sz w:val="28"/>
                <w:szCs w:val="28"/>
              </w:rPr>
              <w:t>Доля отмененных результатов контрольных мероприятий</w:t>
            </w:r>
          </w:p>
        </w:tc>
        <w:tc>
          <w:tcPr>
            <w:tcW w:w="2375" w:type="dxa"/>
            <w:shd w:val="clear" w:color="auto" w:fill="auto"/>
          </w:tcPr>
          <w:p w:rsidR="0037505A" w:rsidRPr="00B868F4" w:rsidRDefault="0037505A" w:rsidP="00853A6C">
            <w:pPr>
              <w:tabs>
                <w:tab w:val="left" w:pos="2715"/>
              </w:tabs>
              <w:jc w:val="center"/>
              <w:rPr>
                <w:sz w:val="28"/>
                <w:szCs w:val="28"/>
              </w:rPr>
            </w:pPr>
            <w:r w:rsidRPr="00B868F4">
              <w:rPr>
                <w:sz w:val="28"/>
                <w:szCs w:val="28"/>
              </w:rPr>
              <w:t>0 %</w:t>
            </w:r>
          </w:p>
        </w:tc>
      </w:tr>
      <w:tr w:rsidR="0037505A" w:rsidRPr="00B868F4" w:rsidTr="00853A6C">
        <w:tc>
          <w:tcPr>
            <w:tcW w:w="7655" w:type="dxa"/>
            <w:shd w:val="clear" w:color="auto" w:fill="auto"/>
          </w:tcPr>
          <w:p w:rsidR="0037505A" w:rsidRPr="00B868F4" w:rsidRDefault="0037505A" w:rsidP="00853A6C">
            <w:pPr>
              <w:tabs>
                <w:tab w:val="left" w:pos="2715"/>
              </w:tabs>
              <w:rPr>
                <w:sz w:val="28"/>
                <w:szCs w:val="28"/>
              </w:rPr>
            </w:pPr>
            <w:r w:rsidRPr="00B868F4">
              <w:rPr>
                <w:sz w:val="28"/>
                <w:szCs w:val="28"/>
              </w:rPr>
              <w:t xml:space="preserve">Доля обоснованных жалоб на действия (бездействие) органа муниципального контроля </w:t>
            </w:r>
            <w:r>
              <w:rPr>
                <w:sz w:val="28"/>
                <w:szCs w:val="28"/>
              </w:rPr>
              <w:t xml:space="preserve">на автомобильном транспорте </w:t>
            </w:r>
            <w:r w:rsidRPr="00B868F4">
              <w:rPr>
                <w:sz w:val="28"/>
                <w:szCs w:val="28"/>
              </w:rPr>
              <w:t>и (или) его должностного лица при проведении контрольных мероприятий</w:t>
            </w:r>
          </w:p>
        </w:tc>
        <w:tc>
          <w:tcPr>
            <w:tcW w:w="2375" w:type="dxa"/>
            <w:shd w:val="clear" w:color="auto" w:fill="auto"/>
          </w:tcPr>
          <w:p w:rsidR="0037505A" w:rsidRPr="00B868F4" w:rsidRDefault="0037505A" w:rsidP="00853A6C">
            <w:pPr>
              <w:tabs>
                <w:tab w:val="left" w:pos="2715"/>
              </w:tabs>
              <w:jc w:val="center"/>
              <w:rPr>
                <w:sz w:val="28"/>
                <w:szCs w:val="28"/>
              </w:rPr>
            </w:pPr>
            <w:r w:rsidRPr="00B868F4">
              <w:rPr>
                <w:sz w:val="28"/>
                <w:szCs w:val="28"/>
              </w:rPr>
              <w:t>0 %</w:t>
            </w:r>
          </w:p>
        </w:tc>
      </w:tr>
      <w:tr w:rsidR="0037505A" w:rsidRPr="00B868F4" w:rsidTr="00853A6C">
        <w:tc>
          <w:tcPr>
            <w:tcW w:w="7655" w:type="dxa"/>
            <w:shd w:val="clear" w:color="auto" w:fill="auto"/>
          </w:tcPr>
          <w:p w:rsidR="0037505A" w:rsidRPr="00B868F4" w:rsidRDefault="0037505A" w:rsidP="00853A6C">
            <w:pPr>
              <w:autoSpaceDE w:val="0"/>
              <w:autoSpaceDN w:val="0"/>
              <w:adjustRightInd w:val="0"/>
              <w:ind w:firstLine="540"/>
              <w:rPr>
                <w:sz w:val="28"/>
                <w:szCs w:val="28"/>
              </w:rPr>
            </w:pPr>
            <w:r>
              <w:rPr>
                <w:rFonts w:eastAsiaTheme="minorHAnsi"/>
                <w:sz w:val="28"/>
                <w:szCs w:val="28"/>
                <w:lang w:eastAsia="en-US"/>
              </w:rPr>
              <w:t xml:space="preserve">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w:t>
            </w:r>
            <w:proofErr w:type="spellStart"/>
            <w:r>
              <w:rPr>
                <w:rFonts w:eastAsiaTheme="minorHAnsi"/>
                <w:sz w:val="28"/>
                <w:szCs w:val="28"/>
                <w:lang w:eastAsia="en-US"/>
              </w:rPr>
              <w:t>Братковского</w:t>
            </w:r>
            <w:proofErr w:type="spellEnd"/>
            <w:r>
              <w:rPr>
                <w:rFonts w:eastAsiaTheme="minorHAnsi"/>
                <w:sz w:val="28"/>
                <w:szCs w:val="28"/>
                <w:lang w:eastAsia="en-US"/>
              </w:rPr>
              <w:t xml:space="preserve"> сельского поселения</w:t>
            </w:r>
            <w:proofErr w:type="gramStart"/>
            <w:r>
              <w:rPr>
                <w:rFonts w:eastAsiaTheme="minorHAnsi"/>
                <w:sz w:val="28"/>
                <w:szCs w:val="28"/>
                <w:lang w:eastAsia="en-US"/>
              </w:rPr>
              <w:t xml:space="preserve"> ,</w:t>
            </w:r>
            <w:proofErr w:type="gramEnd"/>
            <w:r>
              <w:rPr>
                <w:rFonts w:eastAsiaTheme="minorHAnsi"/>
                <w:sz w:val="28"/>
                <w:szCs w:val="28"/>
                <w:lang w:eastAsia="en-US"/>
              </w:rPr>
              <w:t xml:space="preserve">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37505A" w:rsidRPr="00B868F4" w:rsidRDefault="0037505A" w:rsidP="00853A6C">
            <w:pPr>
              <w:tabs>
                <w:tab w:val="left" w:pos="2715"/>
              </w:tabs>
              <w:jc w:val="center"/>
              <w:rPr>
                <w:sz w:val="28"/>
                <w:szCs w:val="28"/>
              </w:rPr>
            </w:pPr>
            <w:r>
              <w:rPr>
                <w:sz w:val="28"/>
                <w:szCs w:val="28"/>
              </w:rPr>
              <w:t>Более 0%</w:t>
            </w:r>
          </w:p>
        </w:tc>
      </w:tr>
      <w:tr w:rsidR="0037505A" w:rsidRPr="00B868F4" w:rsidTr="00853A6C">
        <w:tc>
          <w:tcPr>
            <w:tcW w:w="7655" w:type="dxa"/>
            <w:shd w:val="clear" w:color="auto" w:fill="auto"/>
          </w:tcPr>
          <w:p w:rsidR="0037505A" w:rsidRPr="00B868F4" w:rsidRDefault="0037505A" w:rsidP="00853A6C">
            <w:pPr>
              <w:autoSpaceDE w:val="0"/>
              <w:autoSpaceDN w:val="0"/>
              <w:adjustRightInd w:val="0"/>
              <w:spacing w:before="280"/>
              <w:ind w:firstLine="540"/>
              <w:rPr>
                <w:sz w:val="28"/>
                <w:szCs w:val="28"/>
              </w:rPr>
            </w:pPr>
            <w:proofErr w:type="gramStart"/>
            <w:r>
              <w:rPr>
                <w:rFonts w:eastAsiaTheme="minorHAnsi"/>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w:t>
            </w:r>
            <w:proofErr w:type="gramEnd"/>
            <w:r>
              <w:rPr>
                <w:rFonts w:eastAsiaTheme="minorHAnsi"/>
                <w:sz w:val="28"/>
                <w:szCs w:val="28"/>
                <w:lang w:eastAsia="en-US"/>
              </w:rPr>
              <w:t xml:space="preserve"> </w:t>
            </w:r>
            <w:proofErr w:type="gramStart"/>
            <w:r>
              <w:rPr>
                <w:rFonts w:eastAsiaTheme="minorHAnsi"/>
                <w:sz w:val="28"/>
                <w:szCs w:val="28"/>
                <w:lang w:eastAsia="en-US"/>
              </w:rPr>
              <w:t>текущем году (%) к аналогичному показателю прошлого года.</w:t>
            </w:r>
            <w:proofErr w:type="gramEnd"/>
          </w:p>
        </w:tc>
        <w:tc>
          <w:tcPr>
            <w:tcW w:w="2375" w:type="dxa"/>
            <w:shd w:val="clear" w:color="auto" w:fill="auto"/>
          </w:tcPr>
          <w:p w:rsidR="0037505A" w:rsidRPr="00B868F4" w:rsidRDefault="0037505A" w:rsidP="00853A6C">
            <w:pPr>
              <w:tabs>
                <w:tab w:val="left" w:pos="2715"/>
              </w:tabs>
              <w:jc w:val="center"/>
              <w:rPr>
                <w:sz w:val="28"/>
                <w:szCs w:val="28"/>
              </w:rPr>
            </w:pPr>
            <w:r>
              <w:rPr>
                <w:sz w:val="28"/>
                <w:szCs w:val="28"/>
              </w:rPr>
              <w:t>Более 0%</w:t>
            </w:r>
          </w:p>
        </w:tc>
      </w:tr>
    </w:tbl>
    <w:p w:rsidR="0037505A" w:rsidRDefault="0037505A" w:rsidP="0037505A">
      <w:pPr>
        <w:pStyle w:val="ConsPlusNormal"/>
        <w:tabs>
          <w:tab w:val="left" w:pos="1940"/>
        </w:tabs>
        <w:ind w:firstLine="709"/>
        <w:rPr>
          <w:rFonts w:ascii="Times New Roman" w:hAnsi="Times New Roman" w:cs="Times New Roman"/>
          <w:sz w:val="28"/>
          <w:szCs w:val="28"/>
        </w:rPr>
      </w:pPr>
      <w:r w:rsidRPr="00B868F4">
        <w:rPr>
          <w:rFonts w:ascii="Times New Roman" w:hAnsi="Times New Roman" w:cs="Times New Roman"/>
          <w:sz w:val="28"/>
          <w:szCs w:val="28"/>
        </w:rPr>
        <w:lastRenderedPageBreak/>
        <w:br w:type="page"/>
      </w:r>
    </w:p>
    <w:p w:rsidR="0037505A" w:rsidRDefault="0037505A" w:rsidP="0037505A">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к решению Совета народных депутатов </w:t>
      </w:r>
    </w:p>
    <w:p w:rsidR="0037505A" w:rsidRPr="00F544F2" w:rsidRDefault="0037505A" w:rsidP="0037505A">
      <w:pPr>
        <w:pStyle w:val="ConsPlusNormal"/>
        <w:ind w:firstLine="709"/>
        <w:jc w:val="right"/>
        <w:rPr>
          <w:rFonts w:ascii="Times New Roman" w:hAnsi="Times New Roman" w:cs="Times New Roman"/>
          <w:sz w:val="26"/>
          <w:szCs w:val="26"/>
        </w:rPr>
      </w:pPr>
      <w:proofErr w:type="spellStart"/>
      <w:r w:rsidRPr="00F544F2">
        <w:rPr>
          <w:rFonts w:ascii="Times New Roman" w:hAnsi="Times New Roman" w:cs="Times New Roman"/>
          <w:sz w:val="26"/>
          <w:szCs w:val="26"/>
        </w:rPr>
        <w:t>Братковского</w:t>
      </w:r>
      <w:proofErr w:type="spellEnd"/>
      <w:r w:rsidRPr="00F544F2">
        <w:rPr>
          <w:rFonts w:ascii="Times New Roman" w:hAnsi="Times New Roman" w:cs="Times New Roman"/>
          <w:sz w:val="26"/>
          <w:szCs w:val="26"/>
        </w:rPr>
        <w:t xml:space="preserve"> сельского поселения</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Терновского муниципального района</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Воронежской области</w:t>
      </w:r>
    </w:p>
    <w:p w:rsidR="0037505A"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 от 12.03.2025 г. №07</w:t>
      </w:r>
    </w:p>
    <w:p w:rsidR="0037505A" w:rsidRDefault="0037505A" w:rsidP="0037505A">
      <w:pPr>
        <w:pStyle w:val="ConsPlusNormal"/>
        <w:ind w:firstLine="709"/>
        <w:jc w:val="center"/>
        <w:rPr>
          <w:rFonts w:ascii="Times New Roman" w:hAnsi="Times New Roman" w:cs="Times New Roman"/>
          <w:sz w:val="28"/>
          <w:szCs w:val="28"/>
        </w:rPr>
      </w:pP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муниципального контроля</w:t>
      </w:r>
    </w:p>
    <w:p w:rsidR="0037505A" w:rsidRDefault="0037505A" w:rsidP="003750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на автомобильном транспорте на территории </w:t>
      </w:r>
      <w:proofErr w:type="spellStart"/>
      <w:r>
        <w:rPr>
          <w:rFonts w:ascii="Times New Roman" w:hAnsi="Times New Roman" w:cs="Times New Roman"/>
          <w:sz w:val="28"/>
          <w:szCs w:val="28"/>
        </w:rPr>
        <w:t>Братковского</w:t>
      </w:r>
      <w:proofErr w:type="spellEnd"/>
      <w:r>
        <w:rPr>
          <w:rFonts w:ascii="Times New Roman" w:hAnsi="Times New Roman" w:cs="Times New Roman"/>
          <w:sz w:val="28"/>
          <w:szCs w:val="28"/>
        </w:rPr>
        <w:t xml:space="preserve"> сельского поселения Терновского муниципального района</w:t>
      </w:r>
    </w:p>
    <w:p w:rsidR="0037505A" w:rsidRDefault="0037505A" w:rsidP="003750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tabs>
          <w:tab w:val="left" w:pos="2715"/>
        </w:tabs>
        <w:ind w:firstLine="709"/>
        <w:jc w:val="center"/>
        <w:rPr>
          <w:bCs/>
          <w:sz w:val="28"/>
          <w:szCs w:val="28"/>
        </w:rPr>
      </w:pPr>
      <w:r w:rsidRPr="00B868F4">
        <w:rPr>
          <w:bCs/>
          <w:sz w:val="28"/>
          <w:szCs w:val="28"/>
        </w:rPr>
        <w:t>Индикативные показатели</w:t>
      </w:r>
    </w:p>
    <w:p w:rsidR="0037505A" w:rsidRPr="00B868F4" w:rsidRDefault="0037505A" w:rsidP="0037505A">
      <w:pPr>
        <w:tabs>
          <w:tab w:val="left" w:pos="2715"/>
        </w:tabs>
        <w:ind w:firstLine="709"/>
        <w:jc w:val="center"/>
        <w:rPr>
          <w:bCs/>
          <w:sz w:val="28"/>
          <w:szCs w:val="28"/>
        </w:rPr>
      </w:pPr>
    </w:p>
    <w:p w:rsidR="0037505A" w:rsidRPr="00B868F4" w:rsidRDefault="0037505A" w:rsidP="0037505A">
      <w:pPr>
        <w:tabs>
          <w:tab w:val="left" w:pos="2715"/>
        </w:tabs>
        <w:ind w:firstLine="709"/>
        <w:rPr>
          <w:sz w:val="28"/>
          <w:szCs w:val="28"/>
        </w:rPr>
      </w:pPr>
      <w:r w:rsidRPr="00B868F4">
        <w:rPr>
          <w:sz w:val="28"/>
          <w:szCs w:val="28"/>
        </w:rPr>
        <w:t>1)</w:t>
      </w:r>
      <w:r>
        <w:rPr>
          <w:sz w:val="28"/>
          <w:szCs w:val="28"/>
        </w:rPr>
        <w:t xml:space="preserve"> </w:t>
      </w:r>
      <w:r w:rsidRPr="00B868F4">
        <w:rPr>
          <w:sz w:val="28"/>
          <w:szCs w:val="28"/>
        </w:rPr>
        <w:t xml:space="preserve">количество внеплановых контрольных мероприятий, проведенных за отчетный период; </w:t>
      </w:r>
    </w:p>
    <w:p w:rsidR="0037505A" w:rsidRPr="00B868F4" w:rsidRDefault="0037505A" w:rsidP="0037505A">
      <w:pPr>
        <w:tabs>
          <w:tab w:val="left" w:pos="2715"/>
        </w:tabs>
        <w:ind w:firstLine="709"/>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7505A" w:rsidRPr="00B868F4" w:rsidRDefault="0037505A" w:rsidP="0037505A">
      <w:pPr>
        <w:tabs>
          <w:tab w:val="left" w:pos="2715"/>
        </w:tabs>
        <w:ind w:firstLine="709"/>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37505A" w:rsidRPr="00B868F4" w:rsidRDefault="0037505A" w:rsidP="0037505A">
      <w:pPr>
        <w:tabs>
          <w:tab w:val="left" w:pos="2715"/>
        </w:tabs>
        <w:ind w:firstLine="709"/>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37505A" w:rsidRPr="00B868F4" w:rsidRDefault="0037505A" w:rsidP="0037505A">
      <w:pPr>
        <w:tabs>
          <w:tab w:val="left" w:pos="2715"/>
        </w:tabs>
        <w:ind w:firstLine="709"/>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37505A" w:rsidRPr="00B868F4" w:rsidRDefault="0037505A" w:rsidP="0037505A">
      <w:pPr>
        <w:tabs>
          <w:tab w:val="left" w:pos="2715"/>
        </w:tabs>
        <w:ind w:firstLine="709"/>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37505A" w:rsidRPr="00B868F4" w:rsidRDefault="0037505A" w:rsidP="0037505A">
      <w:pPr>
        <w:tabs>
          <w:tab w:val="left" w:pos="2715"/>
        </w:tabs>
        <w:ind w:firstLine="709"/>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37505A" w:rsidRPr="00B868F4" w:rsidRDefault="0037505A" w:rsidP="0037505A">
      <w:pPr>
        <w:tabs>
          <w:tab w:val="left" w:pos="2715"/>
        </w:tabs>
        <w:ind w:firstLine="709"/>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37505A" w:rsidRPr="00B868F4" w:rsidRDefault="0037505A" w:rsidP="0037505A">
      <w:pPr>
        <w:tabs>
          <w:tab w:val="left" w:pos="2715"/>
        </w:tabs>
        <w:ind w:firstLine="709"/>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37505A" w:rsidRDefault="0037505A" w:rsidP="0037505A">
      <w:pPr>
        <w:tabs>
          <w:tab w:val="left" w:pos="2715"/>
        </w:tabs>
        <w:ind w:firstLine="709"/>
        <w:rPr>
          <w:sz w:val="28"/>
          <w:szCs w:val="28"/>
        </w:rPr>
      </w:pPr>
      <w:r w:rsidRPr="00B868F4">
        <w:rPr>
          <w:sz w:val="28"/>
          <w:szCs w:val="28"/>
        </w:rPr>
        <w:lastRenderedPageBreak/>
        <w:t>1</w:t>
      </w:r>
      <w:r>
        <w:rPr>
          <w:sz w:val="28"/>
          <w:szCs w:val="28"/>
        </w:rPr>
        <w:t>4</w:t>
      </w:r>
      <w:r w:rsidRPr="00B868F4">
        <w:rPr>
          <w:sz w:val="28"/>
          <w:szCs w:val="28"/>
        </w:rPr>
        <w:t xml:space="preserve">) количество учтенных контролируемых лиц на конец отчетного периода;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37505A" w:rsidRPr="00B868F4" w:rsidRDefault="0037505A" w:rsidP="0037505A">
      <w:pPr>
        <w:tabs>
          <w:tab w:val="left" w:pos="2715"/>
        </w:tabs>
        <w:ind w:firstLine="709"/>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w:t>
      </w:r>
      <w:proofErr w:type="gramStart"/>
      <w:r w:rsidRPr="00B868F4">
        <w:rPr>
          <w:sz w:val="28"/>
          <w:szCs w:val="28"/>
        </w:rPr>
        <w:t>итогам</w:t>
      </w:r>
      <w:proofErr w:type="gramEnd"/>
      <w:r w:rsidRPr="00B868F4">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7505A" w:rsidRPr="00B868F4" w:rsidRDefault="0037505A" w:rsidP="0037505A">
      <w:pPr>
        <w:tabs>
          <w:tab w:val="left" w:pos="2715"/>
        </w:tabs>
        <w:ind w:firstLine="709"/>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7505A" w:rsidRPr="00B868F4" w:rsidRDefault="0037505A" w:rsidP="0037505A">
      <w:pPr>
        <w:tabs>
          <w:tab w:val="left" w:pos="2715"/>
        </w:tabs>
        <w:ind w:firstLine="709"/>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7505A" w:rsidRPr="00B868F4" w:rsidRDefault="0037505A" w:rsidP="0037505A">
      <w:pPr>
        <w:tabs>
          <w:tab w:val="left" w:pos="2715"/>
        </w:tabs>
        <w:ind w:firstLine="709"/>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7505A" w:rsidRPr="00B868F4" w:rsidRDefault="0037505A" w:rsidP="0037505A">
      <w:pPr>
        <w:rPr>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к решению Совета народных депутатов </w:t>
      </w:r>
    </w:p>
    <w:p w:rsidR="0037505A" w:rsidRPr="00F544F2" w:rsidRDefault="0037505A" w:rsidP="0037505A">
      <w:pPr>
        <w:pStyle w:val="ConsPlusNormal"/>
        <w:ind w:firstLine="709"/>
        <w:jc w:val="right"/>
        <w:rPr>
          <w:rFonts w:ascii="Times New Roman" w:hAnsi="Times New Roman" w:cs="Times New Roman"/>
          <w:sz w:val="26"/>
          <w:szCs w:val="26"/>
        </w:rPr>
      </w:pPr>
      <w:proofErr w:type="spellStart"/>
      <w:r w:rsidRPr="00F544F2">
        <w:rPr>
          <w:rFonts w:ascii="Times New Roman" w:hAnsi="Times New Roman" w:cs="Times New Roman"/>
          <w:sz w:val="26"/>
          <w:szCs w:val="26"/>
        </w:rPr>
        <w:t>Братковского</w:t>
      </w:r>
      <w:proofErr w:type="spellEnd"/>
      <w:r w:rsidRPr="00F544F2">
        <w:rPr>
          <w:rFonts w:ascii="Times New Roman" w:hAnsi="Times New Roman" w:cs="Times New Roman"/>
          <w:sz w:val="26"/>
          <w:szCs w:val="26"/>
        </w:rPr>
        <w:t xml:space="preserve"> сельского поселения</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Терновского муниципального района</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Воронежской области</w:t>
      </w:r>
    </w:p>
    <w:p w:rsidR="0037505A"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 от 12.03.2025 г. №07</w:t>
      </w:r>
    </w:p>
    <w:p w:rsidR="0037505A" w:rsidRDefault="0037505A" w:rsidP="0037505A">
      <w:pPr>
        <w:pStyle w:val="ConsPlusNormal"/>
        <w:ind w:firstLine="709"/>
        <w:jc w:val="right"/>
        <w:rPr>
          <w:rFonts w:ascii="Times New Roman" w:hAnsi="Times New Roman" w:cs="Times New Roman"/>
          <w:sz w:val="26"/>
          <w:szCs w:val="26"/>
        </w:rPr>
      </w:pPr>
    </w:p>
    <w:p w:rsidR="0037505A" w:rsidRDefault="0037505A" w:rsidP="0037505A">
      <w:pPr>
        <w:pStyle w:val="ConsPlusNormal"/>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r>
        <w:rPr>
          <w:rFonts w:ascii="Times New Roman" w:hAnsi="Times New Roman" w:cs="Times New Roman"/>
          <w:sz w:val="28"/>
          <w:szCs w:val="28"/>
        </w:rPr>
        <w:t xml:space="preserve"> </w:t>
      </w:r>
      <w:r w:rsidRPr="00B868F4">
        <w:rPr>
          <w:rFonts w:ascii="Times New Roman" w:hAnsi="Times New Roman" w:cs="Times New Roman"/>
          <w:sz w:val="28"/>
          <w:szCs w:val="28"/>
        </w:rPr>
        <w:t xml:space="preserve">муниципального контроля </w:t>
      </w:r>
      <w:proofErr w:type="gramStart"/>
      <w:r>
        <w:rPr>
          <w:rFonts w:ascii="Times New Roman" w:hAnsi="Times New Roman" w:cs="Times New Roman"/>
          <w:sz w:val="28"/>
          <w:szCs w:val="28"/>
        </w:rPr>
        <w:t>на</w:t>
      </w:r>
      <w:proofErr w:type="gramEnd"/>
    </w:p>
    <w:p w:rsidR="0037505A" w:rsidRDefault="0037505A" w:rsidP="0037505A">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r>
        <w:rPr>
          <w:rFonts w:ascii="Times New Roman" w:hAnsi="Times New Roman" w:cs="Times New Roman"/>
          <w:sz w:val="28"/>
          <w:szCs w:val="28"/>
        </w:rPr>
        <w:t xml:space="preserve"> </w:t>
      </w:r>
      <w:r w:rsidRPr="00B868F4">
        <w:rPr>
          <w:rFonts w:ascii="Times New Roman" w:hAnsi="Times New Roman" w:cs="Times New Roman"/>
          <w:sz w:val="28"/>
          <w:szCs w:val="28"/>
        </w:rPr>
        <w:t>к определенной категории риска</w:t>
      </w:r>
    </w:p>
    <w:p w:rsidR="0037505A" w:rsidRDefault="0037505A" w:rsidP="0037505A">
      <w:pPr>
        <w:pStyle w:val="ConsPlusNormal"/>
        <w:ind w:firstLine="709"/>
        <w:jc w:val="center"/>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tbl>
      <w:tblPr>
        <w:tblStyle w:val="a9"/>
        <w:tblW w:w="9634" w:type="dxa"/>
        <w:tblLook w:val="04A0" w:firstRow="1" w:lastRow="0" w:firstColumn="1" w:lastColumn="0" w:noHBand="0" w:noVBand="1"/>
      </w:tblPr>
      <w:tblGrid>
        <w:gridCol w:w="846"/>
        <w:gridCol w:w="2126"/>
        <w:gridCol w:w="6662"/>
      </w:tblGrid>
      <w:tr w:rsidR="0037505A" w:rsidTr="00853A6C">
        <w:tc>
          <w:tcPr>
            <w:tcW w:w="846" w:type="dxa"/>
          </w:tcPr>
          <w:p w:rsidR="0037505A" w:rsidRPr="00F22715" w:rsidRDefault="0037505A" w:rsidP="00853A6C">
            <w:pPr>
              <w:autoSpaceDE w:val="0"/>
              <w:autoSpaceDN w:val="0"/>
              <w:adjustRightInd w:val="0"/>
              <w:rPr>
                <w:sz w:val="28"/>
                <w:szCs w:val="28"/>
              </w:rPr>
            </w:pPr>
            <w:r w:rsidRPr="00F22715">
              <w:rPr>
                <w:sz w:val="28"/>
                <w:szCs w:val="28"/>
              </w:rPr>
              <w:t>№</w:t>
            </w:r>
          </w:p>
        </w:tc>
        <w:tc>
          <w:tcPr>
            <w:tcW w:w="2126" w:type="dxa"/>
          </w:tcPr>
          <w:p w:rsidR="0037505A" w:rsidRPr="00F22715" w:rsidRDefault="0037505A" w:rsidP="00853A6C">
            <w:pPr>
              <w:autoSpaceDE w:val="0"/>
              <w:autoSpaceDN w:val="0"/>
              <w:adjustRightInd w:val="0"/>
              <w:rPr>
                <w:sz w:val="28"/>
                <w:szCs w:val="28"/>
              </w:rPr>
            </w:pPr>
            <w:r w:rsidRPr="00F22715">
              <w:rPr>
                <w:sz w:val="28"/>
                <w:szCs w:val="28"/>
              </w:rPr>
              <w:t>Категория риска</w:t>
            </w:r>
          </w:p>
        </w:tc>
        <w:tc>
          <w:tcPr>
            <w:tcW w:w="6662" w:type="dxa"/>
          </w:tcPr>
          <w:p w:rsidR="0037505A" w:rsidRPr="00F22715" w:rsidRDefault="0037505A" w:rsidP="00853A6C">
            <w:pPr>
              <w:autoSpaceDE w:val="0"/>
              <w:autoSpaceDN w:val="0"/>
              <w:adjustRightInd w:val="0"/>
              <w:rPr>
                <w:sz w:val="28"/>
                <w:szCs w:val="28"/>
              </w:rPr>
            </w:pPr>
            <w:r w:rsidRPr="00F22715">
              <w:rPr>
                <w:sz w:val="28"/>
                <w:szCs w:val="28"/>
              </w:rPr>
              <w:t>Критерии риска</w:t>
            </w:r>
          </w:p>
        </w:tc>
      </w:tr>
      <w:tr w:rsidR="0037505A" w:rsidTr="00853A6C">
        <w:tc>
          <w:tcPr>
            <w:tcW w:w="846" w:type="dxa"/>
          </w:tcPr>
          <w:p w:rsidR="0037505A" w:rsidRPr="00F22715" w:rsidRDefault="0037505A" w:rsidP="00853A6C">
            <w:pPr>
              <w:autoSpaceDE w:val="0"/>
              <w:autoSpaceDN w:val="0"/>
              <w:adjustRightInd w:val="0"/>
              <w:rPr>
                <w:sz w:val="28"/>
                <w:szCs w:val="28"/>
              </w:rPr>
            </w:pPr>
            <w:r w:rsidRPr="00F22715">
              <w:rPr>
                <w:sz w:val="28"/>
                <w:szCs w:val="28"/>
              </w:rPr>
              <w:t>1</w:t>
            </w:r>
          </w:p>
        </w:tc>
        <w:tc>
          <w:tcPr>
            <w:tcW w:w="2126" w:type="dxa"/>
          </w:tcPr>
          <w:p w:rsidR="0037505A" w:rsidRPr="00F22715" w:rsidRDefault="0037505A" w:rsidP="00853A6C">
            <w:pPr>
              <w:autoSpaceDE w:val="0"/>
              <w:autoSpaceDN w:val="0"/>
              <w:adjustRightInd w:val="0"/>
              <w:rPr>
                <w:sz w:val="28"/>
                <w:szCs w:val="28"/>
              </w:rPr>
            </w:pPr>
            <w:r w:rsidRPr="00F22715">
              <w:rPr>
                <w:sz w:val="28"/>
                <w:szCs w:val="28"/>
              </w:rPr>
              <w:t>Средний риск</w:t>
            </w:r>
          </w:p>
        </w:tc>
        <w:tc>
          <w:tcPr>
            <w:tcW w:w="6662" w:type="dxa"/>
          </w:tcPr>
          <w:p w:rsidR="0037505A" w:rsidRPr="00906C70" w:rsidRDefault="0037505A" w:rsidP="00853A6C">
            <w:pPr>
              <w:autoSpaceDE w:val="0"/>
              <w:autoSpaceDN w:val="0"/>
              <w:adjustRightInd w:val="0"/>
              <w:rPr>
                <w:sz w:val="28"/>
                <w:szCs w:val="28"/>
              </w:rPr>
            </w:pPr>
            <w:proofErr w:type="gramStart"/>
            <w:r w:rsidRPr="00F22715">
              <w:rPr>
                <w:sz w:val="28"/>
                <w:szCs w:val="28"/>
              </w:rPr>
              <w:t xml:space="preserve">а) </w:t>
            </w:r>
            <w:r w:rsidRPr="00906C70">
              <w:rPr>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Pr>
                <w:sz w:val="28"/>
                <w:szCs w:val="28"/>
              </w:rPr>
              <w:t>Братковского</w:t>
            </w:r>
            <w:proofErr w:type="spellEnd"/>
            <w:r>
              <w:rPr>
                <w:sz w:val="28"/>
                <w:szCs w:val="28"/>
              </w:rPr>
              <w:t xml:space="preserve"> сельского поселения </w:t>
            </w:r>
            <w:r w:rsidRPr="00906C70">
              <w:rPr>
                <w:sz w:val="28"/>
                <w:szCs w:val="28"/>
              </w:rPr>
              <w:t xml:space="preserve">(включая требования к дорожно-строительным материалам и изделиям), отнесенных в соответствии с </w:t>
            </w:r>
            <w:r>
              <w:rPr>
                <w:sz w:val="28"/>
                <w:szCs w:val="28"/>
              </w:rPr>
              <w:t xml:space="preserve">Постановлением Правительства РФ от 28.09.2009 №767 </w:t>
            </w:r>
            <w:r w:rsidRPr="00906C70">
              <w:rPr>
                <w:sz w:val="28"/>
                <w:szCs w:val="28"/>
              </w:rPr>
              <w:t>к II, III, IV категориям, по которым осуществляются регулярные перевозки по муниципальны</w:t>
            </w:r>
            <w:r>
              <w:rPr>
                <w:sz w:val="28"/>
                <w:szCs w:val="28"/>
              </w:rPr>
              <w:t>м</w:t>
            </w:r>
            <w:proofErr w:type="gramEnd"/>
            <w:r w:rsidRPr="00906C70">
              <w:rPr>
                <w:sz w:val="28"/>
                <w:szCs w:val="28"/>
              </w:rPr>
              <w:t xml:space="preserve"> </w:t>
            </w:r>
            <w:proofErr w:type="gramStart"/>
            <w:r w:rsidRPr="00906C70">
              <w:rPr>
                <w:sz w:val="28"/>
                <w:szCs w:val="28"/>
              </w:rPr>
              <w:t>маршрутам</w:t>
            </w:r>
            <w:proofErr w:type="gramEnd"/>
            <w:r w:rsidRPr="00906C70">
              <w:rPr>
                <w:sz w:val="28"/>
                <w:szCs w:val="28"/>
              </w:rPr>
              <w:t xml:space="preserve"> и </w:t>
            </w:r>
            <w:proofErr w:type="gramStart"/>
            <w:r w:rsidRPr="00906C70">
              <w:rPr>
                <w:sz w:val="28"/>
                <w:szCs w:val="28"/>
              </w:rPr>
              <w:t>которые</w:t>
            </w:r>
            <w:proofErr w:type="gramEnd"/>
            <w:r w:rsidRPr="00906C70">
              <w:rPr>
                <w:sz w:val="28"/>
                <w:szCs w:val="28"/>
              </w:rPr>
              <w:t xml:space="preserve"> проходят вдоль зданий, в которых располагаются образовательные организации;</w:t>
            </w:r>
          </w:p>
          <w:p w:rsidR="0037505A" w:rsidRPr="00906C70" w:rsidRDefault="0037505A" w:rsidP="00853A6C">
            <w:pPr>
              <w:autoSpaceDE w:val="0"/>
              <w:autoSpaceDN w:val="0"/>
              <w:adjustRightInd w:val="0"/>
              <w:rPr>
                <w:sz w:val="28"/>
                <w:szCs w:val="28"/>
              </w:rPr>
            </w:pPr>
            <w:r>
              <w:rPr>
                <w:sz w:val="28"/>
                <w:szCs w:val="28"/>
              </w:rPr>
              <w:t xml:space="preserve">б) </w:t>
            </w:r>
            <w:r w:rsidRPr="00906C70">
              <w:rPr>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Pr>
                <w:sz w:val="28"/>
                <w:szCs w:val="28"/>
              </w:rPr>
              <w:t>Братковского</w:t>
            </w:r>
            <w:proofErr w:type="spellEnd"/>
            <w:r>
              <w:rPr>
                <w:sz w:val="28"/>
                <w:szCs w:val="28"/>
              </w:rPr>
              <w:t xml:space="preserve"> сельского поселения, </w:t>
            </w:r>
            <w:r w:rsidRPr="00906C70">
              <w:rPr>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37505A" w:rsidRPr="00906C70" w:rsidRDefault="0037505A" w:rsidP="00853A6C">
            <w:pPr>
              <w:autoSpaceDE w:val="0"/>
              <w:autoSpaceDN w:val="0"/>
              <w:adjustRightInd w:val="0"/>
              <w:rPr>
                <w:sz w:val="28"/>
                <w:szCs w:val="28"/>
              </w:rPr>
            </w:pPr>
            <w:r>
              <w:rPr>
                <w:sz w:val="28"/>
                <w:szCs w:val="28"/>
              </w:rPr>
              <w:t xml:space="preserve">в) </w:t>
            </w:r>
            <w:r w:rsidRPr="00906C70">
              <w:rPr>
                <w:sz w:val="28"/>
                <w:szCs w:val="28"/>
              </w:rPr>
              <w:t xml:space="preserve"> деятельность контролируемых лиц, осуществляющих перевозки пассажиров по </w:t>
            </w:r>
            <w:r w:rsidRPr="00906C70">
              <w:rPr>
                <w:sz w:val="28"/>
                <w:szCs w:val="28"/>
              </w:rPr>
              <w:lastRenderedPageBreak/>
              <w:t xml:space="preserve">муниципальным маршрутам регулярных перевозок на автомобильных дорогах местного значения общего пользования </w:t>
            </w:r>
            <w:proofErr w:type="spellStart"/>
            <w:r>
              <w:rPr>
                <w:sz w:val="28"/>
                <w:szCs w:val="28"/>
              </w:rPr>
              <w:t>Братковского</w:t>
            </w:r>
            <w:proofErr w:type="spellEnd"/>
            <w:r>
              <w:rPr>
                <w:sz w:val="28"/>
                <w:szCs w:val="28"/>
              </w:rPr>
              <w:t xml:space="preserve"> сельского поселения</w:t>
            </w:r>
            <w:proofErr w:type="gramStart"/>
            <w:r>
              <w:rPr>
                <w:sz w:val="28"/>
                <w:szCs w:val="28"/>
              </w:rPr>
              <w:t xml:space="preserve"> .</w:t>
            </w:r>
            <w:proofErr w:type="gramEnd"/>
            <w:r>
              <w:rPr>
                <w:sz w:val="28"/>
                <w:szCs w:val="28"/>
              </w:rPr>
              <w:t xml:space="preserve"> </w:t>
            </w:r>
          </w:p>
          <w:p w:rsidR="0037505A" w:rsidRPr="00F22715" w:rsidRDefault="0037505A" w:rsidP="00853A6C">
            <w:pPr>
              <w:autoSpaceDE w:val="0"/>
              <w:autoSpaceDN w:val="0"/>
              <w:adjustRightInd w:val="0"/>
              <w:rPr>
                <w:sz w:val="28"/>
                <w:szCs w:val="28"/>
              </w:rPr>
            </w:pPr>
          </w:p>
        </w:tc>
      </w:tr>
      <w:tr w:rsidR="0037505A" w:rsidTr="00853A6C">
        <w:tc>
          <w:tcPr>
            <w:tcW w:w="846" w:type="dxa"/>
          </w:tcPr>
          <w:p w:rsidR="0037505A" w:rsidRPr="00F22715" w:rsidRDefault="0037505A" w:rsidP="00853A6C">
            <w:pPr>
              <w:autoSpaceDE w:val="0"/>
              <w:autoSpaceDN w:val="0"/>
              <w:adjustRightInd w:val="0"/>
              <w:rPr>
                <w:sz w:val="28"/>
                <w:szCs w:val="28"/>
              </w:rPr>
            </w:pPr>
            <w:r w:rsidRPr="00F22715">
              <w:rPr>
                <w:sz w:val="28"/>
                <w:szCs w:val="28"/>
              </w:rPr>
              <w:lastRenderedPageBreak/>
              <w:t>2</w:t>
            </w:r>
          </w:p>
        </w:tc>
        <w:tc>
          <w:tcPr>
            <w:tcW w:w="2126" w:type="dxa"/>
          </w:tcPr>
          <w:p w:rsidR="0037505A" w:rsidRPr="00F22715" w:rsidRDefault="0037505A" w:rsidP="00853A6C">
            <w:pPr>
              <w:autoSpaceDE w:val="0"/>
              <w:autoSpaceDN w:val="0"/>
              <w:adjustRightInd w:val="0"/>
              <w:rPr>
                <w:sz w:val="28"/>
                <w:szCs w:val="28"/>
              </w:rPr>
            </w:pPr>
            <w:r w:rsidRPr="00F22715">
              <w:rPr>
                <w:sz w:val="28"/>
                <w:szCs w:val="28"/>
              </w:rPr>
              <w:t xml:space="preserve">Умеренный риск </w:t>
            </w:r>
          </w:p>
        </w:tc>
        <w:tc>
          <w:tcPr>
            <w:tcW w:w="6662" w:type="dxa"/>
          </w:tcPr>
          <w:p w:rsidR="0037505A" w:rsidRDefault="0037505A" w:rsidP="00853A6C">
            <w:pPr>
              <w:autoSpaceDE w:val="0"/>
              <w:autoSpaceDN w:val="0"/>
              <w:adjustRightInd w:val="0"/>
              <w:rPr>
                <w:rFonts w:eastAsiaTheme="minorHAnsi"/>
                <w:sz w:val="28"/>
                <w:szCs w:val="28"/>
                <w:lang w:eastAsia="en-US"/>
              </w:rPr>
            </w:pPr>
            <w:proofErr w:type="gramStart"/>
            <w:r w:rsidRPr="00F22715">
              <w:rPr>
                <w:sz w:val="28"/>
                <w:szCs w:val="28"/>
              </w:rPr>
              <w:t xml:space="preserve">а) </w:t>
            </w:r>
            <w:r>
              <w:rPr>
                <w:rFonts w:eastAsiaTheme="minorHAnsi"/>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Pr>
                <w:sz w:val="28"/>
                <w:szCs w:val="28"/>
              </w:rPr>
              <w:t>Братковского</w:t>
            </w:r>
            <w:proofErr w:type="spellEnd"/>
            <w:r>
              <w:rPr>
                <w:sz w:val="28"/>
                <w:szCs w:val="28"/>
              </w:rPr>
              <w:t xml:space="preserve"> сельского поселения</w:t>
            </w:r>
            <w:r>
              <w:rPr>
                <w:rFonts w:eastAsiaTheme="minorHAnsi"/>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w:t>
            </w:r>
            <w:proofErr w:type="gramEnd"/>
            <w:r>
              <w:rPr>
                <w:rFonts w:eastAsiaTheme="minorHAnsi"/>
                <w:sz w:val="28"/>
                <w:szCs w:val="28"/>
                <w:lang w:eastAsia="en-US"/>
              </w:rPr>
              <w:t xml:space="preserve"> территории </w:t>
            </w:r>
            <w:proofErr w:type="spellStart"/>
            <w:r>
              <w:rPr>
                <w:sz w:val="28"/>
                <w:szCs w:val="28"/>
              </w:rPr>
              <w:t>Братковского</w:t>
            </w:r>
            <w:proofErr w:type="spellEnd"/>
            <w:r>
              <w:rPr>
                <w:sz w:val="28"/>
                <w:szCs w:val="28"/>
              </w:rPr>
              <w:t xml:space="preserve"> сельского поселения</w:t>
            </w:r>
            <w:r>
              <w:rPr>
                <w:rFonts w:eastAsiaTheme="minorHAnsi"/>
                <w:sz w:val="28"/>
                <w:szCs w:val="28"/>
                <w:lang w:eastAsia="en-US"/>
              </w:rPr>
              <w:t>, не отнесенная к категории среднего риска;</w:t>
            </w:r>
          </w:p>
          <w:p w:rsidR="0037505A" w:rsidRDefault="0037505A" w:rsidP="00853A6C">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Pr>
                <w:sz w:val="28"/>
                <w:szCs w:val="28"/>
              </w:rPr>
              <w:t>Братковского</w:t>
            </w:r>
            <w:proofErr w:type="spellEnd"/>
            <w:r>
              <w:rPr>
                <w:sz w:val="28"/>
                <w:szCs w:val="28"/>
              </w:rPr>
              <w:t xml:space="preserve"> сельского поселения</w:t>
            </w:r>
            <w:proofErr w:type="gramStart"/>
            <w:r>
              <w:rPr>
                <w:rFonts w:eastAsiaTheme="minorHAnsi"/>
                <w:sz w:val="28"/>
                <w:szCs w:val="28"/>
                <w:lang w:eastAsia="en-US"/>
              </w:rPr>
              <w:t xml:space="preserve"> .</w:t>
            </w:r>
            <w:proofErr w:type="gramEnd"/>
            <w:r>
              <w:rPr>
                <w:rFonts w:eastAsiaTheme="minorHAnsi"/>
                <w:sz w:val="28"/>
                <w:szCs w:val="28"/>
                <w:lang w:eastAsia="en-US"/>
              </w:rPr>
              <w:t xml:space="preserve"> </w:t>
            </w:r>
          </w:p>
          <w:p w:rsidR="0037505A" w:rsidRPr="00F22715" w:rsidRDefault="0037505A" w:rsidP="00853A6C">
            <w:pPr>
              <w:autoSpaceDE w:val="0"/>
              <w:autoSpaceDN w:val="0"/>
              <w:adjustRightInd w:val="0"/>
              <w:rPr>
                <w:sz w:val="28"/>
                <w:szCs w:val="28"/>
              </w:rPr>
            </w:pPr>
          </w:p>
        </w:tc>
      </w:tr>
      <w:tr w:rsidR="0037505A" w:rsidTr="00853A6C">
        <w:tc>
          <w:tcPr>
            <w:tcW w:w="846" w:type="dxa"/>
          </w:tcPr>
          <w:p w:rsidR="0037505A" w:rsidRPr="00F22715" w:rsidRDefault="0037505A" w:rsidP="00853A6C">
            <w:pPr>
              <w:autoSpaceDE w:val="0"/>
              <w:autoSpaceDN w:val="0"/>
              <w:adjustRightInd w:val="0"/>
              <w:rPr>
                <w:sz w:val="28"/>
                <w:szCs w:val="28"/>
              </w:rPr>
            </w:pPr>
            <w:r w:rsidRPr="00F22715">
              <w:rPr>
                <w:sz w:val="28"/>
                <w:szCs w:val="28"/>
              </w:rPr>
              <w:t>3</w:t>
            </w:r>
          </w:p>
        </w:tc>
        <w:tc>
          <w:tcPr>
            <w:tcW w:w="2126" w:type="dxa"/>
          </w:tcPr>
          <w:p w:rsidR="0037505A" w:rsidRPr="00F22715" w:rsidRDefault="0037505A" w:rsidP="00853A6C">
            <w:pPr>
              <w:autoSpaceDE w:val="0"/>
              <w:autoSpaceDN w:val="0"/>
              <w:adjustRightInd w:val="0"/>
              <w:rPr>
                <w:sz w:val="28"/>
                <w:szCs w:val="28"/>
              </w:rPr>
            </w:pPr>
            <w:r w:rsidRPr="00F22715">
              <w:rPr>
                <w:sz w:val="28"/>
                <w:szCs w:val="28"/>
              </w:rPr>
              <w:t xml:space="preserve">Низкий риск </w:t>
            </w:r>
          </w:p>
        </w:tc>
        <w:tc>
          <w:tcPr>
            <w:tcW w:w="6662" w:type="dxa"/>
          </w:tcPr>
          <w:p w:rsidR="0037505A" w:rsidRPr="00F22715" w:rsidRDefault="0037505A" w:rsidP="00853A6C">
            <w:pPr>
              <w:autoSpaceDE w:val="0"/>
              <w:autoSpaceDN w:val="0"/>
              <w:adjustRightInd w:val="0"/>
              <w:rPr>
                <w:sz w:val="28"/>
                <w:szCs w:val="28"/>
              </w:rPr>
            </w:pPr>
            <w:r>
              <w:rPr>
                <w:sz w:val="28"/>
                <w:szCs w:val="28"/>
              </w:rPr>
              <w:t>Деятельность контролируемых лиц, н</w:t>
            </w:r>
            <w:r w:rsidRPr="00F22715">
              <w:rPr>
                <w:sz w:val="28"/>
                <w:szCs w:val="28"/>
              </w:rPr>
              <w:t>е отнесенн</w:t>
            </w:r>
            <w:r>
              <w:rPr>
                <w:sz w:val="28"/>
                <w:szCs w:val="28"/>
              </w:rPr>
              <w:t>ая</w:t>
            </w:r>
            <w:r w:rsidRPr="00F22715">
              <w:rPr>
                <w:sz w:val="28"/>
                <w:szCs w:val="28"/>
              </w:rPr>
              <w:t xml:space="preserve"> к категориям среднего или умеренного риска</w:t>
            </w:r>
          </w:p>
        </w:tc>
      </w:tr>
    </w:tbl>
    <w:p w:rsidR="0037505A" w:rsidRDefault="0037505A" w:rsidP="0037505A">
      <w:pPr>
        <w:autoSpaceDE w:val="0"/>
        <w:autoSpaceDN w:val="0"/>
        <w:adjustRightInd w:val="0"/>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a7"/>
        <w:ind w:left="360"/>
        <w:jc w:val="right"/>
        <w:rPr>
          <w:sz w:val="28"/>
          <w:szCs w:val="28"/>
        </w:rPr>
      </w:pPr>
      <w:r>
        <w:rPr>
          <w:sz w:val="28"/>
          <w:szCs w:val="28"/>
        </w:rPr>
        <w:t>Приложение № 4</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к решению Совета народных депутатов </w:t>
      </w:r>
    </w:p>
    <w:p w:rsidR="0037505A" w:rsidRPr="00F544F2" w:rsidRDefault="0037505A" w:rsidP="0037505A">
      <w:pPr>
        <w:pStyle w:val="ConsPlusNormal"/>
        <w:ind w:firstLine="709"/>
        <w:jc w:val="right"/>
        <w:rPr>
          <w:rFonts w:ascii="Times New Roman" w:hAnsi="Times New Roman" w:cs="Times New Roman"/>
          <w:sz w:val="26"/>
          <w:szCs w:val="26"/>
        </w:rPr>
      </w:pPr>
      <w:proofErr w:type="spellStart"/>
      <w:r w:rsidRPr="00F544F2">
        <w:rPr>
          <w:rFonts w:ascii="Times New Roman" w:hAnsi="Times New Roman" w:cs="Times New Roman"/>
          <w:sz w:val="26"/>
          <w:szCs w:val="26"/>
        </w:rPr>
        <w:t>Братковского</w:t>
      </w:r>
      <w:proofErr w:type="spellEnd"/>
      <w:r w:rsidRPr="00F544F2">
        <w:rPr>
          <w:rFonts w:ascii="Times New Roman" w:hAnsi="Times New Roman" w:cs="Times New Roman"/>
          <w:sz w:val="26"/>
          <w:szCs w:val="26"/>
        </w:rPr>
        <w:t xml:space="preserve"> сельского поселения</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Терновского муниципального района</w:t>
      </w:r>
    </w:p>
    <w:p w:rsidR="0037505A" w:rsidRPr="00F544F2"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Воронежской области</w:t>
      </w:r>
    </w:p>
    <w:p w:rsidR="0037505A" w:rsidRDefault="0037505A" w:rsidP="0037505A">
      <w:pPr>
        <w:pStyle w:val="ConsPlusNormal"/>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 от 12.03.2025 г. №07</w:t>
      </w:r>
    </w:p>
    <w:p w:rsidR="0037505A" w:rsidRDefault="0037505A" w:rsidP="0037505A">
      <w:pPr>
        <w:pStyle w:val="a7"/>
        <w:ind w:left="360"/>
        <w:jc w:val="center"/>
        <w:rPr>
          <w:sz w:val="28"/>
          <w:szCs w:val="28"/>
        </w:rPr>
      </w:pPr>
    </w:p>
    <w:p w:rsidR="0037505A" w:rsidRDefault="0037505A" w:rsidP="0037505A">
      <w:pPr>
        <w:pStyle w:val="ConsPlusNormal"/>
        <w:ind w:firstLine="709"/>
        <w:jc w:val="right"/>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ConsPlusNormal"/>
        <w:ind w:firstLine="709"/>
        <w:rPr>
          <w:rFonts w:ascii="Times New Roman" w:hAnsi="Times New Roman" w:cs="Times New Roman"/>
          <w:sz w:val="28"/>
          <w:szCs w:val="28"/>
        </w:rPr>
      </w:pPr>
    </w:p>
    <w:p w:rsidR="0037505A" w:rsidRDefault="0037505A" w:rsidP="0037505A">
      <w:pPr>
        <w:pStyle w:val="a7"/>
        <w:ind w:left="0"/>
        <w:jc w:val="center"/>
        <w:rPr>
          <w:rFonts w:eastAsiaTheme="minorHAnsi"/>
          <w:sz w:val="28"/>
          <w:szCs w:val="28"/>
          <w:lang w:eastAsia="en-US"/>
        </w:rPr>
      </w:pPr>
      <w:r>
        <w:rPr>
          <w:sz w:val="28"/>
          <w:szCs w:val="28"/>
        </w:rPr>
        <w:t>П</w:t>
      </w:r>
      <w:r w:rsidRPr="00B868F4">
        <w:rPr>
          <w:sz w:val="28"/>
          <w:szCs w:val="28"/>
        </w:rPr>
        <w:t>еречень и</w:t>
      </w:r>
      <w:r w:rsidRPr="00B868F4">
        <w:rPr>
          <w:rFonts w:eastAsiaTheme="minorHAnsi"/>
          <w:sz w:val="28"/>
          <w:szCs w:val="28"/>
          <w:lang w:eastAsia="en-US"/>
        </w:rPr>
        <w:t>ндикаторов риска</w:t>
      </w:r>
    </w:p>
    <w:p w:rsidR="0037505A" w:rsidRDefault="0037505A" w:rsidP="0037505A">
      <w:pPr>
        <w:pStyle w:val="a7"/>
        <w:ind w:left="0"/>
        <w:jc w:val="center"/>
        <w:rPr>
          <w:rFonts w:eastAsiaTheme="minorHAnsi"/>
          <w:sz w:val="28"/>
          <w:szCs w:val="28"/>
          <w:lang w:eastAsia="en-US"/>
        </w:rPr>
      </w:pPr>
      <w:r w:rsidRPr="00B868F4">
        <w:rPr>
          <w:rFonts w:eastAsiaTheme="minorHAnsi"/>
          <w:sz w:val="28"/>
          <w:szCs w:val="28"/>
          <w:lang w:eastAsia="en-US"/>
        </w:rPr>
        <w:t>нарушения обязательных требований,</w:t>
      </w:r>
      <w:r>
        <w:rPr>
          <w:rFonts w:eastAsiaTheme="minorHAnsi"/>
          <w:sz w:val="28"/>
          <w:szCs w:val="28"/>
          <w:lang w:eastAsia="en-US"/>
        </w:rPr>
        <w:t xml:space="preserve"> </w:t>
      </w:r>
      <w:r w:rsidRPr="00B868F4">
        <w:rPr>
          <w:rFonts w:eastAsiaTheme="minorHAnsi"/>
          <w:sz w:val="28"/>
          <w:szCs w:val="28"/>
          <w:lang w:eastAsia="en-US"/>
        </w:rPr>
        <w:t>используемых для определения необходимости</w:t>
      </w:r>
      <w:r>
        <w:rPr>
          <w:rFonts w:eastAsiaTheme="minorHAnsi"/>
          <w:sz w:val="28"/>
          <w:szCs w:val="28"/>
          <w:lang w:eastAsia="en-US"/>
        </w:rPr>
        <w:t xml:space="preserve"> </w:t>
      </w:r>
      <w:r w:rsidRPr="00B868F4">
        <w:rPr>
          <w:rFonts w:eastAsiaTheme="minorHAnsi"/>
          <w:sz w:val="28"/>
          <w:szCs w:val="28"/>
          <w:lang w:eastAsia="en-US"/>
        </w:rPr>
        <w:t>проведения внеплановых</w:t>
      </w:r>
      <w:r>
        <w:rPr>
          <w:rFonts w:eastAsiaTheme="minorHAnsi"/>
          <w:sz w:val="28"/>
          <w:szCs w:val="28"/>
          <w:lang w:eastAsia="en-US"/>
        </w:rPr>
        <w:t xml:space="preserve"> </w:t>
      </w:r>
      <w:r w:rsidRPr="00B868F4">
        <w:rPr>
          <w:rFonts w:eastAsiaTheme="minorHAnsi"/>
          <w:sz w:val="28"/>
          <w:szCs w:val="28"/>
          <w:lang w:eastAsia="en-US"/>
        </w:rPr>
        <w:t>и профилактических мероприятий</w:t>
      </w:r>
    </w:p>
    <w:p w:rsidR="0037505A" w:rsidRDefault="0037505A" w:rsidP="0037505A">
      <w:pPr>
        <w:pStyle w:val="ConsPlusNormal"/>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Pr>
          <w:rFonts w:ascii="Times New Roman" w:eastAsiaTheme="minorHAnsi" w:hAnsi="Times New Roman" w:cs="Times New Roman"/>
          <w:sz w:val="28"/>
          <w:szCs w:val="28"/>
          <w:lang w:eastAsia="en-US"/>
        </w:rPr>
        <w:t xml:space="preserve"> на автомобильном транспорте</w:t>
      </w:r>
    </w:p>
    <w:p w:rsidR="0037505A" w:rsidRDefault="0037505A" w:rsidP="0037505A">
      <w:pPr>
        <w:pStyle w:val="ConsPlusNormal"/>
        <w:ind w:firstLine="709"/>
        <w:jc w:val="both"/>
        <w:rPr>
          <w:rFonts w:ascii="Times New Roman" w:eastAsiaTheme="minorHAnsi" w:hAnsi="Times New Roman" w:cs="Times New Roman"/>
          <w:sz w:val="28"/>
          <w:szCs w:val="28"/>
          <w:lang w:eastAsia="en-US"/>
        </w:rPr>
      </w:pPr>
    </w:p>
    <w:p w:rsidR="0037505A" w:rsidRPr="00C45F7F" w:rsidRDefault="0037505A" w:rsidP="0037505A">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37505A" w:rsidRPr="00C45F7F" w:rsidRDefault="0037505A" w:rsidP="0037505A">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37505A" w:rsidRPr="00B868F4" w:rsidRDefault="0037505A" w:rsidP="0037505A">
      <w:pPr>
        <w:pStyle w:val="ConsPlusNormal"/>
        <w:ind w:firstLine="709"/>
        <w:jc w:val="both"/>
        <w:rPr>
          <w:rFonts w:ascii="Times New Roman" w:hAnsi="Times New Roman" w:cs="Times New Roman"/>
          <w:sz w:val="28"/>
          <w:szCs w:val="28"/>
        </w:rPr>
      </w:pPr>
    </w:p>
    <w:p w:rsidR="0037505A" w:rsidRPr="0084486F" w:rsidRDefault="0037505A" w:rsidP="0037505A">
      <w:pPr>
        <w:rPr>
          <w:sz w:val="28"/>
          <w:szCs w:val="28"/>
        </w:rPr>
      </w:pPr>
    </w:p>
    <w:p w:rsidR="0037505A" w:rsidRPr="00FE72D7" w:rsidRDefault="0037505A" w:rsidP="0037505A">
      <w:pPr>
        <w:jc w:val="center"/>
        <w:rPr>
          <w:b/>
          <w:szCs w:val="28"/>
        </w:rPr>
      </w:pPr>
      <w:r w:rsidRPr="00FE72D7">
        <w:rPr>
          <w:b/>
          <w:szCs w:val="28"/>
        </w:rPr>
        <w:t>СОВЕТ НАРОДНЫХ ДЕПУТАТОВ</w:t>
      </w:r>
    </w:p>
    <w:p w:rsidR="0037505A" w:rsidRPr="00FE72D7" w:rsidRDefault="0037505A" w:rsidP="0037505A">
      <w:pPr>
        <w:jc w:val="center"/>
        <w:rPr>
          <w:szCs w:val="28"/>
          <w:u w:val="single"/>
        </w:rPr>
      </w:pPr>
      <w:r>
        <w:rPr>
          <w:b/>
          <w:szCs w:val="28"/>
        </w:rPr>
        <w:t>БРАТКОВСКОГО</w:t>
      </w:r>
      <w:r w:rsidRPr="00FE72D7">
        <w:rPr>
          <w:b/>
          <w:szCs w:val="28"/>
        </w:rPr>
        <w:t xml:space="preserve"> СЕЛЬСКОГО ПОСЕЛЕНИЯ</w:t>
      </w:r>
    </w:p>
    <w:p w:rsidR="0037505A" w:rsidRPr="00FE72D7" w:rsidRDefault="0037505A" w:rsidP="0037505A">
      <w:pPr>
        <w:jc w:val="center"/>
        <w:rPr>
          <w:b/>
          <w:szCs w:val="28"/>
        </w:rPr>
      </w:pPr>
      <w:r w:rsidRPr="00FE72D7">
        <w:rPr>
          <w:b/>
          <w:szCs w:val="28"/>
        </w:rPr>
        <w:t>ТЕРНОВСКОГО МУНИЦИПАЛЬНОГО РАЙОНА</w:t>
      </w:r>
    </w:p>
    <w:p w:rsidR="0037505A" w:rsidRPr="00FE72D7" w:rsidRDefault="0037505A" w:rsidP="0037505A">
      <w:pPr>
        <w:jc w:val="center"/>
        <w:rPr>
          <w:b/>
          <w:szCs w:val="28"/>
        </w:rPr>
      </w:pPr>
      <w:r w:rsidRPr="00FE72D7">
        <w:rPr>
          <w:b/>
          <w:szCs w:val="28"/>
        </w:rPr>
        <w:t>ВОРОНЕЖСКОЙ ОБЛАСТИ</w:t>
      </w:r>
    </w:p>
    <w:p w:rsidR="0037505A" w:rsidRPr="00FE72D7" w:rsidRDefault="0037505A" w:rsidP="0037505A">
      <w:pPr>
        <w:rPr>
          <w:b/>
          <w:szCs w:val="28"/>
        </w:rPr>
      </w:pPr>
    </w:p>
    <w:p w:rsidR="0037505A" w:rsidRPr="00FE72D7" w:rsidRDefault="0037505A" w:rsidP="0037505A">
      <w:pPr>
        <w:jc w:val="center"/>
        <w:rPr>
          <w:b/>
          <w:szCs w:val="28"/>
        </w:rPr>
      </w:pPr>
      <w:r w:rsidRPr="00FE72D7">
        <w:rPr>
          <w:b/>
          <w:szCs w:val="28"/>
        </w:rPr>
        <w:t>РЕШЕНИЕ</w:t>
      </w:r>
    </w:p>
    <w:p w:rsidR="0037505A" w:rsidRPr="00FE72D7" w:rsidRDefault="0037505A" w:rsidP="0037505A">
      <w:pPr>
        <w:rPr>
          <w:b/>
          <w:szCs w:val="28"/>
        </w:rPr>
      </w:pPr>
    </w:p>
    <w:p w:rsidR="0037505A" w:rsidRPr="00FE72D7" w:rsidRDefault="0037505A" w:rsidP="0037505A">
      <w:pPr>
        <w:rPr>
          <w:b/>
          <w:szCs w:val="28"/>
        </w:rPr>
      </w:pPr>
    </w:p>
    <w:p w:rsidR="0037505A" w:rsidRPr="00FE72D7" w:rsidRDefault="0037505A" w:rsidP="0037505A">
      <w:pPr>
        <w:rPr>
          <w:b/>
          <w:szCs w:val="28"/>
        </w:rPr>
      </w:pPr>
      <w:r w:rsidRPr="00FE72D7">
        <w:rPr>
          <w:b/>
          <w:szCs w:val="28"/>
        </w:rPr>
        <w:t xml:space="preserve">от  </w:t>
      </w:r>
      <w:r>
        <w:rPr>
          <w:b/>
          <w:szCs w:val="28"/>
        </w:rPr>
        <w:t xml:space="preserve">12 марта  </w:t>
      </w:r>
      <w:r w:rsidRPr="00FE72D7">
        <w:rPr>
          <w:b/>
          <w:szCs w:val="28"/>
        </w:rPr>
        <w:t>202</w:t>
      </w:r>
      <w:r>
        <w:rPr>
          <w:b/>
          <w:szCs w:val="28"/>
        </w:rPr>
        <w:t>4</w:t>
      </w:r>
      <w:r w:rsidRPr="00FE72D7">
        <w:rPr>
          <w:b/>
          <w:szCs w:val="28"/>
        </w:rPr>
        <w:t xml:space="preserve"> г.                                                                № </w:t>
      </w:r>
      <w:r>
        <w:rPr>
          <w:b/>
          <w:szCs w:val="28"/>
        </w:rPr>
        <w:t>08</w:t>
      </w:r>
    </w:p>
    <w:p w:rsidR="0037505A" w:rsidRPr="00FE72D7" w:rsidRDefault="0037505A" w:rsidP="0037505A">
      <w:pPr>
        <w:rPr>
          <w:sz w:val="20"/>
          <w:szCs w:val="20"/>
        </w:rPr>
      </w:pPr>
      <w:proofErr w:type="gramStart"/>
      <w:r>
        <w:rPr>
          <w:sz w:val="20"/>
          <w:szCs w:val="20"/>
        </w:rPr>
        <w:t>с</w:t>
      </w:r>
      <w:proofErr w:type="gramEnd"/>
      <w:r>
        <w:rPr>
          <w:sz w:val="20"/>
          <w:szCs w:val="20"/>
        </w:rPr>
        <w:t>. Братки</w:t>
      </w:r>
    </w:p>
    <w:p w:rsidR="0037505A" w:rsidRPr="00FE72D7" w:rsidRDefault="0037505A" w:rsidP="0037505A">
      <w:pPr>
        <w:rPr>
          <w:sz w:val="20"/>
          <w:szCs w:val="20"/>
        </w:rPr>
      </w:pPr>
    </w:p>
    <w:p w:rsidR="0037505A" w:rsidRPr="00FE72D7" w:rsidRDefault="0037505A" w:rsidP="0037505A">
      <w:pPr>
        <w:rPr>
          <w:b/>
          <w:szCs w:val="28"/>
        </w:rPr>
      </w:pPr>
      <w:r w:rsidRPr="00FE72D7">
        <w:rPr>
          <w:b/>
          <w:szCs w:val="28"/>
        </w:rPr>
        <w:t>О повышении (индексации) денежного вознаграждения,</w:t>
      </w:r>
    </w:p>
    <w:p w:rsidR="0037505A" w:rsidRPr="00FE72D7" w:rsidRDefault="0037505A" w:rsidP="0037505A">
      <w:pPr>
        <w:rPr>
          <w:b/>
          <w:szCs w:val="28"/>
        </w:rPr>
      </w:pPr>
      <w:r w:rsidRPr="00FE72D7">
        <w:rPr>
          <w:b/>
          <w:szCs w:val="28"/>
        </w:rPr>
        <w:t xml:space="preserve">должностных окладов, окладов за классный чин, </w:t>
      </w:r>
    </w:p>
    <w:p w:rsidR="0037505A" w:rsidRPr="00FE72D7" w:rsidRDefault="0037505A" w:rsidP="0037505A">
      <w:pPr>
        <w:rPr>
          <w:b/>
          <w:szCs w:val="28"/>
        </w:rPr>
      </w:pPr>
      <w:r w:rsidRPr="00FE72D7">
        <w:rPr>
          <w:b/>
          <w:szCs w:val="28"/>
        </w:rPr>
        <w:t xml:space="preserve">пенсии за выслугу лет (доплаты к пенсии), </w:t>
      </w:r>
    </w:p>
    <w:p w:rsidR="0037505A" w:rsidRPr="00FE72D7" w:rsidRDefault="0037505A" w:rsidP="0037505A">
      <w:pPr>
        <w:rPr>
          <w:b/>
          <w:szCs w:val="28"/>
        </w:rPr>
      </w:pPr>
      <w:r w:rsidRPr="00FE72D7">
        <w:rPr>
          <w:b/>
          <w:szCs w:val="28"/>
        </w:rPr>
        <w:t xml:space="preserve">ежемесячной денежной выплаты к пенсии </w:t>
      </w:r>
      <w:proofErr w:type="gramStart"/>
      <w:r w:rsidRPr="00FE72D7">
        <w:rPr>
          <w:b/>
          <w:szCs w:val="28"/>
        </w:rPr>
        <w:t>за</w:t>
      </w:r>
      <w:proofErr w:type="gramEnd"/>
      <w:r w:rsidRPr="00FE72D7">
        <w:rPr>
          <w:b/>
          <w:szCs w:val="28"/>
        </w:rPr>
        <w:t xml:space="preserve"> </w:t>
      </w:r>
    </w:p>
    <w:p w:rsidR="0037505A" w:rsidRPr="00FE72D7" w:rsidRDefault="0037505A" w:rsidP="0037505A">
      <w:pPr>
        <w:rPr>
          <w:b/>
          <w:szCs w:val="28"/>
        </w:rPr>
      </w:pPr>
      <w:r w:rsidRPr="00FE72D7">
        <w:rPr>
          <w:b/>
          <w:szCs w:val="28"/>
        </w:rPr>
        <w:t>выслугу лет в органах  местного самоуправления</w:t>
      </w:r>
    </w:p>
    <w:p w:rsidR="0037505A" w:rsidRPr="00FE72D7" w:rsidRDefault="0037505A" w:rsidP="0037505A">
      <w:pPr>
        <w:rPr>
          <w:b/>
          <w:szCs w:val="28"/>
        </w:rPr>
      </w:pPr>
      <w:r w:rsidRPr="00FE72D7">
        <w:rPr>
          <w:b/>
          <w:szCs w:val="28"/>
        </w:rPr>
        <w:t xml:space="preserve"> </w:t>
      </w:r>
      <w:proofErr w:type="spellStart"/>
      <w:r>
        <w:rPr>
          <w:b/>
          <w:szCs w:val="28"/>
        </w:rPr>
        <w:t>Братковского</w:t>
      </w:r>
      <w:proofErr w:type="spellEnd"/>
      <w:r w:rsidRPr="00FE72D7">
        <w:rPr>
          <w:b/>
          <w:szCs w:val="28"/>
        </w:rPr>
        <w:t xml:space="preserve"> сельского поселения Терновского </w:t>
      </w:r>
    </w:p>
    <w:p w:rsidR="0037505A" w:rsidRPr="00FE72D7" w:rsidRDefault="0037505A" w:rsidP="0037505A">
      <w:pPr>
        <w:rPr>
          <w:b/>
          <w:szCs w:val="28"/>
        </w:rPr>
      </w:pPr>
      <w:proofErr w:type="gramStart"/>
      <w:r w:rsidRPr="00FE72D7">
        <w:rPr>
          <w:b/>
          <w:szCs w:val="28"/>
        </w:rPr>
        <w:t>муниципального</w:t>
      </w:r>
      <w:proofErr w:type="gramEnd"/>
      <w:r w:rsidRPr="00FE72D7">
        <w:rPr>
          <w:b/>
          <w:szCs w:val="28"/>
        </w:rPr>
        <w:t xml:space="preserve"> района Воронежской области.</w:t>
      </w:r>
    </w:p>
    <w:p w:rsidR="0037505A" w:rsidRPr="00FE72D7" w:rsidRDefault="0037505A" w:rsidP="0037505A">
      <w:pPr>
        <w:jc w:val="both"/>
        <w:rPr>
          <w:b/>
          <w:szCs w:val="28"/>
        </w:rPr>
      </w:pPr>
    </w:p>
    <w:p w:rsidR="0037505A" w:rsidRPr="001223A6" w:rsidRDefault="0037505A" w:rsidP="0037505A">
      <w:pPr>
        <w:jc w:val="both"/>
        <w:rPr>
          <w:szCs w:val="28"/>
        </w:rPr>
      </w:pPr>
      <w:bookmarkStart w:id="6" w:name="sub_2"/>
      <w:r>
        <w:rPr>
          <w:szCs w:val="28"/>
        </w:rPr>
        <w:t xml:space="preserve">        </w:t>
      </w:r>
      <w:proofErr w:type="gramStart"/>
      <w:r w:rsidRPr="00FE72D7">
        <w:rPr>
          <w:szCs w:val="28"/>
        </w:rPr>
        <w:t>В соответствии с указом Губе</w:t>
      </w:r>
      <w:r>
        <w:rPr>
          <w:szCs w:val="28"/>
        </w:rPr>
        <w:t>рнатора Воронежской области от 23.07.2024</w:t>
      </w:r>
      <w:r w:rsidRPr="00FE72D7">
        <w:rPr>
          <w:szCs w:val="28"/>
        </w:rPr>
        <w:t xml:space="preserve"> № </w:t>
      </w:r>
      <w:r>
        <w:rPr>
          <w:szCs w:val="28"/>
        </w:rPr>
        <w:t>234</w:t>
      </w:r>
      <w:r w:rsidRPr="00FE72D7">
        <w:rPr>
          <w:szCs w:val="28"/>
        </w:rPr>
        <w:t xml:space="preserve">-у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w:t>
      </w:r>
      <w:r w:rsidRPr="00902C11">
        <w:rPr>
          <w:szCs w:val="28"/>
        </w:rPr>
        <w:t>решением</w:t>
      </w:r>
      <w:r w:rsidRPr="00C13A38">
        <w:rPr>
          <w:szCs w:val="28"/>
        </w:rPr>
        <w:t xml:space="preserve">  Совета народных депутатов </w:t>
      </w:r>
      <w:proofErr w:type="spellStart"/>
      <w:r>
        <w:rPr>
          <w:szCs w:val="28"/>
        </w:rPr>
        <w:t>Братковского</w:t>
      </w:r>
      <w:proofErr w:type="spellEnd"/>
      <w:r>
        <w:rPr>
          <w:szCs w:val="28"/>
        </w:rPr>
        <w:t xml:space="preserve"> сельского поселения </w:t>
      </w:r>
      <w:r w:rsidRPr="00C13A38">
        <w:rPr>
          <w:szCs w:val="28"/>
        </w:rPr>
        <w:t xml:space="preserve">Терновского муниципального района Воронежской области от </w:t>
      </w:r>
      <w:r w:rsidRPr="001223A6">
        <w:rPr>
          <w:szCs w:val="28"/>
        </w:rPr>
        <w:t>15.06.2022 г №17</w:t>
      </w:r>
      <w:r w:rsidRPr="00C13A38">
        <w:rPr>
          <w:bCs/>
          <w:kern w:val="28"/>
          <w:szCs w:val="28"/>
        </w:rPr>
        <w:t xml:space="preserve"> «</w:t>
      </w:r>
      <w:r w:rsidRPr="00A43BA7">
        <w:rPr>
          <w:szCs w:val="28"/>
        </w:rPr>
        <w:t>О денежном содержании муниципальных служащих в</w:t>
      </w:r>
      <w:r>
        <w:rPr>
          <w:szCs w:val="28"/>
        </w:rPr>
        <w:t xml:space="preserve"> </w:t>
      </w:r>
      <w:proofErr w:type="spellStart"/>
      <w:r w:rsidRPr="00A43BA7">
        <w:rPr>
          <w:szCs w:val="28"/>
        </w:rPr>
        <w:t>Братковском</w:t>
      </w:r>
      <w:proofErr w:type="spellEnd"/>
      <w:r w:rsidRPr="00A43BA7">
        <w:rPr>
          <w:szCs w:val="28"/>
        </w:rPr>
        <w:t xml:space="preserve"> сельском</w:t>
      </w:r>
      <w:proofErr w:type="gramEnd"/>
      <w:r w:rsidRPr="00A43BA7">
        <w:rPr>
          <w:szCs w:val="28"/>
        </w:rPr>
        <w:t xml:space="preserve"> </w:t>
      </w:r>
      <w:proofErr w:type="gramStart"/>
      <w:r w:rsidRPr="00A43BA7">
        <w:rPr>
          <w:szCs w:val="28"/>
        </w:rPr>
        <w:t>поселении</w:t>
      </w:r>
      <w:r>
        <w:rPr>
          <w:szCs w:val="28"/>
        </w:rPr>
        <w:t xml:space="preserve"> </w:t>
      </w:r>
      <w:r w:rsidRPr="00A43BA7">
        <w:rPr>
          <w:szCs w:val="28"/>
        </w:rPr>
        <w:t>Терновского муниципального района</w:t>
      </w:r>
      <w:r>
        <w:rPr>
          <w:szCs w:val="28"/>
        </w:rPr>
        <w:t xml:space="preserve"> </w:t>
      </w:r>
      <w:r w:rsidRPr="00A43BA7">
        <w:rPr>
          <w:szCs w:val="28"/>
        </w:rPr>
        <w:t>Воронежской области</w:t>
      </w:r>
      <w:r w:rsidRPr="00C13A38">
        <w:rPr>
          <w:bCs/>
          <w:kern w:val="28"/>
          <w:szCs w:val="28"/>
        </w:rPr>
        <w:t xml:space="preserve">», </w:t>
      </w:r>
      <w:r w:rsidRPr="00C13A38">
        <w:rPr>
          <w:szCs w:val="28"/>
        </w:rPr>
        <w:t xml:space="preserve">решением  Совета народных депутатов Терновского муниципального района Воронежской области </w:t>
      </w:r>
      <w:r>
        <w:rPr>
          <w:szCs w:val="28"/>
        </w:rPr>
        <w:t>от  15.06.2022 г</w:t>
      </w:r>
      <w:r w:rsidRPr="00C4604E">
        <w:rPr>
          <w:szCs w:val="28"/>
        </w:rPr>
        <w:t xml:space="preserve"> </w:t>
      </w:r>
      <w:r>
        <w:rPr>
          <w:szCs w:val="28"/>
        </w:rPr>
        <w:t>№18</w:t>
      </w:r>
      <w:r w:rsidRPr="00C13A38">
        <w:rPr>
          <w:szCs w:val="28"/>
        </w:rPr>
        <w:t xml:space="preserve">  «</w:t>
      </w:r>
      <w:r w:rsidRPr="00C13A38">
        <w:rPr>
          <w:bCs/>
          <w:kern w:val="28"/>
          <w:szCs w:val="28"/>
        </w:rPr>
        <w:t xml:space="preserve">Об оплате труда работников, замещающих должности, не являющиеся должностями муниципальной службы органов местного самоуправления </w:t>
      </w:r>
      <w:r>
        <w:rPr>
          <w:bCs/>
          <w:kern w:val="28"/>
          <w:szCs w:val="28"/>
        </w:rPr>
        <w:t xml:space="preserve">в </w:t>
      </w:r>
      <w:proofErr w:type="spellStart"/>
      <w:r>
        <w:rPr>
          <w:bCs/>
          <w:kern w:val="28"/>
          <w:szCs w:val="28"/>
        </w:rPr>
        <w:t>Братковском</w:t>
      </w:r>
      <w:proofErr w:type="spellEnd"/>
      <w:r>
        <w:rPr>
          <w:bCs/>
          <w:kern w:val="28"/>
          <w:szCs w:val="28"/>
        </w:rPr>
        <w:t xml:space="preserve"> сельском поселении </w:t>
      </w:r>
      <w:r w:rsidRPr="00C13A38">
        <w:rPr>
          <w:bCs/>
          <w:kern w:val="28"/>
          <w:szCs w:val="28"/>
        </w:rPr>
        <w:t xml:space="preserve">Терновского муниципального района Воронежской области», </w:t>
      </w:r>
      <w:r w:rsidRPr="001223A6">
        <w:rPr>
          <w:szCs w:val="28"/>
        </w:rPr>
        <w:t xml:space="preserve">решением  Совета народных депутатов </w:t>
      </w:r>
      <w:proofErr w:type="spellStart"/>
      <w:r w:rsidRPr="001223A6">
        <w:rPr>
          <w:szCs w:val="28"/>
        </w:rPr>
        <w:t>Братковского</w:t>
      </w:r>
      <w:proofErr w:type="spellEnd"/>
      <w:r w:rsidRPr="001223A6">
        <w:rPr>
          <w:szCs w:val="28"/>
        </w:rPr>
        <w:t xml:space="preserve"> сельского поселения Терновского муниципального района Воронежской области №16 от  15.06.2022  г.  «Об оплате</w:t>
      </w:r>
      <w:proofErr w:type="gramEnd"/>
      <w:r w:rsidRPr="001223A6">
        <w:rPr>
          <w:szCs w:val="28"/>
        </w:rPr>
        <w:t xml:space="preserve"> </w:t>
      </w:r>
      <w:proofErr w:type="gramStart"/>
      <w:r w:rsidRPr="001223A6">
        <w:rPr>
          <w:szCs w:val="28"/>
        </w:rPr>
        <w:t xml:space="preserve">труда выборного должностного лица  местного самоуправления </w:t>
      </w:r>
      <w:proofErr w:type="spellStart"/>
      <w:r w:rsidRPr="001223A6">
        <w:rPr>
          <w:szCs w:val="28"/>
        </w:rPr>
        <w:t>Братковского</w:t>
      </w:r>
      <w:proofErr w:type="spellEnd"/>
      <w:r w:rsidRPr="001223A6">
        <w:rPr>
          <w:szCs w:val="28"/>
        </w:rPr>
        <w:t xml:space="preserve"> сельского  поселения Терновского муниципального района Воронежской области, осуществляющего свои  полномочия  на постоянной  основе», </w:t>
      </w:r>
      <w:r w:rsidRPr="001223A6">
        <w:rPr>
          <w:bCs/>
          <w:color w:val="FF0000"/>
          <w:szCs w:val="28"/>
        </w:rPr>
        <w:t xml:space="preserve"> </w:t>
      </w:r>
      <w:r w:rsidRPr="001223A6">
        <w:rPr>
          <w:szCs w:val="28"/>
        </w:rPr>
        <w:t>решением  Совета народных депутатов Терновского муниципального района Воронежской области от 29.11.2016 года №41 «</w:t>
      </w:r>
      <w:r w:rsidRPr="001223A6">
        <w:rPr>
          <w:bCs/>
          <w:szCs w:val="28"/>
        </w:rPr>
        <w:t>О пенсиях за выслугу лет лицам, замещавшим должности муниципальной службы в органах местного самоуправления Терновского муниципального района Воронежской области»</w:t>
      </w:r>
      <w:r w:rsidRPr="001223A6">
        <w:rPr>
          <w:szCs w:val="28"/>
        </w:rPr>
        <w:t xml:space="preserve">, Совет народных депутатов </w:t>
      </w:r>
      <w:proofErr w:type="spellStart"/>
      <w:r w:rsidRPr="001223A6">
        <w:rPr>
          <w:szCs w:val="28"/>
        </w:rPr>
        <w:t>Братковского</w:t>
      </w:r>
      <w:proofErr w:type="spellEnd"/>
      <w:r w:rsidRPr="001223A6">
        <w:rPr>
          <w:szCs w:val="28"/>
        </w:rPr>
        <w:t xml:space="preserve"> сельского поселения Терновского муниципального</w:t>
      </w:r>
      <w:proofErr w:type="gramEnd"/>
      <w:r w:rsidRPr="001223A6">
        <w:rPr>
          <w:szCs w:val="28"/>
        </w:rPr>
        <w:t xml:space="preserve"> района Воронежской области</w:t>
      </w:r>
    </w:p>
    <w:p w:rsidR="0037505A" w:rsidRPr="00FE72D7" w:rsidRDefault="0037505A" w:rsidP="0037505A">
      <w:pPr>
        <w:ind w:firstLine="709"/>
        <w:jc w:val="both"/>
        <w:rPr>
          <w:szCs w:val="28"/>
        </w:rPr>
      </w:pPr>
    </w:p>
    <w:p w:rsidR="0037505A" w:rsidRPr="00FE72D7" w:rsidRDefault="0037505A" w:rsidP="0037505A">
      <w:pPr>
        <w:ind w:firstLine="709"/>
        <w:jc w:val="center"/>
        <w:rPr>
          <w:b/>
          <w:szCs w:val="28"/>
        </w:rPr>
      </w:pPr>
      <w:r w:rsidRPr="00FE72D7">
        <w:rPr>
          <w:b/>
          <w:szCs w:val="28"/>
        </w:rPr>
        <w:t>РЕШИЛ:</w:t>
      </w:r>
    </w:p>
    <w:p w:rsidR="0037505A" w:rsidRPr="00C13A38" w:rsidRDefault="0037505A" w:rsidP="0037505A">
      <w:pPr>
        <w:ind w:firstLine="708"/>
        <w:jc w:val="both"/>
        <w:rPr>
          <w:szCs w:val="28"/>
        </w:rPr>
      </w:pPr>
      <w:r w:rsidRPr="00FE72D7">
        <w:rPr>
          <w:bCs/>
          <w:kern w:val="28"/>
          <w:szCs w:val="28"/>
        </w:rPr>
        <w:t xml:space="preserve"> </w:t>
      </w:r>
      <w:r w:rsidRPr="00FE72D7">
        <w:rPr>
          <w:szCs w:val="28"/>
        </w:rPr>
        <w:t xml:space="preserve">1. </w:t>
      </w:r>
      <w:r w:rsidRPr="00C13A38">
        <w:rPr>
          <w:szCs w:val="28"/>
        </w:rPr>
        <w:t xml:space="preserve">Повысить (проиндексировать) </w:t>
      </w:r>
      <w:r>
        <w:rPr>
          <w:szCs w:val="28"/>
        </w:rPr>
        <w:t xml:space="preserve"> с 1 января   2025 года  в 1,08</w:t>
      </w:r>
      <w:r w:rsidRPr="00C13A38">
        <w:rPr>
          <w:szCs w:val="28"/>
        </w:rPr>
        <w:t xml:space="preserve"> раза в пределах средств, предусмотренных в местном бюджете на 20</w:t>
      </w:r>
      <w:r>
        <w:rPr>
          <w:szCs w:val="28"/>
        </w:rPr>
        <w:t>25</w:t>
      </w:r>
      <w:r w:rsidRPr="00C13A38">
        <w:rPr>
          <w:szCs w:val="28"/>
        </w:rPr>
        <w:t xml:space="preserve"> год:</w:t>
      </w:r>
    </w:p>
    <w:p w:rsidR="0037505A" w:rsidRPr="00FE72D7" w:rsidRDefault="0037505A" w:rsidP="0037505A">
      <w:pPr>
        <w:ind w:firstLine="708"/>
        <w:jc w:val="both"/>
        <w:rPr>
          <w:szCs w:val="28"/>
        </w:rPr>
      </w:pPr>
    </w:p>
    <w:p w:rsidR="0037505A" w:rsidRPr="00FE72D7" w:rsidRDefault="0037505A" w:rsidP="0037505A">
      <w:pPr>
        <w:autoSpaceDE w:val="0"/>
        <w:autoSpaceDN w:val="0"/>
        <w:adjustRightInd w:val="0"/>
        <w:ind w:firstLine="539"/>
        <w:jc w:val="both"/>
        <w:rPr>
          <w:szCs w:val="28"/>
        </w:rPr>
      </w:pPr>
      <w:r w:rsidRPr="00FE72D7">
        <w:rPr>
          <w:szCs w:val="28"/>
        </w:rPr>
        <w:t xml:space="preserve">1.1. Должностных окладов лиц, замещающих муниципальные должности в органах местного самоуправления </w:t>
      </w:r>
      <w:proofErr w:type="spellStart"/>
      <w:r>
        <w:rPr>
          <w:szCs w:val="28"/>
        </w:rPr>
        <w:t>Братковского</w:t>
      </w:r>
      <w:proofErr w:type="spellEnd"/>
      <w:r w:rsidRPr="00FE72D7">
        <w:rPr>
          <w:szCs w:val="28"/>
        </w:rPr>
        <w:t xml:space="preserve"> сельского поселения Терновского муниципального района Воронежской области.</w:t>
      </w:r>
    </w:p>
    <w:p w:rsidR="0037505A" w:rsidRPr="00FE72D7" w:rsidRDefault="0037505A" w:rsidP="0037505A">
      <w:pPr>
        <w:autoSpaceDE w:val="0"/>
        <w:autoSpaceDN w:val="0"/>
        <w:adjustRightInd w:val="0"/>
        <w:ind w:firstLine="539"/>
        <w:jc w:val="both"/>
        <w:rPr>
          <w:szCs w:val="28"/>
        </w:rPr>
      </w:pPr>
      <w:r w:rsidRPr="00FE72D7">
        <w:rPr>
          <w:szCs w:val="28"/>
        </w:rPr>
        <w:t>1.2. Должностных окладов, надбавок к должностным окладам за классные чины муниципальных служащих органов местного самоуправления</w:t>
      </w:r>
      <w:r>
        <w:rPr>
          <w:szCs w:val="28"/>
        </w:rPr>
        <w:t xml:space="preserve"> </w:t>
      </w:r>
      <w:proofErr w:type="spellStart"/>
      <w:r>
        <w:rPr>
          <w:szCs w:val="28"/>
        </w:rPr>
        <w:t>Братковского</w:t>
      </w:r>
      <w:proofErr w:type="spellEnd"/>
      <w:r w:rsidRPr="00FE72D7">
        <w:rPr>
          <w:szCs w:val="28"/>
        </w:rPr>
        <w:t xml:space="preserve"> сельского поселения  Терновского муниципального района Воронежской области.</w:t>
      </w:r>
    </w:p>
    <w:p w:rsidR="0037505A" w:rsidRPr="00FE72D7" w:rsidRDefault="0037505A" w:rsidP="0037505A">
      <w:pPr>
        <w:autoSpaceDE w:val="0"/>
        <w:autoSpaceDN w:val="0"/>
        <w:adjustRightInd w:val="0"/>
        <w:ind w:firstLine="539"/>
        <w:jc w:val="both"/>
        <w:rPr>
          <w:szCs w:val="28"/>
        </w:rPr>
      </w:pPr>
      <w:r w:rsidRPr="00FE72D7">
        <w:rPr>
          <w:szCs w:val="28"/>
        </w:rPr>
        <w:t>1.3. Размеры должностных окладов работников, замещающих должности, не отнесенные к должностям муниципальной службы органов местного самоуправления</w:t>
      </w:r>
      <w:r>
        <w:rPr>
          <w:szCs w:val="28"/>
        </w:rPr>
        <w:t xml:space="preserve"> </w:t>
      </w:r>
      <w:proofErr w:type="spellStart"/>
      <w:r>
        <w:rPr>
          <w:szCs w:val="28"/>
        </w:rPr>
        <w:t>Братковского</w:t>
      </w:r>
      <w:proofErr w:type="spellEnd"/>
      <w:r w:rsidRPr="00FE72D7">
        <w:rPr>
          <w:szCs w:val="28"/>
        </w:rPr>
        <w:t xml:space="preserve"> сельского поселения Терновского муниципального района Воронежской области.</w:t>
      </w:r>
    </w:p>
    <w:p w:rsidR="0037505A" w:rsidRPr="00FE72D7" w:rsidRDefault="0037505A" w:rsidP="0037505A">
      <w:pPr>
        <w:autoSpaceDE w:val="0"/>
        <w:autoSpaceDN w:val="0"/>
        <w:adjustRightInd w:val="0"/>
        <w:ind w:firstLine="539"/>
        <w:jc w:val="both"/>
        <w:rPr>
          <w:szCs w:val="28"/>
        </w:rPr>
      </w:pPr>
      <w:r w:rsidRPr="00FE72D7">
        <w:rPr>
          <w:szCs w:val="28"/>
        </w:rPr>
        <w:t>1.4.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w:t>
      </w:r>
      <w:r>
        <w:rPr>
          <w:szCs w:val="28"/>
        </w:rPr>
        <w:t xml:space="preserve"> </w:t>
      </w:r>
      <w:proofErr w:type="spellStart"/>
      <w:r>
        <w:rPr>
          <w:szCs w:val="28"/>
        </w:rPr>
        <w:t>Братковского</w:t>
      </w:r>
      <w:proofErr w:type="spellEnd"/>
      <w:r w:rsidRPr="00FE72D7">
        <w:rPr>
          <w:szCs w:val="28"/>
        </w:rPr>
        <w:t xml:space="preserve"> сельского поселения Терновского муниципального района Воронежской области до введения в действие Реестра (перечня) муниципальных должностей.</w:t>
      </w:r>
    </w:p>
    <w:p w:rsidR="0037505A" w:rsidRPr="00FE72D7" w:rsidRDefault="0037505A" w:rsidP="0037505A">
      <w:pPr>
        <w:autoSpaceDE w:val="0"/>
        <w:autoSpaceDN w:val="0"/>
        <w:adjustRightInd w:val="0"/>
        <w:ind w:firstLine="539"/>
        <w:jc w:val="both"/>
        <w:rPr>
          <w:szCs w:val="28"/>
        </w:rPr>
      </w:pPr>
      <w:r w:rsidRPr="00FE72D7">
        <w:rPr>
          <w:szCs w:val="28"/>
        </w:rPr>
        <w:lastRenderedPageBreak/>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37505A" w:rsidRPr="00FE72D7" w:rsidRDefault="0037505A" w:rsidP="0037505A">
      <w:pPr>
        <w:jc w:val="both"/>
        <w:rPr>
          <w:szCs w:val="28"/>
        </w:rPr>
      </w:pPr>
      <w:r w:rsidRPr="00FE72D7">
        <w:rPr>
          <w:szCs w:val="28"/>
        </w:rPr>
        <w:t xml:space="preserve">   3.  Настоящее решение вступает в силу </w:t>
      </w:r>
      <w:proofErr w:type="gramStart"/>
      <w:r w:rsidRPr="00FE72D7">
        <w:rPr>
          <w:szCs w:val="28"/>
        </w:rPr>
        <w:t>с даты опубликования</w:t>
      </w:r>
      <w:proofErr w:type="gramEnd"/>
      <w:r w:rsidRPr="00FE72D7">
        <w:rPr>
          <w:szCs w:val="28"/>
        </w:rPr>
        <w:t xml:space="preserve">   в официальном периодическом печатном издании «Вестник муниципальных правовых актов» и распространяет свое действие на правоотношения, возникшие с 01 </w:t>
      </w:r>
      <w:r>
        <w:rPr>
          <w:szCs w:val="28"/>
        </w:rPr>
        <w:t>января</w:t>
      </w:r>
      <w:r w:rsidRPr="00FE72D7">
        <w:rPr>
          <w:szCs w:val="28"/>
        </w:rPr>
        <w:t xml:space="preserve">  202</w:t>
      </w:r>
      <w:r>
        <w:rPr>
          <w:szCs w:val="28"/>
        </w:rPr>
        <w:t>5</w:t>
      </w:r>
      <w:r w:rsidRPr="00FE72D7">
        <w:rPr>
          <w:szCs w:val="28"/>
        </w:rPr>
        <w:t xml:space="preserve"> года.</w:t>
      </w:r>
    </w:p>
    <w:p w:rsidR="0037505A" w:rsidRPr="00FE72D7" w:rsidRDefault="0037505A" w:rsidP="0037505A">
      <w:pPr>
        <w:ind w:firstLine="567"/>
        <w:jc w:val="both"/>
        <w:rPr>
          <w:rFonts w:eastAsia="Calibri"/>
          <w:szCs w:val="28"/>
        </w:rPr>
      </w:pPr>
    </w:p>
    <w:bookmarkEnd w:id="6"/>
    <w:p w:rsidR="0037505A" w:rsidRPr="00FE72D7" w:rsidRDefault="0037505A" w:rsidP="0037505A">
      <w:pPr>
        <w:autoSpaceDE w:val="0"/>
        <w:autoSpaceDN w:val="0"/>
        <w:adjustRightInd w:val="0"/>
        <w:ind w:firstLine="539"/>
        <w:jc w:val="both"/>
        <w:rPr>
          <w:szCs w:val="28"/>
        </w:rPr>
      </w:pPr>
    </w:p>
    <w:p w:rsidR="0037505A" w:rsidRPr="00FE72D7" w:rsidRDefault="0037505A" w:rsidP="0037505A">
      <w:pPr>
        <w:jc w:val="both"/>
        <w:rPr>
          <w:b/>
          <w:szCs w:val="28"/>
        </w:rPr>
      </w:pPr>
    </w:p>
    <w:p w:rsidR="0037505A" w:rsidRDefault="0037505A" w:rsidP="0037505A">
      <w:pPr>
        <w:spacing w:line="252" w:lineRule="auto"/>
        <w:ind w:right="24" w:firstLine="709"/>
      </w:pPr>
      <w:r>
        <w:t xml:space="preserve">Глава </w:t>
      </w:r>
      <w:proofErr w:type="spellStart"/>
      <w:r>
        <w:t>Братковского</w:t>
      </w:r>
      <w:proofErr w:type="spellEnd"/>
      <w:r>
        <w:t xml:space="preserve"> </w:t>
      </w:r>
    </w:p>
    <w:p w:rsidR="0037505A" w:rsidRDefault="0037505A" w:rsidP="0037505A">
      <w:pPr>
        <w:spacing w:line="252" w:lineRule="auto"/>
        <w:ind w:right="24" w:firstLine="709"/>
      </w:pPr>
      <w:r>
        <w:t xml:space="preserve">сельского поселения                                           Л.В. Борисова </w:t>
      </w:r>
    </w:p>
    <w:p w:rsidR="0037505A" w:rsidRPr="00ED2AA4" w:rsidRDefault="0037505A" w:rsidP="0037505A">
      <w:pPr>
        <w:rPr>
          <w:szCs w:val="28"/>
        </w:rPr>
      </w:pPr>
    </w:p>
    <w:p w:rsidR="0037505A" w:rsidRDefault="0037505A" w:rsidP="00C5272D"/>
    <w:p w:rsidR="0037505A" w:rsidRDefault="0037505A" w:rsidP="00C5272D"/>
    <w:p w:rsidR="0037505A" w:rsidRPr="00E01B9D" w:rsidRDefault="0037505A" w:rsidP="0037505A">
      <w:pPr>
        <w:pStyle w:val="a5"/>
        <w:jc w:val="center"/>
        <w:rPr>
          <w:rFonts w:ascii="Times New Roman" w:hAnsi="Times New Roman"/>
          <w:b/>
          <w:sz w:val="28"/>
          <w:szCs w:val="28"/>
        </w:rPr>
      </w:pPr>
      <w:r w:rsidRPr="00E01B9D">
        <w:rPr>
          <w:rFonts w:ascii="Times New Roman" w:hAnsi="Times New Roman"/>
          <w:b/>
          <w:sz w:val="28"/>
          <w:szCs w:val="28"/>
        </w:rPr>
        <w:t>СОВЕТ НАРОДНЫХ ДЕПУТАТОВ</w:t>
      </w:r>
    </w:p>
    <w:p w:rsidR="0037505A" w:rsidRPr="00E01B9D" w:rsidRDefault="0037505A" w:rsidP="0037505A">
      <w:pPr>
        <w:pStyle w:val="a5"/>
        <w:jc w:val="center"/>
        <w:rPr>
          <w:rFonts w:ascii="Times New Roman" w:hAnsi="Times New Roman"/>
          <w:b/>
          <w:sz w:val="28"/>
          <w:szCs w:val="28"/>
        </w:rPr>
      </w:pPr>
      <w:r w:rsidRPr="00E01B9D">
        <w:rPr>
          <w:rFonts w:ascii="Times New Roman" w:hAnsi="Times New Roman"/>
          <w:b/>
          <w:sz w:val="28"/>
          <w:szCs w:val="28"/>
        </w:rPr>
        <w:t>БРАТКОВСКОГО  СЕЛЬСКОГО ПОСЕЛЕНИЯ</w:t>
      </w:r>
    </w:p>
    <w:p w:rsidR="0037505A" w:rsidRPr="00E01B9D" w:rsidRDefault="0037505A" w:rsidP="0037505A">
      <w:pPr>
        <w:pStyle w:val="a5"/>
        <w:jc w:val="center"/>
        <w:rPr>
          <w:rFonts w:ascii="Times New Roman" w:hAnsi="Times New Roman"/>
          <w:b/>
          <w:sz w:val="28"/>
          <w:szCs w:val="28"/>
        </w:rPr>
      </w:pPr>
      <w:r w:rsidRPr="00E01B9D">
        <w:rPr>
          <w:rFonts w:ascii="Times New Roman" w:hAnsi="Times New Roman"/>
          <w:b/>
          <w:sz w:val="28"/>
          <w:szCs w:val="28"/>
        </w:rPr>
        <w:t>ТЕРНОВСКОГО МУНИЦИПАЛЬНОГО РАЙОНА</w:t>
      </w:r>
    </w:p>
    <w:p w:rsidR="0037505A" w:rsidRPr="00E01B9D" w:rsidRDefault="0037505A" w:rsidP="0037505A">
      <w:pPr>
        <w:pStyle w:val="a5"/>
        <w:jc w:val="center"/>
        <w:rPr>
          <w:rFonts w:ascii="Times New Roman" w:hAnsi="Times New Roman"/>
          <w:sz w:val="28"/>
          <w:szCs w:val="28"/>
        </w:rPr>
      </w:pPr>
      <w:r w:rsidRPr="00E01B9D">
        <w:rPr>
          <w:rFonts w:ascii="Times New Roman" w:hAnsi="Times New Roman"/>
          <w:b/>
          <w:sz w:val="28"/>
          <w:szCs w:val="28"/>
        </w:rPr>
        <w:t>ВОРОНЕЖСКОЙ ОБЛАСТИ</w:t>
      </w:r>
    </w:p>
    <w:p w:rsidR="0037505A" w:rsidRPr="00E01B9D" w:rsidRDefault="0037505A" w:rsidP="0037505A">
      <w:pPr>
        <w:jc w:val="center"/>
        <w:rPr>
          <w:b/>
          <w:bCs/>
          <w:color w:val="FF0000"/>
          <w:sz w:val="28"/>
          <w:szCs w:val="28"/>
        </w:rPr>
      </w:pPr>
    </w:p>
    <w:p w:rsidR="0037505A" w:rsidRPr="00F579B3" w:rsidRDefault="0037505A" w:rsidP="0037505A">
      <w:pPr>
        <w:jc w:val="center"/>
        <w:rPr>
          <w:b/>
          <w:bCs/>
          <w:sz w:val="28"/>
          <w:szCs w:val="28"/>
        </w:rPr>
      </w:pPr>
      <w:r w:rsidRPr="00F579B3">
        <w:rPr>
          <w:b/>
          <w:bCs/>
          <w:sz w:val="28"/>
          <w:szCs w:val="28"/>
        </w:rPr>
        <w:t xml:space="preserve">РЕШЕНИЕ </w:t>
      </w:r>
    </w:p>
    <w:p w:rsidR="0037505A" w:rsidRPr="00B94695" w:rsidRDefault="0037505A" w:rsidP="0037505A">
      <w:pPr>
        <w:rPr>
          <w:b/>
          <w:bCs/>
          <w:sz w:val="28"/>
          <w:szCs w:val="28"/>
        </w:rPr>
      </w:pPr>
      <w:r>
        <w:rPr>
          <w:b/>
          <w:bCs/>
          <w:sz w:val="28"/>
          <w:szCs w:val="28"/>
        </w:rPr>
        <w:t>От 12 марта  2025</w:t>
      </w:r>
      <w:r w:rsidRPr="00F579B3">
        <w:rPr>
          <w:b/>
          <w:bCs/>
          <w:sz w:val="28"/>
          <w:szCs w:val="28"/>
        </w:rPr>
        <w:t xml:space="preserve"> года </w:t>
      </w:r>
      <w:r>
        <w:rPr>
          <w:b/>
          <w:bCs/>
          <w:sz w:val="28"/>
          <w:szCs w:val="28"/>
        </w:rPr>
        <w:t xml:space="preserve">           </w:t>
      </w:r>
      <w:r w:rsidRPr="00F579B3">
        <w:rPr>
          <w:b/>
          <w:bCs/>
          <w:sz w:val="28"/>
          <w:szCs w:val="28"/>
        </w:rPr>
        <w:t xml:space="preserve"> </w:t>
      </w:r>
      <w:r w:rsidRPr="00B94695">
        <w:rPr>
          <w:b/>
          <w:bCs/>
          <w:sz w:val="28"/>
          <w:szCs w:val="28"/>
        </w:rPr>
        <w:t xml:space="preserve">№ </w:t>
      </w:r>
      <w:r>
        <w:rPr>
          <w:b/>
          <w:bCs/>
          <w:sz w:val="28"/>
          <w:szCs w:val="28"/>
        </w:rPr>
        <w:t>06</w:t>
      </w:r>
    </w:p>
    <w:p w:rsidR="0037505A" w:rsidRDefault="0037505A" w:rsidP="0037505A">
      <w:pPr>
        <w:rPr>
          <w:rFonts w:eastAsia="Calibri"/>
          <w:b/>
          <w:sz w:val="28"/>
          <w:szCs w:val="28"/>
        </w:rPr>
      </w:pPr>
      <w:proofErr w:type="gramStart"/>
      <w:r w:rsidRPr="00F579B3">
        <w:t>с</w:t>
      </w:r>
      <w:proofErr w:type="gramEnd"/>
      <w:r w:rsidRPr="00F579B3">
        <w:t xml:space="preserve">. </w:t>
      </w:r>
      <w:r>
        <w:t>Братки</w:t>
      </w:r>
    </w:p>
    <w:p w:rsidR="0037505A" w:rsidRDefault="0037505A" w:rsidP="0037505A">
      <w:pPr>
        <w:ind w:firstLine="708"/>
        <w:jc w:val="both"/>
        <w:rPr>
          <w:rFonts w:eastAsia="Calibri"/>
          <w:b/>
          <w:bCs/>
          <w:sz w:val="28"/>
          <w:szCs w:val="28"/>
        </w:rPr>
      </w:pPr>
      <w:r w:rsidRPr="005908C7">
        <w:rPr>
          <w:rFonts w:eastAsia="Calibri"/>
          <w:b/>
          <w:bCs/>
          <w:sz w:val="28"/>
          <w:szCs w:val="28"/>
        </w:rPr>
        <w:t>О проведении публичных  слушаний</w:t>
      </w:r>
      <w:r>
        <w:rPr>
          <w:rFonts w:eastAsia="Calibri"/>
          <w:b/>
          <w:bCs/>
          <w:sz w:val="28"/>
          <w:szCs w:val="28"/>
        </w:rPr>
        <w:t xml:space="preserve"> </w:t>
      </w:r>
      <w:r w:rsidRPr="005908C7">
        <w:rPr>
          <w:rFonts w:eastAsia="Calibri"/>
          <w:b/>
          <w:bCs/>
          <w:sz w:val="28"/>
          <w:szCs w:val="28"/>
        </w:rPr>
        <w:t xml:space="preserve">по проекту </w:t>
      </w:r>
    </w:p>
    <w:p w:rsidR="0037505A" w:rsidRDefault="0037505A" w:rsidP="0037505A">
      <w:pPr>
        <w:ind w:firstLine="708"/>
        <w:jc w:val="both"/>
        <w:rPr>
          <w:rFonts w:eastAsia="Calibri"/>
          <w:b/>
          <w:bCs/>
          <w:sz w:val="28"/>
          <w:szCs w:val="28"/>
        </w:rPr>
      </w:pPr>
      <w:r w:rsidRPr="005908C7">
        <w:rPr>
          <w:rFonts w:eastAsia="Calibri"/>
          <w:b/>
          <w:bCs/>
          <w:sz w:val="28"/>
          <w:szCs w:val="28"/>
        </w:rPr>
        <w:t xml:space="preserve">внесения изменений в решение Совета народных </w:t>
      </w:r>
    </w:p>
    <w:p w:rsidR="0037505A" w:rsidRPr="005908C7" w:rsidRDefault="0037505A" w:rsidP="0037505A">
      <w:pPr>
        <w:ind w:firstLine="708"/>
        <w:jc w:val="both"/>
        <w:rPr>
          <w:rFonts w:eastAsia="Calibri"/>
          <w:b/>
          <w:bCs/>
          <w:sz w:val="28"/>
          <w:szCs w:val="28"/>
        </w:rPr>
      </w:pPr>
      <w:r w:rsidRPr="005908C7">
        <w:rPr>
          <w:rFonts w:eastAsia="Calibri"/>
          <w:b/>
          <w:bCs/>
          <w:sz w:val="28"/>
          <w:szCs w:val="28"/>
        </w:rPr>
        <w:t xml:space="preserve">депутатов </w:t>
      </w:r>
      <w:proofErr w:type="spellStart"/>
      <w:r w:rsidRPr="00E01B9D">
        <w:rPr>
          <w:rFonts w:eastAsia="Calibri"/>
          <w:b/>
          <w:sz w:val="28"/>
          <w:szCs w:val="28"/>
        </w:rPr>
        <w:t>Братковского</w:t>
      </w:r>
      <w:proofErr w:type="spellEnd"/>
      <w:r>
        <w:rPr>
          <w:rFonts w:eastAsia="Calibri"/>
          <w:sz w:val="28"/>
          <w:szCs w:val="28"/>
        </w:rPr>
        <w:t xml:space="preserve"> </w:t>
      </w:r>
      <w:r w:rsidRPr="005908C7">
        <w:rPr>
          <w:rFonts w:eastAsia="Calibri"/>
          <w:b/>
          <w:bCs/>
          <w:sz w:val="28"/>
          <w:szCs w:val="28"/>
        </w:rPr>
        <w:t xml:space="preserve">сельского поселения </w:t>
      </w:r>
    </w:p>
    <w:p w:rsidR="0037505A" w:rsidRDefault="0037505A" w:rsidP="0037505A">
      <w:pPr>
        <w:ind w:firstLine="708"/>
        <w:jc w:val="both"/>
        <w:rPr>
          <w:rFonts w:eastAsia="Calibri"/>
          <w:b/>
          <w:bCs/>
          <w:sz w:val="28"/>
          <w:szCs w:val="28"/>
        </w:rPr>
      </w:pPr>
      <w:r w:rsidRPr="005908C7">
        <w:rPr>
          <w:rFonts w:eastAsia="Calibri"/>
          <w:b/>
          <w:bCs/>
          <w:sz w:val="28"/>
          <w:szCs w:val="28"/>
        </w:rPr>
        <w:t xml:space="preserve">Терновского муниципального района Воронежской </w:t>
      </w:r>
    </w:p>
    <w:p w:rsidR="0037505A" w:rsidRDefault="0037505A" w:rsidP="0037505A">
      <w:pPr>
        <w:ind w:firstLine="708"/>
        <w:jc w:val="both"/>
        <w:rPr>
          <w:rFonts w:eastAsia="Calibri"/>
          <w:b/>
          <w:bCs/>
          <w:sz w:val="28"/>
          <w:szCs w:val="28"/>
        </w:rPr>
      </w:pPr>
      <w:r>
        <w:rPr>
          <w:rFonts w:eastAsia="Calibri"/>
          <w:b/>
          <w:bCs/>
          <w:sz w:val="28"/>
          <w:szCs w:val="28"/>
        </w:rPr>
        <w:t xml:space="preserve">области №23 </w:t>
      </w:r>
      <w:r w:rsidRPr="005908C7">
        <w:rPr>
          <w:rFonts w:eastAsia="Calibri"/>
          <w:b/>
          <w:bCs/>
          <w:sz w:val="28"/>
          <w:szCs w:val="28"/>
        </w:rPr>
        <w:t xml:space="preserve"> от</w:t>
      </w:r>
      <w:r>
        <w:rPr>
          <w:rFonts w:eastAsia="Calibri"/>
          <w:b/>
          <w:bCs/>
          <w:sz w:val="28"/>
          <w:szCs w:val="28"/>
        </w:rPr>
        <w:t xml:space="preserve"> 13.10.2017</w:t>
      </w:r>
      <w:r w:rsidRPr="005908C7">
        <w:rPr>
          <w:rFonts w:eastAsia="Calibri"/>
          <w:b/>
          <w:bCs/>
          <w:sz w:val="28"/>
          <w:szCs w:val="28"/>
        </w:rPr>
        <w:t xml:space="preserve"> года «Об утверждении </w:t>
      </w:r>
    </w:p>
    <w:p w:rsidR="0037505A" w:rsidRPr="005908C7" w:rsidRDefault="0037505A" w:rsidP="0037505A">
      <w:pPr>
        <w:ind w:firstLine="708"/>
        <w:jc w:val="both"/>
        <w:rPr>
          <w:rFonts w:eastAsia="Calibri"/>
          <w:b/>
          <w:bCs/>
          <w:sz w:val="28"/>
          <w:szCs w:val="28"/>
        </w:rPr>
      </w:pPr>
      <w:r w:rsidRPr="005908C7">
        <w:rPr>
          <w:rFonts w:eastAsia="Calibri"/>
          <w:b/>
          <w:bCs/>
          <w:sz w:val="28"/>
          <w:szCs w:val="28"/>
        </w:rPr>
        <w:t>Программы</w:t>
      </w:r>
      <w:r>
        <w:rPr>
          <w:rFonts w:eastAsia="Calibri"/>
          <w:b/>
          <w:bCs/>
          <w:sz w:val="28"/>
          <w:szCs w:val="28"/>
        </w:rPr>
        <w:t xml:space="preserve"> </w:t>
      </w:r>
      <w:r w:rsidRPr="005908C7">
        <w:rPr>
          <w:rFonts w:eastAsia="Calibri"/>
          <w:b/>
          <w:bCs/>
          <w:sz w:val="28"/>
          <w:szCs w:val="28"/>
        </w:rPr>
        <w:t xml:space="preserve">комплексного  развития </w:t>
      </w:r>
      <w:r>
        <w:rPr>
          <w:rFonts w:eastAsia="Calibri"/>
          <w:b/>
          <w:bCs/>
          <w:sz w:val="28"/>
          <w:szCs w:val="28"/>
        </w:rPr>
        <w:t>транспортной</w:t>
      </w:r>
    </w:p>
    <w:p w:rsidR="0037505A" w:rsidRDefault="0037505A" w:rsidP="0037505A">
      <w:pPr>
        <w:ind w:firstLine="708"/>
        <w:jc w:val="both"/>
        <w:rPr>
          <w:rFonts w:eastAsia="Calibri"/>
          <w:b/>
          <w:bCs/>
          <w:sz w:val="28"/>
          <w:szCs w:val="28"/>
        </w:rPr>
      </w:pPr>
      <w:r w:rsidRPr="005908C7">
        <w:rPr>
          <w:rFonts w:eastAsia="Calibri"/>
          <w:b/>
          <w:bCs/>
          <w:sz w:val="28"/>
          <w:szCs w:val="28"/>
        </w:rPr>
        <w:t>Инфраструктуры</w:t>
      </w:r>
      <w:r>
        <w:rPr>
          <w:rFonts w:eastAsia="Calibri"/>
          <w:sz w:val="28"/>
          <w:szCs w:val="28"/>
        </w:rPr>
        <w:t xml:space="preserve"> </w:t>
      </w:r>
      <w:proofErr w:type="spellStart"/>
      <w:r w:rsidRPr="00E01B9D">
        <w:rPr>
          <w:rFonts w:eastAsia="Calibri"/>
          <w:b/>
          <w:sz w:val="28"/>
          <w:szCs w:val="28"/>
        </w:rPr>
        <w:t>Братковского</w:t>
      </w:r>
      <w:proofErr w:type="spellEnd"/>
      <w:r w:rsidRPr="005908C7">
        <w:rPr>
          <w:rFonts w:eastAsia="Calibri"/>
          <w:b/>
          <w:bCs/>
          <w:sz w:val="28"/>
          <w:szCs w:val="28"/>
        </w:rPr>
        <w:t xml:space="preserve"> сельского поселения </w:t>
      </w:r>
    </w:p>
    <w:p w:rsidR="0037505A" w:rsidRDefault="0037505A" w:rsidP="0037505A">
      <w:pPr>
        <w:ind w:firstLine="708"/>
        <w:jc w:val="both"/>
        <w:rPr>
          <w:rFonts w:eastAsia="Calibri"/>
          <w:b/>
          <w:bCs/>
          <w:sz w:val="28"/>
          <w:szCs w:val="28"/>
        </w:rPr>
      </w:pPr>
      <w:r w:rsidRPr="005908C7">
        <w:rPr>
          <w:rFonts w:eastAsia="Calibri"/>
          <w:b/>
          <w:bCs/>
          <w:sz w:val="28"/>
          <w:szCs w:val="28"/>
        </w:rPr>
        <w:t xml:space="preserve">Терновского муниципального района </w:t>
      </w:r>
      <w:r>
        <w:rPr>
          <w:rFonts w:eastAsia="Calibri"/>
          <w:b/>
          <w:bCs/>
          <w:sz w:val="28"/>
          <w:szCs w:val="28"/>
        </w:rPr>
        <w:t xml:space="preserve">Воронежской </w:t>
      </w:r>
    </w:p>
    <w:p w:rsidR="0037505A" w:rsidRPr="005908C7" w:rsidRDefault="0037505A" w:rsidP="0037505A">
      <w:pPr>
        <w:ind w:firstLine="708"/>
        <w:jc w:val="both"/>
        <w:rPr>
          <w:rFonts w:eastAsia="Calibri"/>
          <w:b/>
          <w:bCs/>
          <w:sz w:val="28"/>
          <w:szCs w:val="28"/>
        </w:rPr>
      </w:pPr>
      <w:r>
        <w:rPr>
          <w:rFonts w:eastAsia="Calibri"/>
          <w:b/>
          <w:bCs/>
          <w:sz w:val="28"/>
          <w:szCs w:val="28"/>
        </w:rPr>
        <w:t>области на 2017-2027</w:t>
      </w:r>
      <w:r w:rsidRPr="005908C7">
        <w:rPr>
          <w:rFonts w:eastAsia="Calibri"/>
          <w:b/>
          <w:bCs/>
          <w:sz w:val="28"/>
          <w:szCs w:val="28"/>
        </w:rPr>
        <w:t xml:space="preserve"> годы»</w:t>
      </w:r>
    </w:p>
    <w:p w:rsidR="0037505A" w:rsidRPr="005908C7" w:rsidRDefault="0037505A" w:rsidP="0037505A">
      <w:pPr>
        <w:jc w:val="both"/>
        <w:rPr>
          <w:rFonts w:eastAsia="Calibri"/>
          <w:sz w:val="28"/>
          <w:szCs w:val="28"/>
        </w:rPr>
      </w:pPr>
    </w:p>
    <w:p w:rsidR="0037505A" w:rsidRPr="005908C7" w:rsidRDefault="0037505A" w:rsidP="0037505A">
      <w:pPr>
        <w:ind w:firstLine="708"/>
        <w:jc w:val="both"/>
        <w:rPr>
          <w:sz w:val="28"/>
          <w:szCs w:val="28"/>
        </w:rPr>
      </w:pPr>
      <w:r>
        <w:rPr>
          <w:rFonts w:eastAsia="Calibri"/>
          <w:sz w:val="28"/>
          <w:szCs w:val="28"/>
        </w:rPr>
        <w:t>На основании Представления прокуратуры Терновского района  от 13.01.2025 г. №2-2-2025 , постановления Правительства Российской Федерации от 23.05.2024 г. №643 «О внесении изменений в некоторые акты Правительства Российской Федерации», в целях приведения нормативного правового акта в соответствие  действующему законодательству</w:t>
      </w:r>
      <w:r w:rsidRPr="005908C7">
        <w:rPr>
          <w:rFonts w:eastAsia="Calibri"/>
          <w:sz w:val="28"/>
          <w:szCs w:val="28"/>
        </w:rPr>
        <w:t>, Совет народных депутатов</w:t>
      </w:r>
      <w:r>
        <w:rPr>
          <w:rFonts w:eastAsia="Calibri"/>
          <w:sz w:val="28"/>
          <w:szCs w:val="28"/>
        </w:rPr>
        <w:t xml:space="preserve">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муниципального района Воронежской области</w:t>
      </w:r>
    </w:p>
    <w:p w:rsidR="0037505A" w:rsidRPr="005908C7" w:rsidRDefault="0037505A" w:rsidP="0037505A">
      <w:pPr>
        <w:jc w:val="center"/>
        <w:rPr>
          <w:rFonts w:eastAsia="Calibri"/>
          <w:b/>
          <w:sz w:val="28"/>
          <w:szCs w:val="28"/>
        </w:rPr>
      </w:pPr>
      <w:r w:rsidRPr="005908C7">
        <w:rPr>
          <w:rFonts w:eastAsia="Calibri"/>
          <w:b/>
          <w:sz w:val="28"/>
          <w:szCs w:val="28"/>
        </w:rPr>
        <w:t>РЕШИЛ:</w:t>
      </w:r>
    </w:p>
    <w:p w:rsidR="0037505A" w:rsidRPr="00B35E5E" w:rsidRDefault="0037505A" w:rsidP="0037505A">
      <w:pPr>
        <w:widowControl w:val="0"/>
        <w:autoSpaceDE w:val="0"/>
        <w:autoSpaceDN w:val="0"/>
        <w:adjustRightInd w:val="0"/>
        <w:jc w:val="both"/>
        <w:rPr>
          <w:sz w:val="26"/>
          <w:szCs w:val="26"/>
        </w:rPr>
      </w:pPr>
      <w:r>
        <w:rPr>
          <w:rFonts w:eastAsia="Calibri"/>
          <w:sz w:val="28"/>
          <w:szCs w:val="28"/>
        </w:rPr>
        <w:t xml:space="preserve">             </w:t>
      </w:r>
      <w:proofErr w:type="gramStart"/>
      <w:r>
        <w:rPr>
          <w:rFonts w:eastAsia="Calibri"/>
          <w:sz w:val="28"/>
          <w:szCs w:val="28"/>
        </w:rPr>
        <w:t>1.</w:t>
      </w:r>
      <w:r w:rsidRPr="005908C7">
        <w:rPr>
          <w:rFonts w:eastAsia="Calibri"/>
          <w:sz w:val="28"/>
          <w:szCs w:val="28"/>
        </w:rPr>
        <w:t>Назначить и провести публичные слушания по проекту ре</w:t>
      </w:r>
      <w:r>
        <w:rPr>
          <w:rFonts w:eastAsia="Calibri"/>
          <w:sz w:val="28"/>
          <w:szCs w:val="28"/>
        </w:rPr>
        <w:t xml:space="preserve">шения Совета народных депутатов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сельского поселения «О внесении изменений в решение Совета народных депутатов сельского поселения Терновского муниципального</w:t>
      </w:r>
      <w:r>
        <w:rPr>
          <w:rFonts w:eastAsia="Calibri"/>
          <w:sz w:val="28"/>
          <w:szCs w:val="28"/>
        </w:rPr>
        <w:t xml:space="preserve"> района Воронежской области № 23 от 13.10</w:t>
      </w:r>
      <w:r w:rsidRPr="005908C7">
        <w:rPr>
          <w:rFonts w:eastAsia="Calibri"/>
          <w:sz w:val="28"/>
          <w:szCs w:val="28"/>
        </w:rPr>
        <w:t>.2017 года «Об утверждении Программы комплексного развития транспортной инфраструктуры</w:t>
      </w:r>
      <w:r>
        <w:rPr>
          <w:rFonts w:eastAsia="Calibri"/>
          <w:sz w:val="28"/>
          <w:szCs w:val="28"/>
        </w:rPr>
        <w:t xml:space="preserve">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поселения Терновского муниципального района Воронежской области на 2017-2027 годы» (приложение № 1):</w:t>
      </w:r>
      <w:r w:rsidRPr="00E01B9D">
        <w:rPr>
          <w:sz w:val="26"/>
          <w:szCs w:val="26"/>
        </w:rPr>
        <w:t xml:space="preserve"> </w:t>
      </w:r>
      <w:r>
        <w:rPr>
          <w:sz w:val="26"/>
          <w:szCs w:val="26"/>
        </w:rPr>
        <w:t>27 марта 2025</w:t>
      </w:r>
      <w:r w:rsidRPr="00B35E5E">
        <w:rPr>
          <w:sz w:val="26"/>
          <w:szCs w:val="26"/>
        </w:rPr>
        <w:t xml:space="preserve"> года в 10 часов</w:t>
      </w:r>
      <w:proofErr w:type="gramEnd"/>
      <w:r w:rsidRPr="00B35E5E">
        <w:rPr>
          <w:sz w:val="26"/>
          <w:szCs w:val="26"/>
        </w:rPr>
        <w:t xml:space="preserve"> в </w:t>
      </w:r>
      <w:r w:rsidRPr="00B35E5E">
        <w:rPr>
          <w:sz w:val="26"/>
          <w:szCs w:val="26"/>
        </w:rPr>
        <w:lastRenderedPageBreak/>
        <w:t xml:space="preserve">администрации </w:t>
      </w:r>
      <w:proofErr w:type="spellStart"/>
      <w:r w:rsidRPr="00B35E5E">
        <w:rPr>
          <w:sz w:val="26"/>
          <w:szCs w:val="26"/>
        </w:rPr>
        <w:t>Братковского</w:t>
      </w:r>
      <w:proofErr w:type="spellEnd"/>
      <w:r w:rsidRPr="00B35E5E">
        <w:rPr>
          <w:sz w:val="26"/>
          <w:szCs w:val="26"/>
        </w:rPr>
        <w:t xml:space="preserve"> сельского поселения по адресу: село </w:t>
      </w:r>
      <w:proofErr w:type="gramStart"/>
      <w:r w:rsidRPr="00B35E5E">
        <w:rPr>
          <w:sz w:val="26"/>
          <w:szCs w:val="26"/>
        </w:rPr>
        <w:t>Братки</w:t>
      </w:r>
      <w:proofErr w:type="gramEnd"/>
      <w:r w:rsidRPr="00B35E5E">
        <w:rPr>
          <w:sz w:val="26"/>
          <w:szCs w:val="26"/>
        </w:rPr>
        <w:t>, улица Советская, дом 1</w:t>
      </w:r>
    </w:p>
    <w:p w:rsidR="0037505A" w:rsidRPr="005908C7" w:rsidRDefault="0037505A" w:rsidP="0037505A">
      <w:pPr>
        <w:widowControl w:val="0"/>
        <w:autoSpaceDE w:val="0"/>
        <w:autoSpaceDN w:val="0"/>
        <w:adjustRightInd w:val="0"/>
        <w:jc w:val="both"/>
        <w:rPr>
          <w:rFonts w:eastAsia="Calibri"/>
          <w:sz w:val="28"/>
          <w:szCs w:val="28"/>
        </w:rPr>
      </w:pPr>
    </w:p>
    <w:p w:rsidR="0037505A" w:rsidRDefault="0037505A" w:rsidP="0037505A">
      <w:pPr>
        <w:widowControl w:val="0"/>
        <w:autoSpaceDE w:val="0"/>
        <w:autoSpaceDN w:val="0"/>
        <w:adjustRightInd w:val="0"/>
        <w:ind w:firstLine="708"/>
        <w:jc w:val="both"/>
        <w:rPr>
          <w:rFonts w:eastAsia="Calibri"/>
          <w:sz w:val="28"/>
          <w:szCs w:val="28"/>
        </w:rPr>
      </w:pPr>
      <w:proofErr w:type="gramStart"/>
      <w:r>
        <w:rPr>
          <w:rFonts w:eastAsia="Calibri"/>
          <w:sz w:val="28"/>
          <w:szCs w:val="28"/>
        </w:rPr>
        <w:t>2.</w:t>
      </w:r>
      <w:r w:rsidRPr="005908C7">
        <w:rPr>
          <w:rFonts w:eastAsia="Calibri"/>
          <w:sz w:val="28"/>
          <w:szCs w:val="28"/>
        </w:rPr>
        <w:t>Для подготовки и проведения  публичных слушаний, обобщения замечаний и предложений по проекту  решения  Совета народных депутатов  сельского поселения «О внесении изменений в ре</w:t>
      </w:r>
      <w:r>
        <w:rPr>
          <w:rFonts w:eastAsia="Calibri"/>
          <w:sz w:val="28"/>
          <w:szCs w:val="28"/>
        </w:rPr>
        <w:t xml:space="preserve">шение Совета народных депутатов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муниципального</w:t>
      </w:r>
      <w:r>
        <w:rPr>
          <w:rFonts w:eastAsia="Calibri"/>
          <w:sz w:val="28"/>
          <w:szCs w:val="28"/>
        </w:rPr>
        <w:t xml:space="preserve"> района Воронежской области №23  от 13.10</w:t>
      </w:r>
      <w:r w:rsidRPr="005908C7">
        <w:rPr>
          <w:rFonts w:eastAsia="Calibri"/>
          <w:sz w:val="28"/>
          <w:szCs w:val="28"/>
        </w:rPr>
        <w:t>.2017 года «</w:t>
      </w:r>
      <w:r w:rsidRPr="007E6324">
        <w:rPr>
          <w:rFonts w:eastAsia="Calibri"/>
          <w:sz w:val="28"/>
          <w:szCs w:val="28"/>
        </w:rPr>
        <w:t xml:space="preserve">Об утверждении Программы комплексного развития транспортной инфраструктуры </w:t>
      </w:r>
      <w:r>
        <w:rPr>
          <w:rFonts w:eastAsia="Calibri"/>
          <w:sz w:val="28"/>
          <w:szCs w:val="28"/>
        </w:rPr>
        <w:t xml:space="preserve"> </w:t>
      </w:r>
      <w:proofErr w:type="spellStart"/>
      <w:r>
        <w:rPr>
          <w:rFonts w:eastAsia="Calibri"/>
          <w:sz w:val="28"/>
          <w:szCs w:val="28"/>
        </w:rPr>
        <w:t>Братковского</w:t>
      </w:r>
      <w:proofErr w:type="spellEnd"/>
      <w:r>
        <w:rPr>
          <w:rFonts w:eastAsia="Calibri"/>
          <w:sz w:val="28"/>
          <w:szCs w:val="28"/>
        </w:rPr>
        <w:t xml:space="preserve"> </w:t>
      </w:r>
      <w:r w:rsidRPr="007E6324">
        <w:rPr>
          <w:rFonts w:eastAsia="Calibri"/>
          <w:sz w:val="28"/>
          <w:szCs w:val="28"/>
        </w:rPr>
        <w:t>сельского поселения Терновского муниципального района Воронежской области на 2017-2027 годы</w:t>
      </w:r>
      <w:r w:rsidRPr="005908C7">
        <w:rPr>
          <w:rFonts w:eastAsia="Calibri"/>
          <w:sz w:val="28"/>
          <w:szCs w:val="28"/>
        </w:rPr>
        <w:t>»</w:t>
      </w:r>
      <w:r>
        <w:rPr>
          <w:rFonts w:eastAsia="Calibri"/>
          <w:sz w:val="28"/>
          <w:szCs w:val="28"/>
        </w:rPr>
        <w:t xml:space="preserve">  </w:t>
      </w:r>
      <w:r w:rsidRPr="005908C7">
        <w:rPr>
          <w:rFonts w:eastAsia="Calibri"/>
          <w:sz w:val="28"/>
          <w:szCs w:val="28"/>
        </w:rPr>
        <w:t>образовать комиссию в</w:t>
      </w:r>
      <w:proofErr w:type="gramEnd"/>
      <w:r w:rsidRPr="005908C7">
        <w:rPr>
          <w:rFonts w:eastAsia="Calibri"/>
          <w:sz w:val="28"/>
          <w:szCs w:val="28"/>
        </w:rPr>
        <w:t xml:space="preserve"> </w:t>
      </w:r>
      <w:proofErr w:type="gramStart"/>
      <w:r w:rsidRPr="005908C7">
        <w:rPr>
          <w:rFonts w:eastAsia="Calibri"/>
          <w:sz w:val="28"/>
          <w:szCs w:val="28"/>
        </w:rPr>
        <w:t>составе</w:t>
      </w:r>
      <w:proofErr w:type="gramEnd"/>
      <w:r w:rsidRPr="005908C7">
        <w:rPr>
          <w:rFonts w:eastAsia="Calibri"/>
          <w:sz w:val="28"/>
          <w:szCs w:val="28"/>
        </w:rPr>
        <w:t>:</w:t>
      </w:r>
    </w:p>
    <w:p w:rsidR="0037505A" w:rsidRPr="005D447A" w:rsidRDefault="0037505A" w:rsidP="0037505A">
      <w:pPr>
        <w:widowControl w:val="0"/>
        <w:autoSpaceDE w:val="0"/>
        <w:autoSpaceDN w:val="0"/>
        <w:adjustRightInd w:val="0"/>
        <w:ind w:firstLine="708"/>
        <w:jc w:val="both"/>
        <w:rPr>
          <w:rFonts w:eastAsia="Calibri"/>
          <w:sz w:val="28"/>
          <w:szCs w:val="28"/>
        </w:rPr>
      </w:pPr>
      <w:r>
        <w:rPr>
          <w:sz w:val="26"/>
          <w:szCs w:val="26"/>
        </w:rPr>
        <w:t>Председатель комиссии:</w:t>
      </w:r>
      <w:r w:rsidRPr="00B35E5E">
        <w:rPr>
          <w:sz w:val="26"/>
          <w:szCs w:val="26"/>
        </w:rPr>
        <w:t xml:space="preserve">  Борисова Л.В. – глава </w:t>
      </w:r>
      <w:proofErr w:type="spellStart"/>
      <w:r w:rsidRPr="00B35E5E">
        <w:rPr>
          <w:sz w:val="26"/>
          <w:szCs w:val="26"/>
        </w:rPr>
        <w:t>Братковского</w:t>
      </w:r>
      <w:proofErr w:type="spellEnd"/>
      <w:r w:rsidRPr="00B35E5E">
        <w:rPr>
          <w:sz w:val="26"/>
          <w:szCs w:val="26"/>
        </w:rPr>
        <w:t xml:space="preserve"> сельского </w:t>
      </w:r>
      <w:r>
        <w:rPr>
          <w:sz w:val="26"/>
          <w:szCs w:val="26"/>
        </w:rPr>
        <w:t xml:space="preserve">                  </w:t>
      </w:r>
      <w:r w:rsidRPr="00B35E5E">
        <w:rPr>
          <w:sz w:val="26"/>
          <w:szCs w:val="26"/>
        </w:rPr>
        <w:t>поселения;</w:t>
      </w:r>
    </w:p>
    <w:p w:rsidR="0037505A" w:rsidRPr="00B35E5E" w:rsidRDefault="0037505A" w:rsidP="0037505A">
      <w:pPr>
        <w:ind w:firstLine="567"/>
        <w:jc w:val="both"/>
        <w:rPr>
          <w:sz w:val="26"/>
          <w:szCs w:val="26"/>
        </w:rPr>
      </w:pPr>
      <w:r>
        <w:rPr>
          <w:sz w:val="26"/>
          <w:szCs w:val="26"/>
        </w:rPr>
        <w:t xml:space="preserve">  Секретарь комиссии: </w:t>
      </w:r>
      <w:proofErr w:type="spellStart"/>
      <w:r w:rsidRPr="00B35E5E">
        <w:rPr>
          <w:sz w:val="26"/>
          <w:szCs w:val="26"/>
        </w:rPr>
        <w:t>Пескова</w:t>
      </w:r>
      <w:proofErr w:type="spellEnd"/>
      <w:r w:rsidRPr="00B35E5E">
        <w:rPr>
          <w:sz w:val="26"/>
          <w:szCs w:val="26"/>
        </w:rPr>
        <w:t xml:space="preserve"> А.П.- депутат Совета народных депутатов;                                         </w:t>
      </w:r>
    </w:p>
    <w:p w:rsidR="0037505A" w:rsidRDefault="0037505A" w:rsidP="0037505A">
      <w:pPr>
        <w:ind w:firstLine="567"/>
        <w:jc w:val="both"/>
        <w:rPr>
          <w:sz w:val="26"/>
          <w:szCs w:val="26"/>
        </w:rPr>
      </w:pPr>
      <w:r>
        <w:rPr>
          <w:sz w:val="26"/>
          <w:szCs w:val="26"/>
        </w:rPr>
        <w:t xml:space="preserve">  Члены комиссии:</w:t>
      </w:r>
    </w:p>
    <w:p w:rsidR="0037505A" w:rsidRPr="00B35E5E" w:rsidRDefault="0037505A" w:rsidP="0037505A">
      <w:pPr>
        <w:ind w:firstLine="567"/>
        <w:jc w:val="both"/>
        <w:rPr>
          <w:sz w:val="26"/>
          <w:szCs w:val="26"/>
        </w:rPr>
      </w:pPr>
      <w:r>
        <w:rPr>
          <w:sz w:val="26"/>
          <w:szCs w:val="26"/>
        </w:rPr>
        <w:t xml:space="preserve">           </w:t>
      </w:r>
      <w:r w:rsidRPr="00B35E5E">
        <w:rPr>
          <w:sz w:val="26"/>
          <w:szCs w:val="26"/>
        </w:rPr>
        <w:t>Ненашева Т.В. - депутат Совета народных депутатов;</w:t>
      </w:r>
    </w:p>
    <w:p w:rsidR="0037505A" w:rsidRPr="00B35E5E" w:rsidRDefault="0037505A" w:rsidP="0037505A">
      <w:pPr>
        <w:ind w:firstLine="567"/>
        <w:jc w:val="both"/>
        <w:rPr>
          <w:sz w:val="26"/>
          <w:szCs w:val="26"/>
        </w:rPr>
      </w:pPr>
      <w:r w:rsidRPr="00B35E5E">
        <w:rPr>
          <w:sz w:val="26"/>
          <w:szCs w:val="26"/>
        </w:rPr>
        <w:t xml:space="preserve">         </w:t>
      </w:r>
      <w:r>
        <w:rPr>
          <w:sz w:val="26"/>
          <w:szCs w:val="26"/>
        </w:rPr>
        <w:t xml:space="preserve"> </w:t>
      </w:r>
      <w:r w:rsidRPr="00B35E5E">
        <w:rPr>
          <w:sz w:val="26"/>
          <w:szCs w:val="26"/>
        </w:rPr>
        <w:t>Архипова Т.Н.-  депутат Совета народных депутатов.</w:t>
      </w:r>
    </w:p>
    <w:p w:rsidR="0037505A" w:rsidRPr="005908C7" w:rsidRDefault="0037505A" w:rsidP="0037505A">
      <w:pPr>
        <w:widowControl w:val="0"/>
        <w:autoSpaceDE w:val="0"/>
        <w:autoSpaceDN w:val="0"/>
        <w:adjustRightInd w:val="0"/>
        <w:ind w:firstLine="708"/>
        <w:jc w:val="both"/>
        <w:rPr>
          <w:rFonts w:eastAsia="Calibri"/>
          <w:sz w:val="28"/>
          <w:szCs w:val="28"/>
        </w:rPr>
      </w:pPr>
    </w:p>
    <w:p w:rsidR="0037505A" w:rsidRPr="005D447A" w:rsidRDefault="0037505A" w:rsidP="0037505A">
      <w:pPr>
        <w:ind w:firstLine="567"/>
        <w:jc w:val="both"/>
        <w:rPr>
          <w:rFonts w:eastAsia="Calibri"/>
          <w:sz w:val="28"/>
          <w:szCs w:val="28"/>
        </w:rPr>
      </w:pPr>
      <w:r w:rsidRPr="005D447A">
        <w:rPr>
          <w:rFonts w:eastAsia="Calibri"/>
          <w:sz w:val="28"/>
          <w:szCs w:val="28"/>
        </w:rPr>
        <w:t xml:space="preserve">3. </w:t>
      </w:r>
      <w:proofErr w:type="gramStart"/>
      <w:r w:rsidRPr="005D447A">
        <w:rPr>
          <w:rFonts w:eastAsia="Calibri"/>
          <w:sz w:val="28"/>
          <w:szCs w:val="28"/>
        </w:rPr>
        <w:t xml:space="preserve">Утвердить порядок учета замечаний и предложений в обсуждении проекта решения Совета народных депутатов </w:t>
      </w:r>
      <w:proofErr w:type="spellStart"/>
      <w:r w:rsidRPr="005D447A">
        <w:rPr>
          <w:rFonts w:eastAsia="Calibri"/>
          <w:sz w:val="28"/>
          <w:szCs w:val="28"/>
        </w:rPr>
        <w:t>Братковского</w:t>
      </w:r>
      <w:proofErr w:type="spellEnd"/>
      <w:r w:rsidRPr="005D447A">
        <w:rPr>
          <w:rFonts w:eastAsia="Calibri"/>
          <w:sz w:val="28"/>
          <w:szCs w:val="28"/>
        </w:rPr>
        <w:t xml:space="preserve"> сельского поселения Терновского муниципального района Воронежской области «О внесении изменений в решение Совета народных депутатов </w:t>
      </w:r>
      <w:proofErr w:type="spellStart"/>
      <w:r w:rsidRPr="005D447A">
        <w:rPr>
          <w:rFonts w:eastAsia="Calibri"/>
          <w:sz w:val="28"/>
          <w:szCs w:val="28"/>
        </w:rPr>
        <w:t>Братковского</w:t>
      </w:r>
      <w:proofErr w:type="spellEnd"/>
      <w:r w:rsidRPr="005D447A">
        <w:rPr>
          <w:rFonts w:eastAsia="Calibri"/>
          <w:sz w:val="28"/>
          <w:szCs w:val="28"/>
        </w:rPr>
        <w:t xml:space="preserve"> сельского поселения Терновского муниципального района Воронежской области № 23 от 13.10.2017 года «Об утверждении Программы комплексного развития транспортной инфраструктуры </w:t>
      </w:r>
      <w:proofErr w:type="spellStart"/>
      <w:r w:rsidRPr="005D447A">
        <w:rPr>
          <w:rFonts w:eastAsia="Calibri"/>
          <w:sz w:val="28"/>
          <w:szCs w:val="28"/>
        </w:rPr>
        <w:t>Братковского</w:t>
      </w:r>
      <w:proofErr w:type="spellEnd"/>
      <w:r w:rsidRPr="005D447A">
        <w:rPr>
          <w:rFonts w:eastAsia="Calibri"/>
          <w:sz w:val="28"/>
          <w:szCs w:val="28"/>
        </w:rPr>
        <w:t xml:space="preserve"> сельского поселения Терновского муниципального района Воронежской области на 2017-2027 годы» согласно</w:t>
      </w:r>
      <w:proofErr w:type="gramEnd"/>
      <w:r w:rsidRPr="005D447A">
        <w:rPr>
          <w:rFonts w:eastAsia="Calibri"/>
          <w:sz w:val="28"/>
          <w:szCs w:val="28"/>
        </w:rPr>
        <w:t xml:space="preserve"> приложению №2.</w:t>
      </w:r>
    </w:p>
    <w:p w:rsidR="0037505A" w:rsidRPr="005D447A" w:rsidRDefault="0037505A" w:rsidP="0037505A">
      <w:pPr>
        <w:ind w:firstLine="719"/>
        <w:jc w:val="both"/>
        <w:rPr>
          <w:sz w:val="28"/>
          <w:szCs w:val="28"/>
        </w:rPr>
      </w:pPr>
      <w:r w:rsidRPr="005D447A">
        <w:rPr>
          <w:sz w:val="28"/>
          <w:szCs w:val="28"/>
        </w:rPr>
        <w:t xml:space="preserve">4. Настоящее решение подлежит официальному опубликованию   в периодическом печатном издании органов местного самоуправления  </w:t>
      </w:r>
      <w:proofErr w:type="spellStart"/>
      <w:r w:rsidRPr="005D447A">
        <w:rPr>
          <w:sz w:val="28"/>
          <w:szCs w:val="28"/>
        </w:rPr>
        <w:t>Братковского</w:t>
      </w:r>
      <w:proofErr w:type="spellEnd"/>
      <w:r w:rsidRPr="005D447A">
        <w:rPr>
          <w:sz w:val="28"/>
          <w:szCs w:val="28"/>
        </w:rPr>
        <w:t xml:space="preserve"> сельского поселения «Вестник муниципальных правовых актов» и разместить на сайте </w:t>
      </w:r>
      <w:proofErr w:type="spellStart"/>
      <w:r w:rsidRPr="005D447A">
        <w:rPr>
          <w:sz w:val="28"/>
          <w:szCs w:val="28"/>
        </w:rPr>
        <w:t>Братковского</w:t>
      </w:r>
      <w:proofErr w:type="spellEnd"/>
      <w:r w:rsidRPr="005D447A">
        <w:rPr>
          <w:sz w:val="28"/>
          <w:szCs w:val="28"/>
        </w:rPr>
        <w:t xml:space="preserve"> сельского поселения.</w:t>
      </w:r>
    </w:p>
    <w:p w:rsidR="0037505A" w:rsidRPr="005D447A" w:rsidRDefault="0037505A" w:rsidP="0037505A">
      <w:pPr>
        <w:ind w:firstLine="719"/>
        <w:jc w:val="both"/>
        <w:rPr>
          <w:sz w:val="28"/>
          <w:szCs w:val="28"/>
        </w:rPr>
      </w:pPr>
      <w:r w:rsidRPr="005D447A">
        <w:rPr>
          <w:sz w:val="28"/>
          <w:szCs w:val="28"/>
        </w:rPr>
        <w:t>5. Решение вступает в силу после его опубликования.</w:t>
      </w:r>
    </w:p>
    <w:p w:rsidR="0037505A" w:rsidRPr="005D447A" w:rsidRDefault="0037505A" w:rsidP="0037505A">
      <w:pPr>
        <w:ind w:firstLine="540"/>
        <w:jc w:val="both"/>
        <w:rPr>
          <w:bCs/>
          <w:sz w:val="28"/>
          <w:szCs w:val="28"/>
        </w:rPr>
      </w:pPr>
      <w:r w:rsidRPr="005D447A">
        <w:rPr>
          <w:bCs/>
          <w:sz w:val="28"/>
          <w:szCs w:val="28"/>
        </w:rPr>
        <w:t xml:space="preserve"> 6. </w:t>
      </w:r>
      <w:proofErr w:type="gramStart"/>
      <w:r w:rsidRPr="005D447A">
        <w:rPr>
          <w:bCs/>
          <w:sz w:val="28"/>
          <w:szCs w:val="28"/>
        </w:rPr>
        <w:t>Контроль за</w:t>
      </w:r>
      <w:proofErr w:type="gramEnd"/>
      <w:r w:rsidRPr="005D447A">
        <w:rPr>
          <w:bCs/>
          <w:sz w:val="28"/>
          <w:szCs w:val="28"/>
        </w:rPr>
        <w:t xml:space="preserve"> исполнением  настоящего решения возложить на главу </w:t>
      </w:r>
      <w:proofErr w:type="spellStart"/>
      <w:r w:rsidRPr="005D447A">
        <w:rPr>
          <w:bCs/>
          <w:sz w:val="28"/>
          <w:szCs w:val="28"/>
        </w:rPr>
        <w:t>Братковского</w:t>
      </w:r>
      <w:proofErr w:type="spellEnd"/>
      <w:r w:rsidRPr="005D447A">
        <w:rPr>
          <w:bCs/>
          <w:sz w:val="28"/>
          <w:szCs w:val="28"/>
        </w:rPr>
        <w:t xml:space="preserve"> сельского поселения Терновского муниципального района Борисову Л.В.</w:t>
      </w:r>
    </w:p>
    <w:p w:rsidR="0037505A" w:rsidRPr="005D447A" w:rsidRDefault="0037505A" w:rsidP="0037505A">
      <w:pPr>
        <w:ind w:firstLine="567"/>
        <w:jc w:val="both"/>
        <w:rPr>
          <w:sz w:val="28"/>
          <w:szCs w:val="28"/>
        </w:rPr>
      </w:pPr>
    </w:p>
    <w:p w:rsidR="0037505A" w:rsidRPr="005D447A" w:rsidRDefault="0037505A" w:rsidP="0037505A">
      <w:pPr>
        <w:ind w:firstLine="567"/>
        <w:jc w:val="both"/>
        <w:rPr>
          <w:sz w:val="28"/>
          <w:szCs w:val="28"/>
        </w:rPr>
      </w:pPr>
      <w:r w:rsidRPr="005D447A">
        <w:rPr>
          <w:sz w:val="28"/>
          <w:szCs w:val="28"/>
        </w:rPr>
        <w:t xml:space="preserve">Глава  </w:t>
      </w:r>
      <w:proofErr w:type="spellStart"/>
      <w:r w:rsidRPr="005D447A">
        <w:rPr>
          <w:sz w:val="28"/>
          <w:szCs w:val="28"/>
        </w:rPr>
        <w:t>Братковского</w:t>
      </w:r>
      <w:proofErr w:type="spellEnd"/>
    </w:p>
    <w:p w:rsidR="0037505A" w:rsidRPr="005D447A" w:rsidRDefault="0037505A" w:rsidP="0037505A">
      <w:pPr>
        <w:ind w:firstLine="567"/>
        <w:jc w:val="both"/>
        <w:rPr>
          <w:sz w:val="28"/>
          <w:szCs w:val="28"/>
        </w:rPr>
      </w:pPr>
      <w:r w:rsidRPr="005D447A">
        <w:rPr>
          <w:sz w:val="28"/>
          <w:szCs w:val="28"/>
        </w:rPr>
        <w:t xml:space="preserve"> сельского поселения                                                    Л.В. Борисова</w:t>
      </w:r>
    </w:p>
    <w:p w:rsidR="0037505A" w:rsidRPr="00B35E5E" w:rsidRDefault="0037505A" w:rsidP="0037505A">
      <w:pPr>
        <w:ind w:firstLine="540"/>
        <w:jc w:val="both"/>
        <w:rPr>
          <w:bCs/>
          <w:sz w:val="26"/>
          <w:szCs w:val="26"/>
        </w:rPr>
      </w:pPr>
    </w:p>
    <w:p w:rsidR="0037505A" w:rsidRPr="00420B31" w:rsidRDefault="0037505A" w:rsidP="0037505A">
      <w:pPr>
        <w:ind w:firstLine="567"/>
        <w:jc w:val="both"/>
        <w:rPr>
          <w:rFonts w:eastAsia="Calibri"/>
          <w:sz w:val="28"/>
          <w:szCs w:val="28"/>
        </w:rPr>
      </w:pPr>
    </w:p>
    <w:p w:rsidR="0037505A" w:rsidRPr="00420B31" w:rsidRDefault="0037505A" w:rsidP="0037505A">
      <w:pPr>
        <w:widowControl w:val="0"/>
        <w:autoSpaceDE w:val="0"/>
        <w:autoSpaceDN w:val="0"/>
        <w:adjustRightInd w:val="0"/>
        <w:rPr>
          <w:rFonts w:eastAsia="Calibri"/>
          <w:sz w:val="28"/>
          <w:szCs w:val="28"/>
        </w:rPr>
      </w:pPr>
    </w:p>
    <w:p w:rsidR="0037505A" w:rsidRDefault="0037505A" w:rsidP="0037505A">
      <w:pPr>
        <w:autoSpaceDN w:val="0"/>
        <w:spacing w:line="20" w:lineRule="atLeast"/>
        <w:jc w:val="right"/>
        <w:rPr>
          <w:sz w:val="28"/>
          <w:szCs w:val="28"/>
        </w:rPr>
      </w:pPr>
      <w:r w:rsidRPr="005908C7">
        <w:rPr>
          <w:sz w:val="28"/>
          <w:szCs w:val="28"/>
        </w:rPr>
        <w:t xml:space="preserve">                                                                       </w:t>
      </w: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Pr="005908C7" w:rsidRDefault="0037505A" w:rsidP="0037505A">
      <w:pPr>
        <w:autoSpaceDN w:val="0"/>
        <w:spacing w:line="20" w:lineRule="atLeast"/>
        <w:jc w:val="right"/>
        <w:rPr>
          <w:sz w:val="28"/>
          <w:szCs w:val="28"/>
        </w:rPr>
      </w:pPr>
      <w:r w:rsidRPr="005908C7">
        <w:rPr>
          <w:sz w:val="28"/>
          <w:szCs w:val="28"/>
        </w:rPr>
        <w:t xml:space="preserve">  Приложение № 1</w:t>
      </w:r>
    </w:p>
    <w:p w:rsidR="0037505A" w:rsidRPr="005908C7" w:rsidRDefault="0037505A" w:rsidP="0037505A">
      <w:pPr>
        <w:autoSpaceDN w:val="0"/>
        <w:spacing w:line="20" w:lineRule="atLeast"/>
        <w:jc w:val="right"/>
        <w:rPr>
          <w:sz w:val="28"/>
          <w:szCs w:val="28"/>
        </w:rPr>
      </w:pPr>
      <w:r w:rsidRPr="005908C7">
        <w:rPr>
          <w:sz w:val="28"/>
          <w:szCs w:val="28"/>
        </w:rPr>
        <w:t xml:space="preserve">                                                            к решению Совета народных депутатов</w:t>
      </w:r>
    </w:p>
    <w:p w:rsidR="0037505A" w:rsidRPr="005908C7" w:rsidRDefault="0037505A" w:rsidP="0037505A">
      <w:pPr>
        <w:autoSpaceDN w:val="0"/>
        <w:spacing w:line="20" w:lineRule="atLeast"/>
        <w:jc w:val="right"/>
        <w:rPr>
          <w:sz w:val="28"/>
          <w:szCs w:val="28"/>
        </w:rPr>
      </w:pPr>
      <w:r w:rsidRPr="005908C7">
        <w:rPr>
          <w:sz w:val="28"/>
          <w:szCs w:val="28"/>
        </w:rPr>
        <w:t xml:space="preserve">      </w:t>
      </w:r>
      <w:r>
        <w:rPr>
          <w:sz w:val="28"/>
          <w:szCs w:val="28"/>
        </w:rPr>
        <w:t xml:space="preserve">                         </w:t>
      </w:r>
      <w:proofErr w:type="spellStart"/>
      <w:r>
        <w:rPr>
          <w:sz w:val="28"/>
          <w:szCs w:val="28"/>
        </w:rPr>
        <w:t>Братковского</w:t>
      </w:r>
      <w:proofErr w:type="spellEnd"/>
      <w:r>
        <w:rPr>
          <w:sz w:val="28"/>
          <w:szCs w:val="28"/>
        </w:rPr>
        <w:t xml:space="preserve"> </w:t>
      </w:r>
      <w:r w:rsidRPr="005908C7">
        <w:rPr>
          <w:sz w:val="28"/>
          <w:szCs w:val="28"/>
        </w:rPr>
        <w:t xml:space="preserve"> сельского поселения</w:t>
      </w:r>
    </w:p>
    <w:p w:rsidR="0037505A" w:rsidRPr="005908C7" w:rsidRDefault="0037505A" w:rsidP="0037505A">
      <w:pPr>
        <w:autoSpaceDN w:val="0"/>
        <w:spacing w:line="20" w:lineRule="atLeast"/>
        <w:jc w:val="right"/>
        <w:rPr>
          <w:sz w:val="28"/>
          <w:szCs w:val="28"/>
        </w:rPr>
      </w:pPr>
      <w:r w:rsidRPr="005908C7">
        <w:rPr>
          <w:sz w:val="28"/>
          <w:szCs w:val="28"/>
        </w:rPr>
        <w:t xml:space="preserve">                                                       Терновского муниципального района</w:t>
      </w:r>
    </w:p>
    <w:p w:rsidR="0037505A" w:rsidRPr="005908C7" w:rsidRDefault="0037505A" w:rsidP="0037505A">
      <w:pPr>
        <w:autoSpaceDN w:val="0"/>
        <w:spacing w:line="20" w:lineRule="atLeast"/>
        <w:jc w:val="right"/>
        <w:rPr>
          <w:sz w:val="28"/>
          <w:szCs w:val="28"/>
        </w:rPr>
      </w:pPr>
      <w:r w:rsidRPr="005908C7">
        <w:rPr>
          <w:sz w:val="28"/>
          <w:szCs w:val="28"/>
        </w:rPr>
        <w:t xml:space="preserve">                                                       Воронежской области </w:t>
      </w:r>
    </w:p>
    <w:p w:rsidR="0037505A" w:rsidRPr="005908C7" w:rsidRDefault="0037505A" w:rsidP="0037505A">
      <w:pPr>
        <w:autoSpaceDN w:val="0"/>
        <w:spacing w:line="20" w:lineRule="atLeast"/>
        <w:jc w:val="right"/>
        <w:rPr>
          <w:sz w:val="28"/>
          <w:szCs w:val="28"/>
        </w:rPr>
      </w:pPr>
      <w:r>
        <w:rPr>
          <w:sz w:val="28"/>
          <w:szCs w:val="28"/>
        </w:rPr>
        <w:t xml:space="preserve">от  12.03.2025 г. №09 </w:t>
      </w:r>
    </w:p>
    <w:p w:rsidR="0037505A" w:rsidRPr="005908C7" w:rsidRDefault="0037505A" w:rsidP="0037505A">
      <w:pPr>
        <w:widowControl w:val="0"/>
        <w:autoSpaceDE w:val="0"/>
        <w:autoSpaceDN w:val="0"/>
        <w:adjustRightInd w:val="0"/>
        <w:jc w:val="right"/>
        <w:rPr>
          <w:rFonts w:eastAsia="Calibri"/>
          <w:sz w:val="20"/>
          <w:szCs w:val="20"/>
        </w:rPr>
      </w:pPr>
    </w:p>
    <w:p w:rsidR="0037505A" w:rsidRPr="005908C7" w:rsidRDefault="0037505A" w:rsidP="0037505A">
      <w:pPr>
        <w:widowControl w:val="0"/>
        <w:autoSpaceDE w:val="0"/>
        <w:autoSpaceDN w:val="0"/>
        <w:adjustRightInd w:val="0"/>
        <w:rPr>
          <w:rFonts w:eastAsia="Calibri"/>
          <w:sz w:val="20"/>
          <w:szCs w:val="20"/>
        </w:rPr>
      </w:pPr>
    </w:p>
    <w:p w:rsidR="0037505A" w:rsidRPr="005908C7" w:rsidRDefault="0037505A" w:rsidP="0037505A">
      <w:pPr>
        <w:jc w:val="right"/>
        <w:rPr>
          <w:rFonts w:eastAsia="Calibri"/>
          <w:sz w:val="28"/>
          <w:szCs w:val="28"/>
        </w:rPr>
      </w:pPr>
      <w:r w:rsidRPr="005908C7">
        <w:rPr>
          <w:rFonts w:ascii="Calibri" w:eastAsia="Calibri" w:hAnsi="Calibri" w:cs="Calibri"/>
        </w:rPr>
        <w:tab/>
      </w:r>
      <w:r w:rsidRPr="005908C7">
        <w:rPr>
          <w:rFonts w:eastAsia="Calibri"/>
          <w:sz w:val="28"/>
          <w:szCs w:val="28"/>
        </w:rPr>
        <w:t>ПРОЕКТ</w:t>
      </w:r>
    </w:p>
    <w:p w:rsidR="0037505A" w:rsidRPr="005908C7" w:rsidRDefault="0037505A" w:rsidP="0037505A">
      <w:pPr>
        <w:widowControl w:val="0"/>
        <w:suppressAutoHyphens/>
        <w:autoSpaceDE w:val="0"/>
        <w:autoSpaceDN w:val="0"/>
        <w:adjustRightInd w:val="0"/>
        <w:jc w:val="center"/>
        <w:rPr>
          <w:b/>
          <w:sz w:val="28"/>
        </w:rPr>
      </w:pPr>
      <w:r w:rsidRPr="005908C7">
        <w:rPr>
          <w:rFonts w:eastAsia="Calibri"/>
          <w:sz w:val="28"/>
          <w:szCs w:val="28"/>
        </w:rPr>
        <w:tab/>
      </w:r>
      <w:r w:rsidRPr="005908C7">
        <w:rPr>
          <w:b/>
          <w:sz w:val="28"/>
        </w:rPr>
        <w:t>СОВЕТ НАРОДНЫХ ДЕПУТАТОВ</w:t>
      </w:r>
    </w:p>
    <w:p w:rsidR="0037505A" w:rsidRPr="005908C7" w:rsidRDefault="0037505A" w:rsidP="0037505A">
      <w:pPr>
        <w:widowControl w:val="0"/>
        <w:suppressAutoHyphens/>
        <w:autoSpaceDE w:val="0"/>
        <w:autoSpaceDN w:val="0"/>
        <w:adjustRightInd w:val="0"/>
        <w:jc w:val="center"/>
        <w:rPr>
          <w:b/>
          <w:sz w:val="28"/>
        </w:rPr>
      </w:pPr>
      <w:r>
        <w:rPr>
          <w:rFonts w:eastAsia="Calibri"/>
          <w:sz w:val="28"/>
          <w:szCs w:val="28"/>
        </w:rPr>
        <w:t xml:space="preserve">БРАТКОВСКОГО </w:t>
      </w:r>
      <w:r w:rsidRPr="005908C7">
        <w:rPr>
          <w:b/>
          <w:sz w:val="28"/>
        </w:rPr>
        <w:t>СЕЛЬСКОГО ПОСЕЛЕНИЯ</w:t>
      </w:r>
      <w:r w:rsidRPr="005908C7">
        <w:rPr>
          <w:b/>
          <w:sz w:val="28"/>
        </w:rPr>
        <w:br/>
        <w:t>ТЕРНОВСКОГО МУНИЦИПАЛЬНОГО РАЙОНА</w:t>
      </w:r>
      <w:r w:rsidRPr="005908C7">
        <w:rPr>
          <w:b/>
          <w:sz w:val="28"/>
        </w:rPr>
        <w:br/>
        <w:t>ВОРОНЕЖСКОЙ ОБЛАСТИ</w:t>
      </w:r>
    </w:p>
    <w:p w:rsidR="0037505A" w:rsidRPr="005908C7" w:rsidRDefault="0037505A" w:rsidP="0037505A">
      <w:pPr>
        <w:widowControl w:val="0"/>
        <w:autoSpaceDE w:val="0"/>
        <w:autoSpaceDN w:val="0"/>
        <w:adjustRightInd w:val="0"/>
        <w:jc w:val="center"/>
        <w:rPr>
          <w:b/>
          <w:sz w:val="28"/>
        </w:rPr>
      </w:pPr>
      <w:r w:rsidRPr="005908C7">
        <w:rPr>
          <w:b/>
          <w:sz w:val="28"/>
        </w:rPr>
        <w:t>________________________________________________________________</w:t>
      </w:r>
    </w:p>
    <w:p w:rsidR="0037505A" w:rsidRPr="005908C7" w:rsidRDefault="0037505A" w:rsidP="0037505A">
      <w:pPr>
        <w:widowControl w:val="0"/>
        <w:autoSpaceDE w:val="0"/>
        <w:autoSpaceDN w:val="0"/>
        <w:adjustRightInd w:val="0"/>
        <w:jc w:val="center"/>
        <w:rPr>
          <w:b/>
          <w:sz w:val="28"/>
        </w:rPr>
      </w:pPr>
      <w:r w:rsidRPr="005908C7">
        <w:rPr>
          <w:b/>
          <w:sz w:val="28"/>
        </w:rPr>
        <w:t>РЕШЕНИЕ</w:t>
      </w:r>
    </w:p>
    <w:p w:rsidR="0037505A" w:rsidRPr="005908C7" w:rsidRDefault="0037505A" w:rsidP="0037505A">
      <w:pPr>
        <w:widowControl w:val="0"/>
        <w:autoSpaceDE w:val="0"/>
        <w:autoSpaceDN w:val="0"/>
        <w:adjustRightInd w:val="0"/>
        <w:rPr>
          <w:rFonts w:eastAsia="Calibri"/>
          <w:bCs/>
          <w:sz w:val="28"/>
        </w:rPr>
      </w:pPr>
    </w:p>
    <w:p w:rsidR="0037505A" w:rsidRPr="005908C7" w:rsidRDefault="0037505A" w:rsidP="0037505A">
      <w:pPr>
        <w:widowControl w:val="0"/>
        <w:autoSpaceDE w:val="0"/>
        <w:autoSpaceDN w:val="0"/>
        <w:adjustRightInd w:val="0"/>
        <w:rPr>
          <w:rFonts w:eastAsia="Calibri"/>
          <w:bCs/>
          <w:sz w:val="28"/>
        </w:rPr>
      </w:pPr>
      <w:r w:rsidRPr="005908C7">
        <w:rPr>
          <w:rFonts w:eastAsia="Calibri"/>
          <w:bCs/>
          <w:sz w:val="28"/>
        </w:rPr>
        <w:t xml:space="preserve">от  __________ 202   г.  № </w:t>
      </w:r>
    </w:p>
    <w:p w:rsidR="0037505A" w:rsidRPr="005908C7" w:rsidRDefault="0037505A" w:rsidP="0037505A">
      <w:pPr>
        <w:widowControl w:val="0"/>
        <w:autoSpaceDE w:val="0"/>
        <w:autoSpaceDN w:val="0"/>
        <w:adjustRightInd w:val="0"/>
        <w:rPr>
          <w:rFonts w:eastAsia="Calibri"/>
          <w:bCs/>
        </w:rPr>
      </w:pPr>
      <w:r w:rsidRPr="005908C7">
        <w:rPr>
          <w:rFonts w:eastAsia="Calibri"/>
          <w:bCs/>
        </w:rPr>
        <w:t xml:space="preserve">   </w:t>
      </w:r>
      <w:r>
        <w:rPr>
          <w:rFonts w:eastAsia="Calibri"/>
          <w:bCs/>
        </w:rPr>
        <w:t xml:space="preserve">                     </w:t>
      </w:r>
      <w:proofErr w:type="gramStart"/>
      <w:r>
        <w:rPr>
          <w:rFonts w:eastAsia="Calibri"/>
          <w:bCs/>
        </w:rPr>
        <w:t>с</w:t>
      </w:r>
      <w:proofErr w:type="gramEnd"/>
      <w:r>
        <w:rPr>
          <w:rFonts w:eastAsia="Calibri"/>
          <w:bCs/>
        </w:rPr>
        <w:t>. Братки</w:t>
      </w:r>
    </w:p>
    <w:p w:rsidR="0037505A" w:rsidRPr="005908C7" w:rsidRDefault="0037505A" w:rsidP="0037505A">
      <w:pPr>
        <w:widowControl w:val="0"/>
        <w:tabs>
          <w:tab w:val="left" w:pos="4125"/>
        </w:tabs>
        <w:autoSpaceDE w:val="0"/>
        <w:autoSpaceDN w:val="0"/>
        <w:adjustRightInd w:val="0"/>
        <w:rPr>
          <w:rFonts w:eastAsia="Calibri"/>
          <w:sz w:val="20"/>
          <w:szCs w:val="20"/>
        </w:rPr>
      </w:pPr>
    </w:p>
    <w:p w:rsidR="0037505A" w:rsidRPr="005908C7" w:rsidRDefault="0037505A" w:rsidP="0037505A">
      <w:pPr>
        <w:ind w:firstLine="708"/>
        <w:jc w:val="both"/>
        <w:rPr>
          <w:rFonts w:eastAsia="Calibri"/>
          <w:b/>
          <w:bCs/>
          <w:sz w:val="28"/>
          <w:szCs w:val="28"/>
        </w:rPr>
      </w:pPr>
      <w:r w:rsidRPr="005908C7">
        <w:rPr>
          <w:rFonts w:eastAsia="Calibri"/>
          <w:b/>
          <w:bCs/>
          <w:sz w:val="28"/>
          <w:szCs w:val="28"/>
        </w:rPr>
        <w:t xml:space="preserve">О внесении изменений в  решение Совета </w:t>
      </w:r>
    </w:p>
    <w:p w:rsidR="0037505A" w:rsidRPr="005908C7" w:rsidRDefault="0037505A" w:rsidP="0037505A">
      <w:pPr>
        <w:ind w:firstLine="708"/>
        <w:jc w:val="both"/>
        <w:rPr>
          <w:rFonts w:eastAsia="Calibri"/>
          <w:b/>
          <w:bCs/>
          <w:sz w:val="28"/>
          <w:szCs w:val="28"/>
        </w:rPr>
      </w:pPr>
      <w:r w:rsidRPr="005908C7">
        <w:rPr>
          <w:rFonts w:eastAsia="Calibri"/>
          <w:b/>
          <w:bCs/>
          <w:sz w:val="28"/>
          <w:szCs w:val="28"/>
        </w:rPr>
        <w:t xml:space="preserve">народных депутатов </w:t>
      </w:r>
      <w:proofErr w:type="spellStart"/>
      <w:r w:rsidRPr="005D447A">
        <w:rPr>
          <w:rFonts w:eastAsia="Calibri"/>
          <w:b/>
          <w:sz w:val="28"/>
          <w:szCs w:val="28"/>
        </w:rPr>
        <w:t>Братковского</w:t>
      </w:r>
      <w:proofErr w:type="spellEnd"/>
      <w:r>
        <w:rPr>
          <w:rFonts w:eastAsia="Calibri"/>
          <w:sz w:val="28"/>
          <w:szCs w:val="28"/>
        </w:rPr>
        <w:t xml:space="preserve"> </w:t>
      </w:r>
      <w:proofErr w:type="gramStart"/>
      <w:r w:rsidRPr="005908C7">
        <w:rPr>
          <w:rFonts w:eastAsia="Calibri"/>
          <w:b/>
          <w:bCs/>
          <w:sz w:val="28"/>
          <w:szCs w:val="28"/>
        </w:rPr>
        <w:t>сельского</w:t>
      </w:r>
      <w:proofErr w:type="gramEnd"/>
      <w:r w:rsidRPr="005908C7">
        <w:rPr>
          <w:rFonts w:eastAsia="Calibri"/>
          <w:b/>
          <w:bCs/>
          <w:sz w:val="28"/>
          <w:szCs w:val="28"/>
        </w:rPr>
        <w:t xml:space="preserve"> </w:t>
      </w:r>
    </w:p>
    <w:p w:rsidR="0037505A" w:rsidRPr="005908C7" w:rsidRDefault="0037505A" w:rsidP="0037505A">
      <w:pPr>
        <w:ind w:firstLine="708"/>
        <w:jc w:val="both"/>
        <w:rPr>
          <w:rFonts w:eastAsia="Calibri"/>
          <w:b/>
          <w:bCs/>
          <w:sz w:val="28"/>
          <w:szCs w:val="28"/>
        </w:rPr>
      </w:pPr>
      <w:r w:rsidRPr="005908C7">
        <w:rPr>
          <w:rFonts w:eastAsia="Calibri"/>
          <w:b/>
          <w:bCs/>
          <w:sz w:val="28"/>
          <w:szCs w:val="28"/>
        </w:rPr>
        <w:t xml:space="preserve">поселения Терновского муниципального </w:t>
      </w:r>
    </w:p>
    <w:p w:rsidR="0037505A" w:rsidRPr="005908C7" w:rsidRDefault="0037505A" w:rsidP="0037505A">
      <w:pPr>
        <w:ind w:firstLine="708"/>
        <w:jc w:val="both"/>
        <w:rPr>
          <w:rFonts w:eastAsia="Calibri"/>
          <w:b/>
          <w:bCs/>
          <w:sz w:val="28"/>
          <w:szCs w:val="28"/>
        </w:rPr>
      </w:pPr>
      <w:r>
        <w:rPr>
          <w:rFonts w:eastAsia="Calibri"/>
          <w:b/>
          <w:bCs/>
          <w:sz w:val="28"/>
          <w:szCs w:val="28"/>
        </w:rPr>
        <w:t>района Воронежской области № 23 от 13.10</w:t>
      </w:r>
      <w:r w:rsidRPr="005908C7">
        <w:rPr>
          <w:rFonts w:eastAsia="Calibri"/>
          <w:b/>
          <w:bCs/>
          <w:sz w:val="28"/>
          <w:szCs w:val="28"/>
        </w:rPr>
        <w:t xml:space="preserve">.2017 </w:t>
      </w:r>
    </w:p>
    <w:p w:rsidR="0037505A" w:rsidRPr="005908C7" w:rsidRDefault="0037505A" w:rsidP="0037505A">
      <w:pPr>
        <w:ind w:firstLine="708"/>
        <w:jc w:val="both"/>
        <w:rPr>
          <w:rFonts w:eastAsia="Calibri"/>
          <w:b/>
          <w:bCs/>
          <w:sz w:val="28"/>
          <w:szCs w:val="28"/>
        </w:rPr>
      </w:pPr>
      <w:r w:rsidRPr="005908C7">
        <w:rPr>
          <w:rFonts w:eastAsia="Calibri"/>
          <w:b/>
          <w:bCs/>
          <w:sz w:val="28"/>
          <w:szCs w:val="28"/>
        </w:rPr>
        <w:t xml:space="preserve">года «Об утверждении Программы комплексного </w:t>
      </w:r>
    </w:p>
    <w:p w:rsidR="0037505A" w:rsidRPr="005908C7" w:rsidRDefault="0037505A" w:rsidP="0037505A">
      <w:pPr>
        <w:ind w:firstLine="708"/>
        <w:jc w:val="both"/>
        <w:rPr>
          <w:rFonts w:eastAsia="Calibri"/>
          <w:b/>
          <w:bCs/>
          <w:sz w:val="28"/>
          <w:szCs w:val="28"/>
        </w:rPr>
      </w:pPr>
      <w:r w:rsidRPr="005908C7">
        <w:rPr>
          <w:rFonts w:eastAsia="Calibri"/>
          <w:b/>
          <w:bCs/>
          <w:sz w:val="28"/>
          <w:szCs w:val="28"/>
        </w:rPr>
        <w:t xml:space="preserve">развития  </w:t>
      </w:r>
      <w:r>
        <w:rPr>
          <w:rFonts w:eastAsia="Calibri"/>
          <w:b/>
          <w:bCs/>
          <w:sz w:val="28"/>
          <w:szCs w:val="28"/>
        </w:rPr>
        <w:t>транспортной</w:t>
      </w:r>
      <w:r w:rsidRPr="005908C7">
        <w:rPr>
          <w:rFonts w:eastAsia="Calibri"/>
          <w:b/>
          <w:bCs/>
          <w:sz w:val="28"/>
          <w:szCs w:val="28"/>
        </w:rPr>
        <w:t xml:space="preserve">  инфраструктуры </w:t>
      </w:r>
    </w:p>
    <w:p w:rsidR="0037505A" w:rsidRPr="005908C7" w:rsidRDefault="0037505A" w:rsidP="0037505A">
      <w:pPr>
        <w:ind w:firstLine="708"/>
        <w:jc w:val="both"/>
        <w:rPr>
          <w:rFonts w:eastAsia="Calibri"/>
          <w:b/>
          <w:bCs/>
          <w:sz w:val="28"/>
          <w:szCs w:val="28"/>
        </w:rPr>
      </w:pPr>
      <w:proofErr w:type="spellStart"/>
      <w:r w:rsidRPr="005D447A">
        <w:rPr>
          <w:rFonts w:eastAsia="Calibri"/>
          <w:b/>
          <w:sz w:val="28"/>
          <w:szCs w:val="28"/>
        </w:rPr>
        <w:t>Братковского</w:t>
      </w:r>
      <w:proofErr w:type="spellEnd"/>
      <w:r>
        <w:rPr>
          <w:rFonts w:eastAsia="Calibri"/>
          <w:sz w:val="28"/>
          <w:szCs w:val="28"/>
        </w:rPr>
        <w:t xml:space="preserve"> </w:t>
      </w:r>
      <w:r w:rsidRPr="005908C7">
        <w:rPr>
          <w:rFonts w:eastAsia="Calibri"/>
          <w:b/>
          <w:bCs/>
          <w:sz w:val="28"/>
          <w:szCs w:val="28"/>
        </w:rPr>
        <w:t xml:space="preserve">сельского поселения Терновского </w:t>
      </w:r>
    </w:p>
    <w:p w:rsidR="0037505A" w:rsidRPr="005908C7" w:rsidRDefault="0037505A" w:rsidP="0037505A">
      <w:pPr>
        <w:ind w:firstLine="708"/>
        <w:jc w:val="both"/>
        <w:rPr>
          <w:rFonts w:eastAsia="Calibri"/>
          <w:b/>
          <w:bCs/>
          <w:sz w:val="28"/>
          <w:szCs w:val="28"/>
        </w:rPr>
      </w:pPr>
      <w:proofErr w:type="gramStart"/>
      <w:r w:rsidRPr="005908C7">
        <w:rPr>
          <w:rFonts w:eastAsia="Calibri"/>
          <w:b/>
          <w:bCs/>
          <w:sz w:val="28"/>
          <w:szCs w:val="28"/>
        </w:rPr>
        <w:t>муниципального</w:t>
      </w:r>
      <w:proofErr w:type="gramEnd"/>
      <w:r w:rsidRPr="005908C7">
        <w:rPr>
          <w:rFonts w:eastAsia="Calibri"/>
          <w:b/>
          <w:bCs/>
          <w:sz w:val="28"/>
          <w:szCs w:val="28"/>
        </w:rPr>
        <w:t xml:space="preserve"> района Воронежской области </w:t>
      </w:r>
    </w:p>
    <w:p w:rsidR="0037505A" w:rsidRPr="005908C7" w:rsidRDefault="0037505A" w:rsidP="0037505A">
      <w:pPr>
        <w:ind w:firstLine="708"/>
        <w:jc w:val="both"/>
        <w:rPr>
          <w:rFonts w:eastAsia="Calibri"/>
          <w:b/>
          <w:bCs/>
          <w:sz w:val="28"/>
          <w:szCs w:val="28"/>
        </w:rPr>
      </w:pPr>
      <w:r>
        <w:rPr>
          <w:rFonts w:eastAsia="Calibri"/>
          <w:b/>
          <w:bCs/>
          <w:sz w:val="28"/>
          <w:szCs w:val="28"/>
        </w:rPr>
        <w:t>на 2017-2027</w:t>
      </w:r>
      <w:r w:rsidRPr="005908C7">
        <w:rPr>
          <w:rFonts w:eastAsia="Calibri"/>
          <w:b/>
          <w:bCs/>
          <w:sz w:val="28"/>
          <w:szCs w:val="28"/>
        </w:rPr>
        <w:t xml:space="preserve"> годы» </w:t>
      </w:r>
    </w:p>
    <w:p w:rsidR="0037505A" w:rsidRPr="005908C7" w:rsidRDefault="0037505A" w:rsidP="0037505A">
      <w:pPr>
        <w:widowControl w:val="0"/>
        <w:tabs>
          <w:tab w:val="left" w:pos="4125"/>
        </w:tabs>
        <w:autoSpaceDE w:val="0"/>
        <w:autoSpaceDN w:val="0"/>
        <w:adjustRightInd w:val="0"/>
        <w:rPr>
          <w:rFonts w:eastAsia="Calibri"/>
          <w:sz w:val="20"/>
          <w:szCs w:val="20"/>
        </w:rPr>
      </w:pPr>
    </w:p>
    <w:p w:rsidR="0037505A" w:rsidRPr="005908C7" w:rsidRDefault="0037505A" w:rsidP="0037505A">
      <w:pPr>
        <w:autoSpaceDN w:val="0"/>
        <w:adjustRightInd w:val="0"/>
        <w:ind w:firstLine="709"/>
        <w:jc w:val="both"/>
        <w:rPr>
          <w:b/>
          <w:sz w:val="28"/>
          <w:szCs w:val="28"/>
        </w:rPr>
      </w:pPr>
      <w:proofErr w:type="gramStart"/>
      <w:r>
        <w:rPr>
          <w:rFonts w:eastAsia="Calibri" w:cs="Arial"/>
          <w:sz w:val="28"/>
          <w:szCs w:val="28"/>
        </w:rPr>
        <w:t>В соответствии с п</w:t>
      </w:r>
      <w:r w:rsidRPr="005908C7">
        <w:rPr>
          <w:rFonts w:eastAsia="Calibri" w:cs="Arial"/>
          <w:sz w:val="28"/>
          <w:szCs w:val="28"/>
        </w:rPr>
        <w:t>остановлением Правител</w:t>
      </w:r>
      <w:r>
        <w:rPr>
          <w:rFonts w:eastAsia="Calibri" w:cs="Arial"/>
          <w:sz w:val="28"/>
          <w:szCs w:val="28"/>
        </w:rPr>
        <w:t>ьства Российской Федерации от 25 декабря 2015 года № 1440</w:t>
      </w:r>
      <w:r w:rsidRPr="005908C7">
        <w:rPr>
          <w:rFonts w:eastAsia="Calibri" w:cs="Arial"/>
          <w:sz w:val="28"/>
          <w:szCs w:val="28"/>
        </w:rPr>
        <w:t xml:space="preserve"> «Об утверждении требований к программам комплексного развития </w:t>
      </w:r>
      <w:r>
        <w:rPr>
          <w:rFonts w:eastAsia="Calibri" w:cs="Arial"/>
          <w:sz w:val="28"/>
          <w:szCs w:val="28"/>
        </w:rPr>
        <w:t>транспортной</w:t>
      </w:r>
      <w:r w:rsidRPr="005908C7">
        <w:rPr>
          <w:rFonts w:eastAsia="Calibri" w:cs="Arial"/>
          <w:sz w:val="28"/>
          <w:szCs w:val="28"/>
        </w:rPr>
        <w:t xml:space="preserve"> инфраструктуры поселений, </w:t>
      </w:r>
      <w:r>
        <w:rPr>
          <w:rFonts w:eastAsia="Calibri" w:cs="Arial"/>
          <w:sz w:val="28"/>
          <w:szCs w:val="28"/>
        </w:rPr>
        <w:t xml:space="preserve">муниципальных округов, </w:t>
      </w:r>
      <w:r w:rsidRPr="005908C7">
        <w:rPr>
          <w:rFonts w:eastAsia="Calibri" w:cs="Arial"/>
          <w:sz w:val="28"/>
          <w:szCs w:val="28"/>
        </w:rPr>
        <w:t>городских округов»,</w:t>
      </w:r>
      <w:r>
        <w:rPr>
          <w:rFonts w:eastAsia="Calibri" w:cs="Arial"/>
          <w:sz w:val="28"/>
          <w:szCs w:val="28"/>
        </w:rPr>
        <w:t xml:space="preserve"> </w:t>
      </w:r>
      <w:r>
        <w:rPr>
          <w:rFonts w:eastAsia="Calibri"/>
          <w:sz w:val="28"/>
          <w:szCs w:val="28"/>
        </w:rPr>
        <w:t xml:space="preserve">постановлением Правительства Российской Федерации от 23.05.2024 г. №643 «О внесении изменений в некоторые акты Правительства Российской Федерации» </w:t>
      </w:r>
      <w:r>
        <w:rPr>
          <w:rFonts w:eastAsia="Calibri" w:cs="Arial"/>
          <w:sz w:val="28"/>
          <w:szCs w:val="28"/>
        </w:rPr>
        <w:t>в целях приведения нормативного правового акта в соответствие с действующим законодательством</w:t>
      </w:r>
      <w:r w:rsidRPr="005908C7">
        <w:rPr>
          <w:rFonts w:eastAsia="Calibri" w:cs="Arial"/>
          <w:sz w:val="28"/>
          <w:szCs w:val="28"/>
        </w:rPr>
        <w:t xml:space="preserve">, Совет народных депутатов </w:t>
      </w:r>
      <w:proofErr w:type="spellStart"/>
      <w:r>
        <w:rPr>
          <w:rFonts w:eastAsia="Calibri" w:cs="Arial"/>
          <w:sz w:val="28"/>
          <w:szCs w:val="28"/>
        </w:rPr>
        <w:t>Братковского</w:t>
      </w:r>
      <w:proofErr w:type="spellEnd"/>
      <w:r>
        <w:rPr>
          <w:rFonts w:eastAsia="Calibri" w:cs="Arial"/>
          <w:sz w:val="28"/>
          <w:szCs w:val="28"/>
        </w:rPr>
        <w:t xml:space="preserve"> </w:t>
      </w:r>
      <w:r w:rsidRPr="005908C7">
        <w:rPr>
          <w:rFonts w:eastAsia="Calibri" w:cs="Arial"/>
          <w:sz w:val="28"/>
          <w:szCs w:val="28"/>
        </w:rPr>
        <w:t>сельского</w:t>
      </w:r>
      <w:proofErr w:type="gramEnd"/>
      <w:r w:rsidRPr="005908C7">
        <w:rPr>
          <w:rFonts w:eastAsia="Calibri" w:cs="Arial"/>
          <w:sz w:val="28"/>
          <w:szCs w:val="28"/>
        </w:rPr>
        <w:t xml:space="preserve"> поселения Терновского муниципального района Воронежской области</w:t>
      </w:r>
    </w:p>
    <w:p w:rsidR="0037505A" w:rsidRPr="005908C7" w:rsidRDefault="0037505A" w:rsidP="0037505A">
      <w:pPr>
        <w:autoSpaceDN w:val="0"/>
        <w:adjustRightInd w:val="0"/>
        <w:ind w:firstLine="709"/>
        <w:jc w:val="center"/>
        <w:rPr>
          <w:b/>
          <w:sz w:val="28"/>
          <w:szCs w:val="28"/>
        </w:rPr>
      </w:pPr>
      <w:r w:rsidRPr="005908C7">
        <w:rPr>
          <w:b/>
          <w:sz w:val="28"/>
          <w:szCs w:val="28"/>
        </w:rPr>
        <w:lastRenderedPageBreak/>
        <w:t>РЕШИЛ:</w:t>
      </w:r>
    </w:p>
    <w:p w:rsidR="0037505A" w:rsidRDefault="0037505A" w:rsidP="0037505A">
      <w:pPr>
        <w:widowControl w:val="0"/>
        <w:autoSpaceDE w:val="0"/>
        <w:autoSpaceDN w:val="0"/>
        <w:adjustRightInd w:val="0"/>
        <w:ind w:firstLine="708"/>
        <w:jc w:val="both"/>
        <w:rPr>
          <w:rFonts w:eastAsia="Calibri"/>
          <w:sz w:val="28"/>
          <w:szCs w:val="28"/>
        </w:rPr>
      </w:pPr>
      <w:r w:rsidRPr="005908C7">
        <w:rPr>
          <w:rFonts w:eastAsia="Calibri"/>
          <w:sz w:val="28"/>
          <w:szCs w:val="28"/>
        </w:rPr>
        <w:t>1.Внести  в решение Совета народных депутатов</w:t>
      </w:r>
      <w:r>
        <w:rPr>
          <w:rFonts w:eastAsia="Calibri"/>
          <w:sz w:val="28"/>
          <w:szCs w:val="28"/>
        </w:rPr>
        <w:t xml:space="preserve">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муниципального </w:t>
      </w:r>
      <w:r>
        <w:rPr>
          <w:rFonts w:eastAsia="Calibri"/>
          <w:sz w:val="28"/>
          <w:szCs w:val="28"/>
        </w:rPr>
        <w:t xml:space="preserve">района Воронежской области  №23 от 13.10.2017 </w:t>
      </w:r>
      <w:r w:rsidRPr="005908C7">
        <w:rPr>
          <w:rFonts w:eastAsia="Calibri"/>
          <w:sz w:val="28"/>
          <w:szCs w:val="28"/>
        </w:rPr>
        <w:t xml:space="preserve"> года  «Об утверждении Программы </w:t>
      </w:r>
      <w:r>
        <w:rPr>
          <w:rFonts w:eastAsia="Calibri"/>
          <w:sz w:val="28"/>
          <w:szCs w:val="28"/>
        </w:rPr>
        <w:t>комплексного развития транспортной</w:t>
      </w:r>
      <w:r w:rsidRPr="005908C7">
        <w:rPr>
          <w:rFonts w:eastAsia="Calibri"/>
          <w:sz w:val="28"/>
          <w:szCs w:val="28"/>
        </w:rPr>
        <w:t xml:space="preserve"> инфраструктуры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 xml:space="preserve">сельского поселения Терновского муниципального района Воронежской </w:t>
      </w:r>
      <w:r>
        <w:rPr>
          <w:rFonts w:eastAsia="Calibri"/>
          <w:sz w:val="28"/>
          <w:szCs w:val="28"/>
        </w:rPr>
        <w:t>области на 2017-2027</w:t>
      </w:r>
      <w:r w:rsidRPr="005908C7">
        <w:rPr>
          <w:rFonts w:eastAsia="Calibri"/>
          <w:sz w:val="28"/>
          <w:szCs w:val="28"/>
        </w:rPr>
        <w:t xml:space="preserve"> годы</w:t>
      </w:r>
      <w:proofErr w:type="gramStart"/>
      <w:r w:rsidRPr="005908C7">
        <w:rPr>
          <w:rFonts w:eastAsia="Calibri"/>
          <w:sz w:val="28"/>
          <w:szCs w:val="28"/>
        </w:rPr>
        <w:t>»</w:t>
      </w:r>
      <w:r>
        <w:rPr>
          <w:rFonts w:eastAsia="Calibri"/>
          <w:sz w:val="28"/>
          <w:szCs w:val="28"/>
        </w:rPr>
        <w:t>(</w:t>
      </w:r>
      <w:proofErr w:type="gramEnd"/>
      <w:r>
        <w:rPr>
          <w:rFonts w:eastAsia="Calibri"/>
          <w:sz w:val="28"/>
          <w:szCs w:val="28"/>
        </w:rPr>
        <w:t>далее – решение) следующие изменения:</w:t>
      </w:r>
    </w:p>
    <w:p w:rsidR="0037505A" w:rsidRDefault="0037505A" w:rsidP="0037505A">
      <w:pPr>
        <w:widowControl w:val="0"/>
        <w:autoSpaceDE w:val="0"/>
        <w:autoSpaceDN w:val="0"/>
        <w:adjustRightInd w:val="0"/>
        <w:ind w:firstLine="708"/>
        <w:jc w:val="both"/>
        <w:rPr>
          <w:rFonts w:eastAsia="Calibri"/>
          <w:sz w:val="28"/>
          <w:szCs w:val="28"/>
        </w:rPr>
      </w:pPr>
      <w:r>
        <w:rPr>
          <w:rFonts w:eastAsia="Calibri"/>
          <w:sz w:val="28"/>
          <w:szCs w:val="28"/>
        </w:rPr>
        <w:t>1.1. В Паспорте Программы раздел  «Объемы и источники финансирования Программы» изложить в новой редакции:</w:t>
      </w: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410"/>
        <w:gridCol w:w="6946"/>
      </w:tblGrid>
      <w:tr w:rsidR="0037505A" w:rsidRPr="00B503CF" w:rsidTr="00853A6C">
        <w:trPr>
          <w:trHeight w:val="974"/>
        </w:trPr>
        <w:tc>
          <w:tcPr>
            <w:tcW w:w="2410" w:type="dxa"/>
          </w:tcPr>
          <w:p w:rsidR="0037505A" w:rsidRPr="001B0A5C" w:rsidRDefault="0037505A" w:rsidP="00853A6C">
            <w:pPr>
              <w:autoSpaceDE w:val="0"/>
              <w:autoSpaceDN w:val="0"/>
              <w:rPr>
                <w:b/>
                <w:bCs/>
                <w:sz w:val="28"/>
                <w:szCs w:val="28"/>
              </w:rPr>
            </w:pPr>
            <w:r w:rsidRPr="001B0A5C">
              <w:rPr>
                <w:b/>
                <w:bCs/>
                <w:sz w:val="28"/>
                <w:szCs w:val="28"/>
              </w:rPr>
              <w:t>Объемы и источники финансирования Программы</w:t>
            </w:r>
          </w:p>
        </w:tc>
        <w:tc>
          <w:tcPr>
            <w:tcW w:w="6946" w:type="dxa"/>
          </w:tcPr>
          <w:p w:rsidR="0037505A" w:rsidRPr="001B0A5C" w:rsidRDefault="0037505A" w:rsidP="00853A6C">
            <w:pPr>
              <w:jc w:val="both"/>
              <w:rPr>
                <w:rFonts w:eastAsia="Calibri"/>
                <w:sz w:val="28"/>
                <w:szCs w:val="28"/>
              </w:rPr>
            </w:pPr>
            <w:r w:rsidRPr="001B0A5C">
              <w:rPr>
                <w:rFonts w:eastAsia="Calibri"/>
                <w:sz w:val="28"/>
                <w:szCs w:val="28"/>
              </w:rPr>
              <w:t xml:space="preserve">Общий объем финансовых средств, необходимых для реализации мероприятий Программы, составит: </w:t>
            </w:r>
          </w:p>
          <w:p w:rsidR="0037505A" w:rsidRPr="001B0A5C" w:rsidRDefault="0037505A" w:rsidP="00853A6C">
            <w:pPr>
              <w:jc w:val="both"/>
              <w:rPr>
                <w:rFonts w:eastAsia="Calibri"/>
                <w:sz w:val="28"/>
                <w:szCs w:val="28"/>
              </w:rPr>
            </w:pPr>
            <w:r>
              <w:rPr>
                <w:rFonts w:eastAsia="Calibri"/>
                <w:sz w:val="28"/>
                <w:szCs w:val="28"/>
              </w:rPr>
              <w:t xml:space="preserve">4 849,0 </w:t>
            </w:r>
            <w:r w:rsidRPr="001B0A5C">
              <w:rPr>
                <w:rFonts w:eastAsia="Calibri"/>
                <w:sz w:val="28"/>
                <w:szCs w:val="28"/>
              </w:rPr>
              <w:t xml:space="preserve">тыс. руб., в том числе  в первый этап по годам: </w:t>
            </w:r>
          </w:p>
          <w:p w:rsidR="0037505A" w:rsidRPr="00117432" w:rsidRDefault="0037505A" w:rsidP="00853A6C">
            <w:pPr>
              <w:jc w:val="both"/>
              <w:rPr>
                <w:rFonts w:eastAsia="Calibri"/>
                <w:sz w:val="28"/>
                <w:szCs w:val="28"/>
              </w:rPr>
            </w:pPr>
            <w:r w:rsidRPr="00117432">
              <w:rPr>
                <w:rFonts w:eastAsia="Calibri"/>
                <w:sz w:val="28"/>
                <w:szCs w:val="28"/>
              </w:rPr>
              <w:t xml:space="preserve">2017 год – 0,0 тыс. руб. </w:t>
            </w:r>
          </w:p>
          <w:p w:rsidR="0037505A" w:rsidRPr="00117432" w:rsidRDefault="0037505A" w:rsidP="00853A6C">
            <w:pPr>
              <w:jc w:val="both"/>
              <w:rPr>
                <w:rFonts w:eastAsia="Calibri"/>
                <w:sz w:val="28"/>
                <w:szCs w:val="28"/>
              </w:rPr>
            </w:pPr>
            <w:r w:rsidRPr="00117432">
              <w:rPr>
                <w:rFonts w:eastAsia="Calibri"/>
                <w:sz w:val="28"/>
                <w:szCs w:val="28"/>
              </w:rPr>
              <w:t>2018 год – 0,0 тыс. руб.</w:t>
            </w:r>
          </w:p>
          <w:p w:rsidR="0037505A" w:rsidRPr="00117432" w:rsidRDefault="0037505A" w:rsidP="00853A6C">
            <w:pPr>
              <w:jc w:val="both"/>
              <w:rPr>
                <w:rFonts w:eastAsia="Calibri"/>
                <w:sz w:val="28"/>
                <w:szCs w:val="28"/>
              </w:rPr>
            </w:pPr>
            <w:r w:rsidRPr="00117432">
              <w:rPr>
                <w:rFonts w:eastAsia="Calibri"/>
                <w:sz w:val="28"/>
                <w:szCs w:val="28"/>
              </w:rPr>
              <w:t xml:space="preserve">2019 год – 0,0 тыс. руб. </w:t>
            </w:r>
          </w:p>
          <w:p w:rsidR="0037505A" w:rsidRPr="00117432" w:rsidRDefault="0037505A" w:rsidP="00853A6C">
            <w:pPr>
              <w:jc w:val="both"/>
              <w:rPr>
                <w:rFonts w:eastAsia="Calibri"/>
                <w:sz w:val="28"/>
                <w:szCs w:val="28"/>
              </w:rPr>
            </w:pPr>
            <w:r w:rsidRPr="00117432">
              <w:rPr>
                <w:rFonts w:eastAsia="Calibri"/>
                <w:sz w:val="28"/>
                <w:szCs w:val="28"/>
              </w:rPr>
              <w:t xml:space="preserve">2020 год – 0,0 тыс. руб. </w:t>
            </w:r>
          </w:p>
          <w:p w:rsidR="0037505A" w:rsidRPr="00117432" w:rsidRDefault="0037505A" w:rsidP="00853A6C">
            <w:pPr>
              <w:jc w:val="both"/>
              <w:rPr>
                <w:rFonts w:eastAsia="Calibri"/>
                <w:sz w:val="28"/>
                <w:szCs w:val="28"/>
              </w:rPr>
            </w:pPr>
            <w:r w:rsidRPr="00117432">
              <w:rPr>
                <w:rFonts w:eastAsia="Calibri"/>
                <w:sz w:val="28"/>
                <w:szCs w:val="28"/>
              </w:rPr>
              <w:t xml:space="preserve">2021 год – 0,0 тыс. руб. </w:t>
            </w:r>
          </w:p>
          <w:p w:rsidR="0037505A" w:rsidRPr="00117432" w:rsidRDefault="0037505A" w:rsidP="00853A6C">
            <w:pPr>
              <w:jc w:val="both"/>
              <w:rPr>
                <w:rFonts w:eastAsia="Calibri"/>
                <w:sz w:val="28"/>
                <w:szCs w:val="28"/>
              </w:rPr>
            </w:pPr>
            <w:r w:rsidRPr="00117432">
              <w:rPr>
                <w:rFonts w:eastAsia="Calibri"/>
                <w:sz w:val="28"/>
                <w:szCs w:val="28"/>
              </w:rPr>
              <w:t>2022 год – 0,0 тыс. руб.</w:t>
            </w:r>
          </w:p>
          <w:p w:rsidR="0037505A" w:rsidRPr="00117432" w:rsidRDefault="0037505A" w:rsidP="00853A6C">
            <w:pPr>
              <w:jc w:val="both"/>
              <w:rPr>
                <w:rFonts w:eastAsia="Calibri"/>
                <w:sz w:val="28"/>
                <w:szCs w:val="28"/>
              </w:rPr>
            </w:pPr>
            <w:r w:rsidRPr="00117432">
              <w:rPr>
                <w:rFonts w:eastAsia="Calibri"/>
                <w:sz w:val="28"/>
                <w:szCs w:val="28"/>
              </w:rPr>
              <w:t xml:space="preserve">2023 год – 0,0 тыс. руб. </w:t>
            </w:r>
          </w:p>
          <w:p w:rsidR="0037505A" w:rsidRPr="00117432" w:rsidRDefault="0037505A" w:rsidP="00853A6C">
            <w:pPr>
              <w:jc w:val="both"/>
              <w:rPr>
                <w:rFonts w:eastAsia="Calibri"/>
                <w:sz w:val="28"/>
                <w:szCs w:val="28"/>
              </w:rPr>
            </w:pPr>
            <w:r w:rsidRPr="00117432">
              <w:rPr>
                <w:rFonts w:eastAsia="Calibri"/>
                <w:sz w:val="28"/>
                <w:szCs w:val="28"/>
              </w:rPr>
              <w:t>2024 год – 0,0 тыс. руб.</w:t>
            </w:r>
          </w:p>
          <w:p w:rsidR="0037505A" w:rsidRPr="00117432" w:rsidRDefault="0037505A" w:rsidP="00853A6C">
            <w:pPr>
              <w:jc w:val="both"/>
              <w:rPr>
                <w:rFonts w:eastAsia="Calibri"/>
                <w:sz w:val="28"/>
                <w:szCs w:val="28"/>
              </w:rPr>
            </w:pPr>
            <w:r w:rsidRPr="00117432">
              <w:rPr>
                <w:rFonts w:eastAsia="Calibri"/>
                <w:sz w:val="28"/>
                <w:szCs w:val="28"/>
              </w:rPr>
              <w:t xml:space="preserve">2025 год – 1500,0тыс. руб. </w:t>
            </w:r>
          </w:p>
          <w:p w:rsidR="0037505A" w:rsidRPr="00117432" w:rsidRDefault="0037505A" w:rsidP="00853A6C">
            <w:pPr>
              <w:jc w:val="both"/>
              <w:rPr>
                <w:rFonts w:eastAsia="Calibri"/>
                <w:sz w:val="28"/>
                <w:szCs w:val="28"/>
              </w:rPr>
            </w:pPr>
            <w:r w:rsidRPr="00117432">
              <w:rPr>
                <w:rFonts w:eastAsia="Calibri"/>
                <w:sz w:val="28"/>
                <w:szCs w:val="28"/>
              </w:rPr>
              <w:t xml:space="preserve">2026 год – 1464,0 тыс. руб.  </w:t>
            </w:r>
          </w:p>
          <w:p w:rsidR="0037505A" w:rsidRPr="001B0A5C" w:rsidRDefault="0037505A" w:rsidP="00853A6C">
            <w:pPr>
              <w:jc w:val="both"/>
              <w:rPr>
                <w:rFonts w:eastAsia="Calibri"/>
                <w:sz w:val="28"/>
                <w:szCs w:val="28"/>
              </w:rPr>
            </w:pPr>
            <w:r w:rsidRPr="00117432">
              <w:rPr>
                <w:rFonts w:eastAsia="Calibri"/>
                <w:sz w:val="28"/>
                <w:szCs w:val="28"/>
              </w:rPr>
              <w:t>2027 год – 1885,0 тыс. руб.</w:t>
            </w:r>
          </w:p>
          <w:p w:rsidR="0037505A" w:rsidRPr="001B0A5C" w:rsidRDefault="0037505A" w:rsidP="00853A6C">
            <w:pPr>
              <w:jc w:val="both"/>
              <w:rPr>
                <w:rFonts w:eastAsia="Calibri"/>
                <w:sz w:val="28"/>
                <w:szCs w:val="28"/>
              </w:rPr>
            </w:pPr>
            <w:r w:rsidRPr="001B0A5C">
              <w:rPr>
                <w:rFonts w:eastAsia="Calibri"/>
                <w:sz w:val="28"/>
                <w:szCs w:val="28"/>
              </w:rPr>
              <w:t>Источники финансирования - бюджет сельского поселения.</w:t>
            </w:r>
          </w:p>
        </w:tc>
      </w:tr>
    </w:tbl>
    <w:p w:rsidR="0037505A" w:rsidRDefault="0037505A" w:rsidP="0037505A">
      <w:pPr>
        <w:widowControl w:val="0"/>
        <w:autoSpaceDE w:val="0"/>
        <w:autoSpaceDN w:val="0"/>
        <w:adjustRightInd w:val="0"/>
        <w:jc w:val="both"/>
        <w:rPr>
          <w:rFonts w:eastAsia="Calibri"/>
          <w:sz w:val="28"/>
          <w:szCs w:val="28"/>
        </w:rPr>
      </w:pPr>
    </w:p>
    <w:p w:rsidR="0037505A" w:rsidRDefault="0037505A" w:rsidP="0037505A">
      <w:pPr>
        <w:widowControl w:val="0"/>
        <w:autoSpaceDE w:val="0"/>
        <w:autoSpaceDN w:val="0"/>
        <w:adjustRightInd w:val="0"/>
        <w:jc w:val="both"/>
        <w:rPr>
          <w:rFonts w:eastAsia="Calibri"/>
          <w:sz w:val="28"/>
          <w:szCs w:val="28"/>
        </w:rPr>
      </w:pPr>
      <w:r>
        <w:rPr>
          <w:rFonts w:eastAsia="Calibri"/>
          <w:sz w:val="28"/>
          <w:szCs w:val="28"/>
        </w:rPr>
        <w:tab/>
        <w:t xml:space="preserve">1.2. В пункте 2.4 решения Таблицу 3 «Перечень автомобильных дорог общего пользования местного значения </w:t>
      </w:r>
      <w:proofErr w:type="spellStart"/>
      <w:r>
        <w:rPr>
          <w:rFonts w:eastAsia="Calibri"/>
          <w:sz w:val="28"/>
          <w:szCs w:val="28"/>
        </w:rPr>
        <w:t>Братковского</w:t>
      </w:r>
      <w:proofErr w:type="spellEnd"/>
      <w:r>
        <w:rPr>
          <w:rFonts w:eastAsia="Calibri"/>
          <w:sz w:val="28"/>
          <w:szCs w:val="28"/>
        </w:rPr>
        <w:t xml:space="preserve"> сельского поселения Терновского муниципального района» изложить в новой редакции</w:t>
      </w:r>
    </w:p>
    <w:p w:rsidR="0037505A" w:rsidRDefault="0037505A" w:rsidP="0037505A">
      <w:pPr>
        <w:autoSpaceDE w:val="0"/>
        <w:autoSpaceDN w:val="0"/>
        <w:adjustRightInd w:val="0"/>
        <w:jc w:val="both"/>
        <w:outlineLvl w:val="0"/>
        <w:rPr>
          <w:b/>
          <w:bCs/>
          <w:sz w:val="28"/>
          <w:szCs w:val="28"/>
        </w:rPr>
      </w:pPr>
      <w:r>
        <w:rPr>
          <w:b/>
          <w:bCs/>
          <w:sz w:val="28"/>
          <w:szCs w:val="28"/>
        </w:rPr>
        <w:t xml:space="preserve"> «</w:t>
      </w:r>
      <w:r w:rsidRPr="00B503CF">
        <w:rPr>
          <w:b/>
          <w:bCs/>
          <w:sz w:val="28"/>
          <w:szCs w:val="28"/>
        </w:rPr>
        <w:t xml:space="preserve">Таблица 3. Перечень автомобильных дорог общего пользования местного значения </w:t>
      </w:r>
      <w:proofErr w:type="spellStart"/>
      <w:r w:rsidRPr="005D447A">
        <w:rPr>
          <w:rFonts w:eastAsia="Calibri"/>
          <w:b/>
          <w:sz w:val="28"/>
          <w:szCs w:val="28"/>
        </w:rPr>
        <w:t>Братковского</w:t>
      </w:r>
      <w:proofErr w:type="spellEnd"/>
      <w:r w:rsidRPr="005D447A">
        <w:rPr>
          <w:rFonts w:eastAsia="Calibri"/>
          <w:b/>
          <w:sz w:val="28"/>
          <w:szCs w:val="28"/>
        </w:rPr>
        <w:t xml:space="preserve"> </w:t>
      </w:r>
      <w:r w:rsidRPr="00B503CF">
        <w:rPr>
          <w:b/>
          <w:bCs/>
          <w:sz w:val="28"/>
          <w:szCs w:val="28"/>
        </w:rPr>
        <w:t>сельского поселения Терновского муниципального района Воронежской области</w:t>
      </w:r>
    </w:p>
    <w:tbl>
      <w:tblPr>
        <w:tblW w:w="0" w:type="auto"/>
        <w:jc w:val="center"/>
        <w:tblCellSpacing w:w="7" w:type="dxa"/>
        <w:tblInd w:w="-53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378"/>
        <w:gridCol w:w="2000"/>
        <w:gridCol w:w="2437"/>
        <w:gridCol w:w="1028"/>
        <w:gridCol w:w="1052"/>
        <w:gridCol w:w="850"/>
        <w:gridCol w:w="851"/>
        <w:gridCol w:w="829"/>
        <w:gridCol w:w="628"/>
      </w:tblGrid>
      <w:tr w:rsidR="0037505A" w:rsidRPr="00A02D88" w:rsidTr="00853A6C">
        <w:trPr>
          <w:tblCellSpacing w:w="7" w:type="dxa"/>
          <w:jc w:val="center"/>
        </w:trPr>
        <w:tc>
          <w:tcPr>
            <w:tcW w:w="357" w:type="dxa"/>
            <w:vMerge w:val="restart"/>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 xml:space="preserve">№ </w:t>
            </w:r>
            <w:proofErr w:type="gramStart"/>
            <w:r w:rsidRPr="00A02D88">
              <w:rPr>
                <w:color w:val="030000"/>
                <w:sz w:val="28"/>
                <w:szCs w:val="28"/>
              </w:rPr>
              <w:t>п</w:t>
            </w:r>
            <w:proofErr w:type="gramEnd"/>
            <w:r w:rsidRPr="00A02D88">
              <w:rPr>
                <w:color w:val="030000"/>
                <w:sz w:val="28"/>
                <w:szCs w:val="28"/>
              </w:rPr>
              <w:t>/п</w:t>
            </w:r>
          </w:p>
        </w:tc>
        <w:tc>
          <w:tcPr>
            <w:tcW w:w="1986" w:type="dxa"/>
            <w:vMerge w:val="restart"/>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Идентификационный номер</w:t>
            </w:r>
          </w:p>
        </w:tc>
        <w:tc>
          <w:tcPr>
            <w:tcW w:w="2423" w:type="dxa"/>
            <w:vMerge w:val="restart"/>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Наименование автомобильной дороги</w:t>
            </w:r>
          </w:p>
        </w:tc>
        <w:tc>
          <w:tcPr>
            <w:tcW w:w="1014" w:type="dxa"/>
            <w:vMerge w:val="restart"/>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 xml:space="preserve">Протяженность, </w:t>
            </w:r>
            <w:proofErr w:type="gramStart"/>
            <w:r w:rsidRPr="00A02D88">
              <w:rPr>
                <w:color w:val="030000"/>
                <w:sz w:val="28"/>
                <w:szCs w:val="28"/>
              </w:rPr>
              <w:t>м</w:t>
            </w:r>
            <w:proofErr w:type="gramEnd"/>
          </w:p>
        </w:tc>
        <w:tc>
          <w:tcPr>
            <w:tcW w:w="3568" w:type="dxa"/>
            <w:gridSpan w:val="4"/>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Вид покрытия</w:t>
            </w:r>
          </w:p>
        </w:tc>
        <w:tc>
          <w:tcPr>
            <w:tcW w:w="607" w:type="dxa"/>
            <w:vMerge w:val="restart"/>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Категория</w:t>
            </w:r>
          </w:p>
        </w:tc>
      </w:tr>
      <w:tr w:rsidR="0037505A" w:rsidRPr="00A02D88" w:rsidTr="00853A6C">
        <w:trPr>
          <w:tblCellSpacing w:w="7" w:type="dxa"/>
          <w:jc w:val="center"/>
        </w:trPr>
        <w:tc>
          <w:tcPr>
            <w:tcW w:w="357" w:type="dxa"/>
            <w:vMerge/>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1986" w:type="dxa"/>
            <w:vMerge/>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2423" w:type="dxa"/>
            <w:vMerge/>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1014" w:type="dxa"/>
            <w:vMerge/>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Асфальт (м)</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Щебень (м)</w:t>
            </w:r>
          </w:p>
        </w:tc>
        <w:tc>
          <w:tcPr>
            <w:tcW w:w="83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Грунт (м)</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roofErr w:type="gramStart"/>
            <w:r w:rsidRPr="00A02D88">
              <w:rPr>
                <w:color w:val="030000"/>
                <w:sz w:val="28"/>
                <w:szCs w:val="28"/>
              </w:rPr>
              <w:t>Ж/б</w:t>
            </w:r>
            <w:proofErr w:type="gramEnd"/>
            <w:r w:rsidRPr="00A02D88">
              <w:rPr>
                <w:color w:val="030000"/>
                <w:sz w:val="28"/>
                <w:szCs w:val="28"/>
              </w:rPr>
              <w:t xml:space="preserve"> плиты (м)</w:t>
            </w:r>
          </w:p>
        </w:tc>
        <w:tc>
          <w:tcPr>
            <w:tcW w:w="607" w:type="dxa"/>
            <w:vMerge/>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01</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w:t>
            </w:r>
          </w:p>
          <w:p w:rsidR="0037505A" w:rsidRPr="00A02D88" w:rsidRDefault="0037505A" w:rsidP="00853A6C">
            <w:pPr>
              <w:jc w:val="center"/>
              <w:rPr>
                <w:sz w:val="28"/>
                <w:szCs w:val="28"/>
              </w:rPr>
            </w:pPr>
            <w:r w:rsidRPr="00A02D88">
              <w:rPr>
                <w:sz w:val="28"/>
                <w:szCs w:val="28"/>
              </w:rPr>
              <w:t xml:space="preserve"> ул. Береговая</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2000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600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1400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02</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Выгонная</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3</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03</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 xml:space="preserve"> ул. Гоголя</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700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700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r w:rsidRPr="00A02D88">
              <w:rPr>
                <w:color w:val="030000"/>
                <w:sz w:val="28"/>
                <w:szCs w:val="28"/>
              </w:rPr>
              <w:t xml:space="preserve">     </w:t>
            </w: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4</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04</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 xml:space="preserve">ул. </w:t>
            </w:r>
            <w:proofErr w:type="spellStart"/>
            <w:r w:rsidRPr="00A02D88">
              <w:rPr>
                <w:sz w:val="28"/>
                <w:szCs w:val="28"/>
              </w:rPr>
              <w:t>Заогородняя</w:t>
            </w:r>
            <w:proofErr w:type="spellEnd"/>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300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300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lastRenderedPageBreak/>
              <w:t>5</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05</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Зеленина</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2000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1000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1000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6</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06</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Кавказ</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700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700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7</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07</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 xml:space="preserve">ул. Красная поляна </w:t>
            </w:r>
          </w:p>
          <w:p w:rsidR="0037505A" w:rsidRPr="00A02D88" w:rsidRDefault="0037505A" w:rsidP="00853A6C">
            <w:pPr>
              <w:jc w:val="center"/>
              <w:rPr>
                <w:sz w:val="28"/>
                <w:szCs w:val="28"/>
              </w:rPr>
            </w:pPr>
            <w:r w:rsidRPr="00A02D88">
              <w:rPr>
                <w:sz w:val="28"/>
                <w:szCs w:val="28"/>
              </w:rPr>
              <w:t>участок №1</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1150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200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950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r w:rsidRPr="00A02D88">
              <w:rPr>
                <w:color w:val="030000"/>
                <w:sz w:val="28"/>
                <w:szCs w:val="28"/>
              </w:rPr>
              <w:t xml:space="preserve">     </w:t>
            </w: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8</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08</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Красный переулок</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500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500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9</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09</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w:t>
            </w:r>
          </w:p>
          <w:p w:rsidR="0037505A" w:rsidRPr="00A02D88" w:rsidRDefault="0037505A" w:rsidP="00853A6C">
            <w:pPr>
              <w:jc w:val="center"/>
              <w:rPr>
                <w:sz w:val="28"/>
                <w:szCs w:val="28"/>
              </w:rPr>
            </w:pPr>
            <w:r w:rsidRPr="00A02D88">
              <w:rPr>
                <w:sz w:val="28"/>
                <w:szCs w:val="28"/>
              </w:rPr>
              <w:t xml:space="preserve"> ул. Крупской</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740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740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10</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10</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Ленинская</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2000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2000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rHeight w:val="48"/>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11</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11</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ул. Лермонтова</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500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pPr>
            <w:r w:rsidRPr="00A02D88">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pPr>
            <w:r w:rsidRPr="00A02D88">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500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12</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12</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w:t>
            </w:r>
          </w:p>
          <w:p w:rsidR="0037505A" w:rsidRPr="00A02D88" w:rsidRDefault="0037505A" w:rsidP="00853A6C">
            <w:pPr>
              <w:jc w:val="center"/>
              <w:rPr>
                <w:sz w:val="28"/>
                <w:szCs w:val="28"/>
              </w:rPr>
            </w:pPr>
            <w:r w:rsidRPr="00A02D88">
              <w:rPr>
                <w:sz w:val="28"/>
                <w:szCs w:val="28"/>
              </w:rPr>
              <w:t xml:space="preserve">ул. Мокроусова </w:t>
            </w:r>
          </w:p>
          <w:p w:rsidR="0037505A" w:rsidRPr="00A02D88" w:rsidRDefault="0037505A" w:rsidP="00853A6C">
            <w:pPr>
              <w:jc w:val="center"/>
              <w:rPr>
                <w:sz w:val="28"/>
                <w:szCs w:val="28"/>
              </w:rPr>
            </w:pPr>
            <w:r w:rsidRPr="00A02D88">
              <w:rPr>
                <w:sz w:val="28"/>
                <w:szCs w:val="28"/>
              </w:rPr>
              <w:t>участок № 1</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1500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1500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13</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13</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w:t>
            </w:r>
          </w:p>
          <w:p w:rsidR="0037505A" w:rsidRPr="00A02D88" w:rsidRDefault="0037505A" w:rsidP="00853A6C">
            <w:pPr>
              <w:jc w:val="center"/>
              <w:rPr>
                <w:sz w:val="28"/>
                <w:szCs w:val="28"/>
              </w:rPr>
            </w:pPr>
            <w:r w:rsidRPr="00A02D88">
              <w:rPr>
                <w:sz w:val="28"/>
                <w:szCs w:val="28"/>
              </w:rPr>
              <w:t>ул. Набережная</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400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400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14</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w:t>
            </w:r>
          </w:p>
          <w:p w:rsidR="0037505A" w:rsidRPr="00A02D88" w:rsidRDefault="0037505A" w:rsidP="00853A6C">
            <w:pPr>
              <w:jc w:val="center"/>
              <w:rPr>
                <w:color w:val="030000"/>
                <w:sz w:val="28"/>
                <w:szCs w:val="28"/>
              </w:rPr>
            </w:pPr>
            <w:r w:rsidRPr="00A02D88">
              <w:rPr>
                <w:color w:val="030000"/>
                <w:sz w:val="28"/>
                <w:szCs w:val="28"/>
              </w:rPr>
              <w:t>МП 14</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Октябрьская</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1500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1000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500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15</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15</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Первомайская</w:t>
            </w:r>
          </w:p>
          <w:p w:rsidR="0037505A" w:rsidRPr="00A02D88" w:rsidRDefault="0037505A" w:rsidP="00853A6C">
            <w:pPr>
              <w:jc w:val="center"/>
              <w:rPr>
                <w:sz w:val="28"/>
                <w:szCs w:val="28"/>
              </w:rPr>
            </w:pPr>
          </w:p>
          <w:p w:rsidR="0037505A" w:rsidRPr="00A02D88" w:rsidRDefault="0037505A" w:rsidP="00853A6C">
            <w:pPr>
              <w:jc w:val="center"/>
              <w:rPr>
                <w:sz w:val="28"/>
                <w:szCs w:val="28"/>
              </w:rPr>
            </w:pPr>
            <w:r w:rsidRPr="00A02D88">
              <w:rPr>
                <w:sz w:val="28"/>
                <w:szCs w:val="28"/>
              </w:rPr>
              <w:t>участок №1</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2337</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1200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1000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137</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rHeight w:val="166"/>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16</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p w:rsidR="0037505A" w:rsidRPr="00A02D88" w:rsidRDefault="0037505A" w:rsidP="00853A6C">
            <w:pPr>
              <w:jc w:val="center"/>
              <w:rPr>
                <w:color w:val="030000"/>
                <w:sz w:val="28"/>
                <w:szCs w:val="28"/>
              </w:rPr>
            </w:pPr>
            <w:r w:rsidRPr="00A02D88">
              <w:rPr>
                <w:color w:val="030000"/>
                <w:sz w:val="28"/>
                <w:szCs w:val="28"/>
              </w:rPr>
              <w:t>20 654 412 ОП МП 16</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p>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Пушкина</w:t>
            </w:r>
          </w:p>
          <w:p w:rsidR="0037505A" w:rsidRPr="00A02D88" w:rsidRDefault="0037505A" w:rsidP="00853A6C">
            <w:pPr>
              <w:jc w:val="center"/>
              <w:rPr>
                <w:sz w:val="28"/>
                <w:szCs w:val="28"/>
              </w:rPr>
            </w:pPr>
            <w:r w:rsidRPr="00A02D88">
              <w:rPr>
                <w:sz w:val="28"/>
                <w:szCs w:val="28"/>
              </w:rPr>
              <w:t>уч.№1</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2000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1500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200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300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17</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24</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Пушкина</w:t>
            </w:r>
          </w:p>
          <w:p w:rsidR="0037505A" w:rsidRPr="00A02D88" w:rsidRDefault="0037505A" w:rsidP="00853A6C">
            <w:pPr>
              <w:jc w:val="center"/>
              <w:rPr>
                <w:sz w:val="28"/>
                <w:szCs w:val="28"/>
              </w:rPr>
            </w:pPr>
            <w:r w:rsidRPr="00A02D88">
              <w:rPr>
                <w:sz w:val="28"/>
                <w:szCs w:val="28"/>
              </w:rPr>
              <w:t>уч.№2</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31</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31</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18</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25</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Пушкина</w:t>
            </w:r>
          </w:p>
          <w:p w:rsidR="0037505A" w:rsidRPr="00A02D88" w:rsidRDefault="0037505A" w:rsidP="00853A6C">
            <w:pPr>
              <w:jc w:val="center"/>
              <w:rPr>
                <w:sz w:val="28"/>
                <w:szCs w:val="28"/>
              </w:rPr>
            </w:pPr>
            <w:r w:rsidRPr="00A02D88">
              <w:rPr>
                <w:sz w:val="28"/>
                <w:szCs w:val="28"/>
              </w:rPr>
              <w:t>уч.№3</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12</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12</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19</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17</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w:t>
            </w:r>
          </w:p>
          <w:p w:rsidR="0037505A" w:rsidRPr="00A02D88" w:rsidRDefault="0037505A" w:rsidP="00853A6C">
            <w:pPr>
              <w:jc w:val="center"/>
              <w:rPr>
                <w:sz w:val="28"/>
                <w:szCs w:val="28"/>
              </w:rPr>
            </w:pPr>
            <w:r w:rsidRPr="00A02D88">
              <w:rPr>
                <w:sz w:val="28"/>
                <w:szCs w:val="28"/>
              </w:rPr>
              <w:t>ул. Речная</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18</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 xml:space="preserve">ул. </w:t>
            </w:r>
            <w:proofErr w:type="spellStart"/>
            <w:r w:rsidRPr="00A02D88">
              <w:rPr>
                <w:sz w:val="28"/>
                <w:szCs w:val="28"/>
              </w:rPr>
              <w:t>Рощинская</w:t>
            </w:r>
            <w:proofErr w:type="spellEnd"/>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2000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2000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21</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 xml:space="preserve">20 654 412 ОП </w:t>
            </w:r>
            <w:r w:rsidRPr="00A02D88">
              <w:rPr>
                <w:color w:val="030000"/>
                <w:sz w:val="28"/>
                <w:szCs w:val="28"/>
              </w:rPr>
              <w:lastRenderedPageBreak/>
              <w:t>МП 19</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lastRenderedPageBreak/>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lastRenderedPageBreak/>
              <w:t>ул. Садовая</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1200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1200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lastRenderedPageBreak/>
              <w:t>22</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20</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Советская</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1000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1000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23</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21</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Степана Разина</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24</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 xml:space="preserve">20 654 412 ОП МП 22 </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Победы</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300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300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25</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23</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ул. Фрунзе</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500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200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300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26</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26</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w:t>
            </w:r>
          </w:p>
          <w:p w:rsidR="0037505A" w:rsidRPr="00A02D88" w:rsidRDefault="0037505A" w:rsidP="00853A6C">
            <w:pPr>
              <w:jc w:val="center"/>
              <w:rPr>
                <w:sz w:val="28"/>
                <w:szCs w:val="28"/>
              </w:rPr>
            </w:pPr>
            <w:r w:rsidRPr="00A02D88">
              <w:rPr>
                <w:sz w:val="28"/>
                <w:szCs w:val="28"/>
              </w:rPr>
              <w:t>ул. Мокроусова</w:t>
            </w:r>
          </w:p>
          <w:p w:rsidR="0037505A" w:rsidRPr="00A02D88" w:rsidRDefault="0037505A" w:rsidP="00853A6C">
            <w:pPr>
              <w:jc w:val="center"/>
              <w:rPr>
                <w:sz w:val="28"/>
                <w:szCs w:val="28"/>
              </w:rPr>
            </w:pPr>
            <w:r w:rsidRPr="00A02D88">
              <w:rPr>
                <w:sz w:val="28"/>
                <w:szCs w:val="28"/>
              </w:rPr>
              <w:t>участок №2</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350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350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27</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27</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w:t>
            </w:r>
          </w:p>
          <w:p w:rsidR="0037505A" w:rsidRPr="00A02D88" w:rsidRDefault="0037505A" w:rsidP="00853A6C">
            <w:pPr>
              <w:jc w:val="center"/>
              <w:rPr>
                <w:sz w:val="28"/>
                <w:szCs w:val="28"/>
              </w:rPr>
            </w:pPr>
            <w:r w:rsidRPr="00A02D88">
              <w:rPr>
                <w:sz w:val="28"/>
                <w:szCs w:val="28"/>
              </w:rPr>
              <w:t>ул. Мокроусова</w:t>
            </w:r>
          </w:p>
          <w:p w:rsidR="0037505A" w:rsidRPr="00A02D88" w:rsidRDefault="0037505A" w:rsidP="00853A6C">
            <w:pPr>
              <w:jc w:val="center"/>
              <w:rPr>
                <w:sz w:val="28"/>
                <w:szCs w:val="28"/>
              </w:rPr>
            </w:pPr>
            <w:r w:rsidRPr="00A02D88">
              <w:rPr>
                <w:sz w:val="28"/>
                <w:szCs w:val="28"/>
              </w:rPr>
              <w:t>участок №3</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480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480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28</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28</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w:t>
            </w:r>
          </w:p>
          <w:p w:rsidR="0037505A" w:rsidRPr="00A02D88" w:rsidRDefault="0037505A" w:rsidP="00853A6C">
            <w:pPr>
              <w:jc w:val="center"/>
              <w:rPr>
                <w:sz w:val="28"/>
                <w:szCs w:val="28"/>
              </w:rPr>
            </w:pPr>
            <w:r w:rsidRPr="00A02D88">
              <w:rPr>
                <w:sz w:val="28"/>
                <w:szCs w:val="28"/>
              </w:rPr>
              <w:t>ул. Мокроусова</w:t>
            </w:r>
          </w:p>
          <w:p w:rsidR="0037505A" w:rsidRPr="00A02D88" w:rsidRDefault="0037505A" w:rsidP="00853A6C">
            <w:pPr>
              <w:jc w:val="center"/>
              <w:rPr>
                <w:sz w:val="28"/>
                <w:szCs w:val="28"/>
              </w:rPr>
            </w:pPr>
            <w:r w:rsidRPr="00A02D88">
              <w:rPr>
                <w:sz w:val="28"/>
                <w:szCs w:val="28"/>
              </w:rPr>
              <w:t>участок №4</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591</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591</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29</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29</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Братки, ул. </w:t>
            </w:r>
            <w:proofErr w:type="gramStart"/>
            <w:r w:rsidRPr="00A02D88">
              <w:rPr>
                <w:sz w:val="28"/>
                <w:szCs w:val="28"/>
              </w:rPr>
              <w:t>Первомайская</w:t>
            </w:r>
            <w:proofErr w:type="gramEnd"/>
          </w:p>
          <w:p w:rsidR="0037505A" w:rsidRPr="00A02D88" w:rsidRDefault="0037505A" w:rsidP="00853A6C">
            <w:pPr>
              <w:jc w:val="center"/>
              <w:rPr>
                <w:sz w:val="28"/>
                <w:szCs w:val="28"/>
              </w:rPr>
            </w:pPr>
            <w:r w:rsidRPr="00A02D88">
              <w:rPr>
                <w:sz w:val="28"/>
                <w:szCs w:val="28"/>
              </w:rPr>
              <w:t>участок №2</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797</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14</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490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293</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30</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30</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Братки, ул. </w:t>
            </w:r>
            <w:proofErr w:type="gramStart"/>
            <w:r w:rsidRPr="00A02D88">
              <w:rPr>
                <w:sz w:val="28"/>
                <w:szCs w:val="28"/>
              </w:rPr>
              <w:t>Первомайская</w:t>
            </w:r>
            <w:proofErr w:type="gramEnd"/>
            <w:r w:rsidRPr="00A02D88">
              <w:rPr>
                <w:sz w:val="28"/>
                <w:szCs w:val="28"/>
              </w:rPr>
              <w:t xml:space="preserve"> участок №3</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570</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570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31</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31</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 xml:space="preserve">, </w:t>
            </w:r>
          </w:p>
          <w:p w:rsidR="0037505A" w:rsidRPr="00A02D88" w:rsidRDefault="0037505A" w:rsidP="00853A6C">
            <w:pPr>
              <w:jc w:val="center"/>
              <w:rPr>
                <w:sz w:val="28"/>
                <w:szCs w:val="28"/>
              </w:rPr>
            </w:pPr>
            <w:r w:rsidRPr="00A02D88">
              <w:rPr>
                <w:sz w:val="28"/>
                <w:szCs w:val="28"/>
              </w:rPr>
              <w:t xml:space="preserve">ул. Красная поляна </w:t>
            </w:r>
          </w:p>
          <w:p w:rsidR="0037505A" w:rsidRPr="00A02D88" w:rsidRDefault="0037505A" w:rsidP="00853A6C">
            <w:pPr>
              <w:jc w:val="center"/>
              <w:rPr>
                <w:sz w:val="28"/>
                <w:szCs w:val="28"/>
              </w:rPr>
            </w:pPr>
            <w:r w:rsidRPr="00A02D88">
              <w:rPr>
                <w:sz w:val="28"/>
                <w:szCs w:val="28"/>
              </w:rPr>
              <w:t>участок №2</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639</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p>
          <w:p w:rsidR="0037505A" w:rsidRPr="00A02D88" w:rsidRDefault="0037505A" w:rsidP="00853A6C">
            <w:pPr>
              <w:jc w:val="center"/>
            </w:pPr>
            <w:r w:rsidRPr="00A02D88">
              <w:t>639</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r w:rsidRPr="00A02D88">
              <w:rPr>
                <w:color w:val="030000"/>
                <w:sz w:val="28"/>
                <w:szCs w:val="28"/>
              </w:rPr>
              <w:t xml:space="preserve">     </w:t>
            </w: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31</w:t>
            </w: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r w:rsidRPr="00A02D88">
              <w:rPr>
                <w:color w:val="030000"/>
                <w:sz w:val="28"/>
                <w:szCs w:val="28"/>
              </w:rPr>
              <w:t>20 654 412 ОП МП 32</w:t>
            </w: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 xml:space="preserve">С. </w:t>
            </w:r>
            <w:proofErr w:type="gramStart"/>
            <w:r w:rsidRPr="00A02D88">
              <w:rPr>
                <w:sz w:val="28"/>
                <w:szCs w:val="28"/>
              </w:rPr>
              <w:t>Братки</w:t>
            </w:r>
            <w:proofErr w:type="gramEnd"/>
            <w:r w:rsidRPr="00A02D88">
              <w:rPr>
                <w:sz w:val="28"/>
                <w:szCs w:val="28"/>
              </w:rPr>
              <w:t>,</w:t>
            </w:r>
          </w:p>
          <w:p w:rsidR="0037505A" w:rsidRPr="00A02D88" w:rsidRDefault="0037505A" w:rsidP="00853A6C">
            <w:pPr>
              <w:jc w:val="center"/>
              <w:rPr>
                <w:sz w:val="28"/>
                <w:szCs w:val="28"/>
              </w:rPr>
            </w:pPr>
            <w:r w:rsidRPr="00A02D88">
              <w:rPr>
                <w:sz w:val="28"/>
                <w:szCs w:val="28"/>
              </w:rPr>
              <w:t>ул. Мокроусова</w:t>
            </w:r>
          </w:p>
          <w:p w:rsidR="0037505A" w:rsidRPr="00A02D88" w:rsidRDefault="0037505A" w:rsidP="00853A6C">
            <w:pPr>
              <w:jc w:val="center"/>
              <w:rPr>
                <w:sz w:val="28"/>
                <w:szCs w:val="28"/>
              </w:rPr>
            </w:pPr>
            <w:r w:rsidRPr="00A02D88">
              <w:rPr>
                <w:sz w:val="28"/>
                <w:szCs w:val="28"/>
              </w:rPr>
              <w:t>участок №5</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67</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rPr>
            </w:pPr>
            <w:r w:rsidRPr="00A02D88">
              <w:rPr>
                <w:color w:val="030000"/>
              </w:rPr>
              <w:t>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pPr>
            <w:r w:rsidRPr="00A02D88">
              <w:t>67</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r>
      <w:tr w:rsidR="0037505A" w:rsidRPr="00A02D88" w:rsidTr="00853A6C">
        <w:trPr>
          <w:tblCellSpacing w:w="7" w:type="dxa"/>
          <w:jc w:val="center"/>
        </w:trPr>
        <w:tc>
          <w:tcPr>
            <w:tcW w:w="35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c>
          <w:tcPr>
            <w:tcW w:w="198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color w:val="030000"/>
                <w:sz w:val="28"/>
                <w:szCs w:val="28"/>
              </w:rPr>
            </w:pPr>
          </w:p>
        </w:tc>
        <w:tc>
          <w:tcPr>
            <w:tcW w:w="2423"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sz w:val="28"/>
                <w:szCs w:val="28"/>
              </w:rPr>
            </w:pPr>
            <w:r w:rsidRPr="00A02D88">
              <w:rPr>
                <w:sz w:val="28"/>
                <w:szCs w:val="28"/>
              </w:rPr>
              <w:t>итого</w:t>
            </w:r>
          </w:p>
        </w:tc>
        <w:tc>
          <w:tcPr>
            <w:tcW w:w="1014"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b/>
              </w:rPr>
            </w:pPr>
            <w:r w:rsidRPr="00A02D88">
              <w:rPr>
                <w:b/>
              </w:rPr>
              <w:t>28364</w:t>
            </w:r>
          </w:p>
        </w:tc>
        <w:tc>
          <w:tcPr>
            <w:tcW w:w="1038"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b/>
                <w:color w:val="030000"/>
              </w:rPr>
            </w:pPr>
            <w:r w:rsidRPr="00A02D88">
              <w:rPr>
                <w:b/>
                <w:color w:val="030000"/>
              </w:rPr>
              <w:t>8514</w:t>
            </w:r>
          </w:p>
        </w:tc>
        <w:tc>
          <w:tcPr>
            <w:tcW w:w="836"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jc w:val="center"/>
              <w:rPr>
                <w:b/>
                <w:color w:val="030000"/>
              </w:rPr>
            </w:pPr>
            <w:r w:rsidRPr="00A02D88">
              <w:rPr>
                <w:b/>
                <w:color w:val="030000"/>
              </w:rPr>
              <w:t>6830</w:t>
            </w:r>
          </w:p>
        </w:tc>
        <w:tc>
          <w:tcPr>
            <w:tcW w:w="837" w:type="dxa"/>
            <w:tcBorders>
              <w:top w:val="outset" w:sz="6" w:space="0" w:color="auto"/>
              <w:left w:val="outset" w:sz="6" w:space="0" w:color="auto"/>
              <w:bottom w:val="outset" w:sz="6" w:space="0" w:color="auto"/>
              <w:right w:val="outset" w:sz="6" w:space="0" w:color="auto"/>
            </w:tcBorders>
          </w:tcPr>
          <w:p w:rsidR="0037505A" w:rsidRPr="00A02D88" w:rsidRDefault="0037505A" w:rsidP="00853A6C">
            <w:pPr>
              <w:jc w:val="center"/>
              <w:rPr>
                <w:b/>
              </w:rPr>
            </w:pPr>
            <w:r w:rsidRPr="00A02D88">
              <w:rPr>
                <w:b/>
              </w:rPr>
              <w:t>13020</w:t>
            </w:r>
          </w:p>
        </w:tc>
        <w:tc>
          <w:tcPr>
            <w:tcW w:w="815"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c>
          <w:tcPr>
            <w:tcW w:w="607" w:type="dxa"/>
            <w:tcBorders>
              <w:top w:val="outset" w:sz="6" w:space="0" w:color="auto"/>
              <w:left w:val="outset" w:sz="6" w:space="0" w:color="auto"/>
              <w:bottom w:val="outset" w:sz="6" w:space="0" w:color="auto"/>
              <w:right w:val="outset" w:sz="6" w:space="0" w:color="auto"/>
            </w:tcBorders>
            <w:vAlign w:val="center"/>
          </w:tcPr>
          <w:p w:rsidR="0037505A" w:rsidRPr="00A02D88" w:rsidRDefault="0037505A" w:rsidP="00853A6C">
            <w:pPr>
              <w:rPr>
                <w:color w:val="030000"/>
                <w:sz w:val="28"/>
                <w:szCs w:val="28"/>
              </w:rPr>
            </w:pPr>
          </w:p>
        </w:tc>
      </w:tr>
    </w:tbl>
    <w:p w:rsidR="0037505A" w:rsidRPr="00A02D88" w:rsidRDefault="0037505A" w:rsidP="0037505A">
      <w:pPr>
        <w:autoSpaceDE w:val="0"/>
        <w:autoSpaceDN w:val="0"/>
        <w:adjustRightInd w:val="0"/>
        <w:jc w:val="both"/>
        <w:outlineLvl w:val="0"/>
        <w:rPr>
          <w:b/>
          <w:bCs/>
          <w:sz w:val="28"/>
          <w:szCs w:val="28"/>
        </w:rPr>
      </w:pPr>
    </w:p>
    <w:p w:rsidR="0037505A" w:rsidRDefault="0037505A" w:rsidP="0037505A">
      <w:pPr>
        <w:widowControl w:val="0"/>
        <w:autoSpaceDE w:val="0"/>
        <w:autoSpaceDN w:val="0"/>
        <w:adjustRightInd w:val="0"/>
        <w:ind w:firstLine="708"/>
        <w:jc w:val="both"/>
        <w:rPr>
          <w:rFonts w:eastAsia="Calibri"/>
          <w:sz w:val="28"/>
          <w:szCs w:val="28"/>
        </w:rPr>
      </w:pPr>
      <w:r>
        <w:rPr>
          <w:rFonts w:eastAsia="Calibri"/>
          <w:sz w:val="28"/>
          <w:szCs w:val="28"/>
        </w:rPr>
        <w:t>1.3. Пункт 2.7 решения изложить в новой редакции:</w:t>
      </w:r>
    </w:p>
    <w:p w:rsidR="0037505A" w:rsidRDefault="0037505A" w:rsidP="0037505A">
      <w:pPr>
        <w:widowControl w:val="0"/>
        <w:autoSpaceDE w:val="0"/>
        <w:autoSpaceDN w:val="0"/>
        <w:adjustRightInd w:val="0"/>
        <w:jc w:val="both"/>
        <w:rPr>
          <w:sz w:val="28"/>
          <w:szCs w:val="28"/>
        </w:rPr>
      </w:pPr>
      <w:r>
        <w:rPr>
          <w:rFonts w:eastAsia="Calibri"/>
          <w:sz w:val="28"/>
          <w:szCs w:val="28"/>
        </w:rPr>
        <w:t>«2.7.</w:t>
      </w:r>
      <w:r w:rsidRPr="00274691">
        <w:rPr>
          <w:b/>
          <w:sz w:val="28"/>
          <w:szCs w:val="28"/>
        </w:rPr>
        <w:t>Характеристика условий движения пешеходов, велосипедистов и лиц, использующих для передвижения средства индивидуальной мобильности.</w:t>
      </w:r>
    </w:p>
    <w:p w:rsidR="0037505A" w:rsidRDefault="0037505A" w:rsidP="0037505A">
      <w:pPr>
        <w:widowControl w:val="0"/>
        <w:autoSpaceDE w:val="0"/>
        <w:autoSpaceDN w:val="0"/>
        <w:adjustRightInd w:val="0"/>
        <w:jc w:val="both"/>
        <w:rPr>
          <w:sz w:val="28"/>
          <w:szCs w:val="28"/>
        </w:rPr>
      </w:pPr>
      <w:r>
        <w:rPr>
          <w:sz w:val="28"/>
          <w:szCs w:val="28"/>
        </w:rPr>
        <w:tab/>
        <w:t>Специализированные дорожки для велосипедного передвижения по территории поселения не предусмотрены. Движение велосипедистов и лиц, использующих для передвижения средства индивидуальной мобильности осуществляется в соответствии с требованиями ПДД по дорогам общего пользования</w:t>
      </w:r>
      <w:proofErr w:type="gramStart"/>
      <w:r>
        <w:rPr>
          <w:sz w:val="28"/>
          <w:szCs w:val="28"/>
        </w:rPr>
        <w:t>.»</w:t>
      </w:r>
      <w:proofErr w:type="gramEnd"/>
    </w:p>
    <w:p w:rsidR="0037505A" w:rsidRDefault="0037505A" w:rsidP="0037505A">
      <w:pPr>
        <w:widowControl w:val="0"/>
        <w:autoSpaceDE w:val="0"/>
        <w:autoSpaceDN w:val="0"/>
        <w:adjustRightInd w:val="0"/>
        <w:ind w:firstLine="708"/>
        <w:jc w:val="both"/>
        <w:rPr>
          <w:sz w:val="28"/>
          <w:szCs w:val="28"/>
        </w:rPr>
      </w:pPr>
      <w:r>
        <w:rPr>
          <w:sz w:val="28"/>
          <w:szCs w:val="28"/>
        </w:rPr>
        <w:t>1.4. Пункт 2.13 решения изложить в новой редакции:</w:t>
      </w:r>
    </w:p>
    <w:p w:rsidR="0037505A" w:rsidRPr="00B503CF" w:rsidRDefault="0037505A" w:rsidP="0037505A">
      <w:pPr>
        <w:rPr>
          <w:rFonts w:eastAsia="Calibri"/>
          <w:sz w:val="28"/>
          <w:szCs w:val="28"/>
        </w:rPr>
      </w:pPr>
      <w:r>
        <w:rPr>
          <w:rFonts w:eastAsia="Calibri"/>
          <w:b/>
          <w:sz w:val="28"/>
          <w:szCs w:val="28"/>
        </w:rPr>
        <w:t>«</w:t>
      </w:r>
      <w:r w:rsidRPr="00B503CF">
        <w:rPr>
          <w:rFonts w:eastAsia="Calibri"/>
          <w:b/>
          <w:sz w:val="28"/>
          <w:szCs w:val="28"/>
        </w:rPr>
        <w:t>2.13 Оценка финансирования транспортной инфраструктуры</w:t>
      </w:r>
      <w:r w:rsidRPr="00B503CF">
        <w:rPr>
          <w:rFonts w:eastAsia="Calibri"/>
          <w:sz w:val="28"/>
          <w:szCs w:val="28"/>
        </w:rPr>
        <w:t xml:space="preserve">. </w:t>
      </w:r>
    </w:p>
    <w:p w:rsidR="0037505A" w:rsidRPr="00B503CF" w:rsidRDefault="0037505A" w:rsidP="0037505A">
      <w:pPr>
        <w:jc w:val="both"/>
        <w:rPr>
          <w:rFonts w:eastAsia="Calibri"/>
          <w:sz w:val="28"/>
          <w:szCs w:val="28"/>
        </w:rPr>
      </w:pPr>
      <w:r w:rsidRPr="00B503CF">
        <w:rPr>
          <w:rFonts w:eastAsia="Calibri"/>
          <w:sz w:val="28"/>
          <w:szCs w:val="28"/>
        </w:rPr>
        <w:lastRenderedPageBreak/>
        <w:t xml:space="preserve">Финансовой основой реализации муниципальной программы являются средства бюджета сельского поселения. Привлечение средств бюджета Воронежской области учитывается как прогноз </w:t>
      </w:r>
      <w:proofErr w:type="spellStart"/>
      <w:r w:rsidRPr="00B503CF">
        <w:rPr>
          <w:rFonts w:eastAsia="Calibri"/>
          <w:sz w:val="28"/>
          <w:szCs w:val="28"/>
        </w:rPr>
        <w:t>софинансирования</w:t>
      </w:r>
      <w:proofErr w:type="spellEnd"/>
      <w:r w:rsidRPr="00B503CF">
        <w:rPr>
          <w:rFonts w:eastAsia="Calibri"/>
          <w:sz w:val="28"/>
          <w:szCs w:val="28"/>
        </w:rPr>
        <w:t xml:space="preserve"> мероприятий в соответствии с действующим законодательством. </w:t>
      </w:r>
    </w:p>
    <w:p w:rsidR="0037505A" w:rsidRPr="00B503CF" w:rsidRDefault="0037505A" w:rsidP="0037505A">
      <w:pPr>
        <w:ind w:firstLine="708"/>
        <w:jc w:val="both"/>
        <w:rPr>
          <w:rFonts w:eastAsia="Calibri"/>
          <w:sz w:val="28"/>
          <w:szCs w:val="28"/>
        </w:rPr>
      </w:pPr>
      <w:r w:rsidRPr="00B503CF">
        <w:rPr>
          <w:rFonts w:eastAsia="Calibri"/>
          <w:sz w:val="28"/>
          <w:szCs w:val="28"/>
        </w:rPr>
        <w:t xml:space="preserve">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 </w:t>
      </w:r>
    </w:p>
    <w:p w:rsidR="0037505A" w:rsidRPr="001B0A5C" w:rsidRDefault="0037505A" w:rsidP="0037505A">
      <w:pPr>
        <w:ind w:firstLine="708"/>
        <w:jc w:val="both"/>
        <w:rPr>
          <w:rFonts w:eastAsia="Calibri"/>
          <w:sz w:val="28"/>
          <w:szCs w:val="28"/>
        </w:rPr>
      </w:pPr>
      <w:r w:rsidRPr="001B0A5C">
        <w:rPr>
          <w:rFonts w:eastAsia="Calibri"/>
          <w:sz w:val="28"/>
          <w:szCs w:val="28"/>
        </w:rPr>
        <w:t xml:space="preserve">Общий объем финансирования, необходимый для реализации мероприятий Программы на весь расчетный срок, </w:t>
      </w:r>
      <w:r w:rsidRPr="00117432">
        <w:rPr>
          <w:rFonts w:eastAsia="Calibri"/>
          <w:sz w:val="28"/>
          <w:szCs w:val="28"/>
        </w:rPr>
        <w:t>составляет 4 849,0 тыс. руб., в том</w:t>
      </w:r>
      <w:r w:rsidRPr="001B0A5C">
        <w:rPr>
          <w:rFonts w:eastAsia="Calibri"/>
          <w:sz w:val="28"/>
          <w:szCs w:val="28"/>
        </w:rPr>
        <w:t xml:space="preserve"> числе  по годам: </w:t>
      </w:r>
    </w:p>
    <w:p w:rsidR="0037505A" w:rsidRPr="00117432" w:rsidRDefault="0037505A" w:rsidP="0037505A">
      <w:pPr>
        <w:jc w:val="both"/>
        <w:rPr>
          <w:rFonts w:eastAsia="Calibri"/>
          <w:sz w:val="28"/>
          <w:szCs w:val="28"/>
        </w:rPr>
      </w:pPr>
      <w:r w:rsidRPr="00117432">
        <w:rPr>
          <w:rFonts w:eastAsia="Calibri"/>
          <w:sz w:val="28"/>
          <w:szCs w:val="28"/>
        </w:rPr>
        <w:t xml:space="preserve">2017 год – 0,0 тыс. руб. </w:t>
      </w:r>
    </w:p>
    <w:p w:rsidR="0037505A" w:rsidRPr="00117432" w:rsidRDefault="0037505A" w:rsidP="0037505A">
      <w:pPr>
        <w:jc w:val="both"/>
        <w:rPr>
          <w:rFonts w:eastAsia="Calibri"/>
          <w:sz w:val="28"/>
          <w:szCs w:val="28"/>
        </w:rPr>
      </w:pPr>
      <w:r w:rsidRPr="00117432">
        <w:rPr>
          <w:rFonts w:eastAsia="Calibri"/>
          <w:sz w:val="28"/>
          <w:szCs w:val="28"/>
        </w:rPr>
        <w:t>2018 год – 0,0 тыс. руб.</w:t>
      </w:r>
    </w:p>
    <w:p w:rsidR="0037505A" w:rsidRPr="00117432" w:rsidRDefault="0037505A" w:rsidP="0037505A">
      <w:pPr>
        <w:jc w:val="both"/>
        <w:rPr>
          <w:rFonts w:eastAsia="Calibri"/>
          <w:sz w:val="28"/>
          <w:szCs w:val="28"/>
        </w:rPr>
      </w:pPr>
      <w:r w:rsidRPr="00117432">
        <w:rPr>
          <w:rFonts w:eastAsia="Calibri"/>
          <w:sz w:val="28"/>
          <w:szCs w:val="28"/>
        </w:rPr>
        <w:t xml:space="preserve">2019 год – 0,0 тыс. руб. </w:t>
      </w:r>
    </w:p>
    <w:p w:rsidR="0037505A" w:rsidRPr="00117432" w:rsidRDefault="0037505A" w:rsidP="0037505A">
      <w:pPr>
        <w:jc w:val="both"/>
        <w:rPr>
          <w:rFonts w:eastAsia="Calibri"/>
          <w:sz w:val="28"/>
          <w:szCs w:val="28"/>
        </w:rPr>
      </w:pPr>
      <w:r w:rsidRPr="00117432">
        <w:rPr>
          <w:rFonts w:eastAsia="Calibri"/>
          <w:sz w:val="28"/>
          <w:szCs w:val="28"/>
        </w:rPr>
        <w:t xml:space="preserve">2020 год – 0,0 тыс. руб. </w:t>
      </w:r>
    </w:p>
    <w:p w:rsidR="0037505A" w:rsidRPr="00117432" w:rsidRDefault="0037505A" w:rsidP="0037505A">
      <w:pPr>
        <w:jc w:val="both"/>
        <w:rPr>
          <w:rFonts w:eastAsia="Calibri"/>
          <w:sz w:val="28"/>
          <w:szCs w:val="28"/>
        </w:rPr>
      </w:pPr>
      <w:r w:rsidRPr="00117432">
        <w:rPr>
          <w:rFonts w:eastAsia="Calibri"/>
          <w:sz w:val="28"/>
          <w:szCs w:val="28"/>
        </w:rPr>
        <w:t xml:space="preserve">2021 год – 0,0 тыс. руб. </w:t>
      </w:r>
    </w:p>
    <w:p w:rsidR="0037505A" w:rsidRPr="00117432" w:rsidRDefault="0037505A" w:rsidP="0037505A">
      <w:pPr>
        <w:jc w:val="both"/>
        <w:rPr>
          <w:rFonts w:eastAsia="Calibri"/>
          <w:sz w:val="28"/>
          <w:szCs w:val="28"/>
        </w:rPr>
      </w:pPr>
      <w:r w:rsidRPr="00117432">
        <w:rPr>
          <w:rFonts w:eastAsia="Calibri"/>
          <w:sz w:val="28"/>
          <w:szCs w:val="28"/>
        </w:rPr>
        <w:t>2022 год – 0,0 тыс. руб.</w:t>
      </w:r>
    </w:p>
    <w:p w:rsidR="0037505A" w:rsidRPr="00117432" w:rsidRDefault="0037505A" w:rsidP="0037505A">
      <w:pPr>
        <w:jc w:val="both"/>
        <w:rPr>
          <w:rFonts w:eastAsia="Calibri"/>
          <w:sz w:val="28"/>
          <w:szCs w:val="28"/>
        </w:rPr>
      </w:pPr>
      <w:r w:rsidRPr="00117432">
        <w:rPr>
          <w:rFonts w:eastAsia="Calibri"/>
          <w:sz w:val="28"/>
          <w:szCs w:val="28"/>
        </w:rPr>
        <w:t xml:space="preserve">2023 год – 0,0 тыс. руб. </w:t>
      </w:r>
    </w:p>
    <w:p w:rsidR="0037505A" w:rsidRPr="00117432" w:rsidRDefault="0037505A" w:rsidP="0037505A">
      <w:pPr>
        <w:jc w:val="both"/>
        <w:rPr>
          <w:rFonts w:eastAsia="Calibri"/>
          <w:sz w:val="28"/>
          <w:szCs w:val="28"/>
        </w:rPr>
      </w:pPr>
      <w:r w:rsidRPr="00117432">
        <w:rPr>
          <w:rFonts w:eastAsia="Calibri"/>
          <w:sz w:val="28"/>
          <w:szCs w:val="28"/>
        </w:rPr>
        <w:t>2024 год – 0,0 тыс. руб.</w:t>
      </w:r>
    </w:p>
    <w:p w:rsidR="0037505A" w:rsidRPr="00117432" w:rsidRDefault="0037505A" w:rsidP="0037505A">
      <w:pPr>
        <w:jc w:val="both"/>
        <w:rPr>
          <w:rFonts w:eastAsia="Calibri"/>
          <w:sz w:val="28"/>
          <w:szCs w:val="28"/>
        </w:rPr>
      </w:pPr>
      <w:r w:rsidRPr="00117432">
        <w:rPr>
          <w:rFonts w:eastAsia="Calibri"/>
          <w:sz w:val="28"/>
          <w:szCs w:val="28"/>
        </w:rPr>
        <w:t xml:space="preserve">2025 год – 1500,0тыс. руб. </w:t>
      </w:r>
    </w:p>
    <w:p w:rsidR="0037505A" w:rsidRPr="00117432" w:rsidRDefault="0037505A" w:rsidP="0037505A">
      <w:pPr>
        <w:jc w:val="both"/>
        <w:rPr>
          <w:rFonts w:eastAsia="Calibri"/>
          <w:sz w:val="28"/>
          <w:szCs w:val="28"/>
        </w:rPr>
      </w:pPr>
      <w:r w:rsidRPr="00117432">
        <w:rPr>
          <w:rFonts w:eastAsia="Calibri"/>
          <w:sz w:val="28"/>
          <w:szCs w:val="28"/>
        </w:rPr>
        <w:t xml:space="preserve">2026 год – 1464,0 тыс. руб.  </w:t>
      </w:r>
    </w:p>
    <w:p w:rsidR="0037505A" w:rsidRDefault="0037505A" w:rsidP="0037505A">
      <w:pPr>
        <w:jc w:val="both"/>
        <w:rPr>
          <w:rFonts w:eastAsia="Calibri"/>
          <w:sz w:val="28"/>
          <w:szCs w:val="28"/>
        </w:rPr>
      </w:pPr>
      <w:r w:rsidRPr="00117432">
        <w:rPr>
          <w:rFonts w:eastAsia="Calibri"/>
          <w:sz w:val="28"/>
          <w:szCs w:val="28"/>
        </w:rPr>
        <w:t>2027 год – 1885,0 тыс. руб.</w:t>
      </w:r>
    </w:p>
    <w:p w:rsidR="0037505A" w:rsidRPr="00B503CF" w:rsidRDefault="0037505A" w:rsidP="0037505A">
      <w:pPr>
        <w:jc w:val="both"/>
        <w:rPr>
          <w:rFonts w:eastAsia="Calibri"/>
          <w:sz w:val="28"/>
          <w:szCs w:val="28"/>
        </w:rPr>
      </w:pPr>
      <w:r w:rsidRPr="00B503CF">
        <w:rPr>
          <w:rFonts w:eastAsia="Calibri"/>
          <w:sz w:val="28"/>
          <w:szCs w:val="28"/>
        </w:rPr>
        <w:t xml:space="preserve">   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w:t>
      </w:r>
      <w:proofErr w:type="spellStart"/>
      <w:r>
        <w:rPr>
          <w:rFonts w:eastAsia="Calibri"/>
          <w:sz w:val="28"/>
          <w:szCs w:val="28"/>
        </w:rPr>
        <w:t>Братковского</w:t>
      </w:r>
      <w:proofErr w:type="spellEnd"/>
      <w:r>
        <w:rPr>
          <w:rFonts w:eastAsia="Calibri"/>
          <w:sz w:val="28"/>
          <w:szCs w:val="28"/>
        </w:rPr>
        <w:t xml:space="preserve"> </w:t>
      </w:r>
      <w:r w:rsidRPr="00B503CF">
        <w:rPr>
          <w:rFonts w:eastAsia="Calibri"/>
          <w:sz w:val="28"/>
          <w:szCs w:val="28"/>
        </w:rPr>
        <w:t xml:space="preserve">сельского поселения по ремонту дорог местного значения. </w:t>
      </w:r>
    </w:p>
    <w:p w:rsidR="0037505A" w:rsidRPr="00B503CF" w:rsidRDefault="0037505A" w:rsidP="0037505A">
      <w:pPr>
        <w:jc w:val="both"/>
        <w:rPr>
          <w:rFonts w:eastAsia="Calibri"/>
          <w:sz w:val="28"/>
          <w:szCs w:val="28"/>
        </w:rPr>
      </w:pPr>
      <w:r w:rsidRPr="00B503CF">
        <w:rPr>
          <w:rFonts w:eastAsia="Calibri"/>
          <w:sz w:val="28"/>
          <w:szCs w:val="28"/>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37505A" w:rsidRPr="007D7C09" w:rsidRDefault="0037505A" w:rsidP="0037505A">
      <w:pPr>
        <w:jc w:val="both"/>
        <w:rPr>
          <w:rFonts w:eastAsia="Calibri"/>
          <w:sz w:val="28"/>
          <w:szCs w:val="28"/>
        </w:rPr>
      </w:pPr>
      <w:r w:rsidRPr="00B503CF">
        <w:rPr>
          <w:rFonts w:eastAsia="Calibri"/>
          <w:sz w:val="28"/>
          <w:szCs w:val="28"/>
        </w:rPr>
        <w:t xml:space="preserve">          Объемы  финансирования  муниципальной  программы  носят  прогнозный характер и подлежат уточн</w:t>
      </w:r>
      <w:r>
        <w:rPr>
          <w:rFonts w:eastAsia="Calibri"/>
          <w:sz w:val="28"/>
          <w:szCs w:val="28"/>
        </w:rPr>
        <w:t>ению в установленном порядке</w:t>
      </w:r>
      <w:proofErr w:type="gramStart"/>
      <w:r>
        <w:rPr>
          <w:rFonts w:eastAsia="Calibri"/>
          <w:sz w:val="28"/>
          <w:szCs w:val="28"/>
        </w:rPr>
        <w:t>.»</w:t>
      </w:r>
      <w:proofErr w:type="gramEnd"/>
    </w:p>
    <w:p w:rsidR="0037505A" w:rsidRPr="005D447A" w:rsidRDefault="0037505A" w:rsidP="0037505A">
      <w:pPr>
        <w:ind w:firstLine="719"/>
        <w:jc w:val="both"/>
        <w:rPr>
          <w:sz w:val="28"/>
          <w:szCs w:val="28"/>
        </w:rPr>
      </w:pPr>
      <w:r>
        <w:rPr>
          <w:sz w:val="28"/>
          <w:szCs w:val="28"/>
        </w:rPr>
        <w:t>2</w:t>
      </w:r>
      <w:r w:rsidRPr="005D447A">
        <w:rPr>
          <w:sz w:val="28"/>
          <w:szCs w:val="28"/>
        </w:rPr>
        <w:t xml:space="preserve">. Настоящее решение подлежит официальному опубликованию   в периодическом печатном издании органов местного самоуправления  </w:t>
      </w:r>
      <w:proofErr w:type="spellStart"/>
      <w:r w:rsidRPr="005D447A">
        <w:rPr>
          <w:sz w:val="28"/>
          <w:szCs w:val="28"/>
        </w:rPr>
        <w:t>Братковского</w:t>
      </w:r>
      <w:proofErr w:type="spellEnd"/>
      <w:r w:rsidRPr="005D447A">
        <w:rPr>
          <w:sz w:val="28"/>
          <w:szCs w:val="28"/>
        </w:rPr>
        <w:t xml:space="preserve"> сельского поселения «Вестник муниципальных правовых актов» и разместить на сайте </w:t>
      </w:r>
      <w:proofErr w:type="spellStart"/>
      <w:r w:rsidRPr="005D447A">
        <w:rPr>
          <w:sz w:val="28"/>
          <w:szCs w:val="28"/>
        </w:rPr>
        <w:t>Братковского</w:t>
      </w:r>
      <w:proofErr w:type="spellEnd"/>
      <w:r w:rsidRPr="005D447A">
        <w:rPr>
          <w:sz w:val="28"/>
          <w:szCs w:val="28"/>
        </w:rPr>
        <w:t xml:space="preserve"> сельского поселения.</w:t>
      </w:r>
    </w:p>
    <w:p w:rsidR="0037505A" w:rsidRPr="005D447A" w:rsidRDefault="0037505A" w:rsidP="0037505A">
      <w:pPr>
        <w:ind w:firstLine="719"/>
        <w:jc w:val="both"/>
        <w:rPr>
          <w:sz w:val="28"/>
          <w:szCs w:val="28"/>
        </w:rPr>
      </w:pPr>
      <w:r>
        <w:rPr>
          <w:sz w:val="28"/>
          <w:szCs w:val="28"/>
        </w:rPr>
        <w:t>3</w:t>
      </w:r>
      <w:r w:rsidRPr="005D447A">
        <w:rPr>
          <w:sz w:val="28"/>
          <w:szCs w:val="28"/>
        </w:rPr>
        <w:t>. Решение вступает в силу после его опубликования.</w:t>
      </w:r>
    </w:p>
    <w:p w:rsidR="0037505A" w:rsidRPr="005D447A" w:rsidRDefault="0037505A" w:rsidP="0037505A">
      <w:pPr>
        <w:ind w:firstLine="540"/>
        <w:jc w:val="both"/>
        <w:rPr>
          <w:bCs/>
          <w:sz w:val="28"/>
          <w:szCs w:val="28"/>
        </w:rPr>
      </w:pPr>
      <w:r>
        <w:rPr>
          <w:bCs/>
          <w:sz w:val="28"/>
          <w:szCs w:val="28"/>
        </w:rPr>
        <w:t xml:space="preserve"> 4</w:t>
      </w:r>
      <w:r w:rsidRPr="005D447A">
        <w:rPr>
          <w:bCs/>
          <w:sz w:val="28"/>
          <w:szCs w:val="28"/>
        </w:rPr>
        <w:t xml:space="preserve">. </w:t>
      </w:r>
      <w:proofErr w:type="gramStart"/>
      <w:r w:rsidRPr="005D447A">
        <w:rPr>
          <w:bCs/>
          <w:sz w:val="28"/>
          <w:szCs w:val="28"/>
        </w:rPr>
        <w:t>Контроль за</w:t>
      </w:r>
      <w:proofErr w:type="gramEnd"/>
      <w:r w:rsidRPr="005D447A">
        <w:rPr>
          <w:bCs/>
          <w:sz w:val="28"/>
          <w:szCs w:val="28"/>
        </w:rPr>
        <w:t xml:space="preserve"> исполнением  настоящего решения возложить на главу </w:t>
      </w:r>
      <w:proofErr w:type="spellStart"/>
      <w:r w:rsidRPr="005D447A">
        <w:rPr>
          <w:bCs/>
          <w:sz w:val="28"/>
          <w:szCs w:val="28"/>
        </w:rPr>
        <w:t>Братковского</w:t>
      </w:r>
      <w:proofErr w:type="spellEnd"/>
      <w:r w:rsidRPr="005D447A">
        <w:rPr>
          <w:bCs/>
          <w:sz w:val="28"/>
          <w:szCs w:val="28"/>
        </w:rPr>
        <w:t xml:space="preserve"> сельского поселения Терновского муниципального района Борисову Л.В.</w:t>
      </w:r>
    </w:p>
    <w:p w:rsidR="0037505A" w:rsidRPr="005D447A" w:rsidRDefault="0037505A" w:rsidP="0037505A">
      <w:pPr>
        <w:ind w:firstLine="567"/>
        <w:jc w:val="both"/>
        <w:rPr>
          <w:sz w:val="28"/>
          <w:szCs w:val="28"/>
        </w:rPr>
      </w:pPr>
    </w:p>
    <w:p w:rsidR="0037505A" w:rsidRPr="005D447A" w:rsidRDefault="0037505A" w:rsidP="0037505A">
      <w:pPr>
        <w:ind w:firstLine="567"/>
        <w:jc w:val="both"/>
        <w:rPr>
          <w:sz w:val="28"/>
          <w:szCs w:val="28"/>
        </w:rPr>
      </w:pPr>
      <w:r w:rsidRPr="005D447A">
        <w:rPr>
          <w:sz w:val="28"/>
          <w:szCs w:val="28"/>
        </w:rPr>
        <w:t xml:space="preserve">Глава  </w:t>
      </w:r>
      <w:proofErr w:type="spellStart"/>
      <w:r w:rsidRPr="005D447A">
        <w:rPr>
          <w:sz w:val="28"/>
          <w:szCs w:val="28"/>
        </w:rPr>
        <w:t>Братковского</w:t>
      </w:r>
      <w:proofErr w:type="spellEnd"/>
    </w:p>
    <w:p w:rsidR="0037505A" w:rsidRPr="005D447A" w:rsidRDefault="0037505A" w:rsidP="0037505A">
      <w:pPr>
        <w:ind w:firstLine="567"/>
        <w:jc w:val="both"/>
        <w:rPr>
          <w:sz w:val="28"/>
          <w:szCs w:val="28"/>
        </w:rPr>
      </w:pPr>
      <w:r w:rsidRPr="005D447A">
        <w:rPr>
          <w:sz w:val="28"/>
          <w:szCs w:val="28"/>
        </w:rPr>
        <w:lastRenderedPageBreak/>
        <w:t xml:space="preserve"> сельского поселения                                                    Л.В. Борисова</w:t>
      </w:r>
    </w:p>
    <w:p w:rsidR="0037505A" w:rsidRPr="00B35E5E" w:rsidRDefault="0037505A" w:rsidP="0037505A">
      <w:pPr>
        <w:ind w:firstLine="540"/>
        <w:jc w:val="both"/>
        <w:rPr>
          <w:bCs/>
          <w:sz w:val="26"/>
          <w:szCs w:val="26"/>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Default="0037505A" w:rsidP="0037505A">
      <w:pPr>
        <w:autoSpaceDN w:val="0"/>
        <w:spacing w:line="20" w:lineRule="atLeast"/>
        <w:jc w:val="right"/>
        <w:rPr>
          <w:sz w:val="28"/>
          <w:szCs w:val="28"/>
        </w:rPr>
      </w:pPr>
    </w:p>
    <w:p w:rsidR="0037505A" w:rsidRPr="005908C7" w:rsidRDefault="0037505A" w:rsidP="0037505A">
      <w:pPr>
        <w:autoSpaceDN w:val="0"/>
        <w:spacing w:line="20" w:lineRule="atLeast"/>
        <w:jc w:val="right"/>
        <w:rPr>
          <w:sz w:val="28"/>
          <w:szCs w:val="28"/>
        </w:rPr>
      </w:pPr>
    </w:p>
    <w:p w:rsidR="0037505A" w:rsidRPr="005908C7" w:rsidRDefault="0037505A" w:rsidP="0037505A">
      <w:pPr>
        <w:autoSpaceDN w:val="0"/>
        <w:spacing w:line="20" w:lineRule="atLeast"/>
        <w:jc w:val="right"/>
        <w:rPr>
          <w:sz w:val="28"/>
          <w:szCs w:val="28"/>
        </w:rPr>
      </w:pPr>
      <w:r w:rsidRPr="005908C7">
        <w:rPr>
          <w:sz w:val="28"/>
          <w:szCs w:val="28"/>
        </w:rPr>
        <w:t xml:space="preserve">  Приложение № 2</w:t>
      </w:r>
    </w:p>
    <w:p w:rsidR="0037505A" w:rsidRPr="005908C7" w:rsidRDefault="0037505A" w:rsidP="0037505A">
      <w:pPr>
        <w:autoSpaceDN w:val="0"/>
        <w:spacing w:line="20" w:lineRule="atLeast"/>
        <w:jc w:val="right"/>
        <w:rPr>
          <w:sz w:val="28"/>
          <w:szCs w:val="28"/>
        </w:rPr>
      </w:pPr>
      <w:r w:rsidRPr="005908C7">
        <w:rPr>
          <w:sz w:val="28"/>
          <w:szCs w:val="28"/>
        </w:rPr>
        <w:t xml:space="preserve">                                                  к решению Совета народных депутатов</w:t>
      </w:r>
    </w:p>
    <w:p w:rsidR="0037505A" w:rsidRPr="005908C7" w:rsidRDefault="0037505A" w:rsidP="0037505A">
      <w:pPr>
        <w:autoSpaceDN w:val="0"/>
        <w:spacing w:line="20" w:lineRule="atLeast"/>
        <w:jc w:val="right"/>
        <w:rPr>
          <w:sz w:val="28"/>
          <w:szCs w:val="28"/>
        </w:rPr>
      </w:pPr>
      <w:proofErr w:type="spellStart"/>
      <w:r>
        <w:rPr>
          <w:rFonts w:eastAsia="Calibri"/>
          <w:sz w:val="28"/>
          <w:szCs w:val="28"/>
        </w:rPr>
        <w:t>Братковского</w:t>
      </w:r>
      <w:proofErr w:type="spellEnd"/>
      <w:r>
        <w:rPr>
          <w:rFonts w:eastAsia="Calibri"/>
          <w:sz w:val="28"/>
          <w:szCs w:val="28"/>
        </w:rPr>
        <w:t xml:space="preserve"> </w:t>
      </w:r>
      <w:r w:rsidRPr="005908C7">
        <w:rPr>
          <w:sz w:val="28"/>
          <w:szCs w:val="28"/>
        </w:rPr>
        <w:t>сельского поселения</w:t>
      </w:r>
    </w:p>
    <w:p w:rsidR="0037505A" w:rsidRPr="005908C7" w:rsidRDefault="0037505A" w:rsidP="0037505A">
      <w:pPr>
        <w:autoSpaceDN w:val="0"/>
        <w:spacing w:line="20" w:lineRule="atLeast"/>
        <w:jc w:val="right"/>
        <w:rPr>
          <w:sz w:val="28"/>
          <w:szCs w:val="28"/>
        </w:rPr>
      </w:pPr>
      <w:r w:rsidRPr="005908C7">
        <w:rPr>
          <w:sz w:val="28"/>
          <w:szCs w:val="28"/>
        </w:rPr>
        <w:t xml:space="preserve">                                               Терновского муниципального района</w:t>
      </w:r>
    </w:p>
    <w:p w:rsidR="0037505A" w:rsidRPr="005908C7" w:rsidRDefault="0037505A" w:rsidP="0037505A">
      <w:pPr>
        <w:autoSpaceDN w:val="0"/>
        <w:spacing w:line="20" w:lineRule="atLeast"/>
        <w:jc w:val="right"/>
        <w:rPr>
          <w:sz w:val="28"/>
          <w:szCs w:val="28"/>
        </w:rPr>
      </w:pPr>
      <w:r w:rsidRPr="005908C7">
        <w:rPr>
          <w:sz w:val="28"/>
          <w:szCs w:val="28"/>
        </w:rPr>
        <w:t xml:space="preserve">  Воронежской области </w:t>
      </w:r>
    </w:p>
    <w:p w:rsidR="0037505A" w:rsidRPr="005908C7" w:rsidRDefault="0037505A" w:rsidP="0037505A">
      <w:pPr>
        <w:autoSpaceDN w:val="0"/>
        <w:spacing w:line="20" w:lineRule="atLeast"/>
        <w:jc w:val="right"/>
        <w:rPr>
          <w:sz w:val="28"/>
          <w:szCs w:val="28"/>
        </w:rPr>
      </w:pPr>
      <w:r>
        <w:rPr>
          <w:sz w:val="28"/>
          <w:szCs w:val="28"/>
        </w:rPr>
        <w:t>от  12.03.2025 г. № 09</w:t>
      </w:r>
    </w:p>
    <w:p w:rsidR="0037505A" w:rsidRPr="005908C7" w:rsidRDefault="0037505A" w:rsidP="0037505A">
      <w:pPr>
        <w:autoSpaceDE w:val="0"/>
        <w:autoSpaceDN w:val="0"/>
        <w:adjustRightInd w:val="0"/>
        <w:jc w:val="right"/>
        <w:rPr>
          <w:b/>
          <w:sz w:val="28"/>
          <w:szCs w:val="20"/>
        </w:rPr>
      </w:pPr>
    </w:p>
    <w:p w:rsidR="0037505A" w:rsidRPr="005908C7" w:rsidRDefault="0037505A" w:rsidP="0037505A">
      <w:pPr>
        <w:ind w:firstLine="720"/>
        <w:jc w:val="center"/>
        <w:rPr>
          <w:b/>
          <w:bCs/>
          <w:sz w:val="26"/>
          <w:szCs w:val="26"/>
        </w:rPr>
      </w:pPr>
      <w:r w:rsidRPr="005908C7">
        <w:rPr>
          <w:b/>
          <w:bCs/>
          <w:sz w:val="26"/>
          <w:szCs w:val="26"/>
        </w:rPr>
        <w:t>ПОРЯДОК</w:t>
      </w:r>
    </w:p>
    <w:p w:rsidR="0037505A" w:rsidRPr="005908C7" w:rsidRDefault="0037505A" w:rsidP="0037505A">
      <w:pPr>
        <w:ind w:firstLine="720"/>
        <w:jc w:val="center"/>
        <w:rPr>
          <w:b/>
          <w:bCs/>
          <w:sz w:val="26"/>
          <w:szCs w:val="26"/>
        </w:rPr>
      </w:pPr>
      <w:r w:rsidRPr="005908C7">
        <w:rPr>
          <w:b/>
          <w:bCs/>
          <w:sz w:val="26"/>
          <w:szCs w:val="26"/>
        </w:rPr>
        <w:t xml:space="preserve">учета предложений и участия граждан в обсуждении проекта изменений и дополнений в Программу </w:t>
      </w:r>
      <w:r>
        <w:rPr>
          <w:b/>
          <w:bCs/>
          <w:sz w:val="26"/>
          <w:szCs w:val="26"/>
        </w:rPr>
        <w:t xml:space="preserve">транспортной </w:t>
      </w:r>
      <w:r w:rsidRPr="005908C7">
        <w:rPr>
          <w:b/>
          <w:bCs/>
          <w:sz w:val="26"/>
          <w:szCs w:val="26"/>
        </w:rPr>
        <w:t xml:space="preserve">инфраструктуры </w:t>
      </w:r>
      <w:proofErr w:type="spellStart"/>
      <w:r>
        <w:rPr>
          <w:b/>
          <w:bCs/>
          <w:sz w:val="26"/>
          <w:szCs w:val="26"/>
        </w:rPr>
        <w:t>Братковского</w:t>
      </w:r>
      <w:proofErr w:type="spellEnd"/>
      <w:r>
        <w:rPr>
          <w:b/>
          <w:bCs/>
          <w:sz w:val="26"/>
          <w:szCs w:val="26"/>
        </w:rPr>
        <w:t xml:space="preserve"> </w:t>
      </w:r>
      <w:r w:rsidRPr="005908C7">
        <w:rPr>
          <w:b/>
          <w:bCs/>
          <w:sz w:val="26"/>
          <w:szCs w:val="26"/>
        </w:rPr>
        <w:t>сельского поселения на</w:t>
      </w:r>
      <w:r>
        <w:rPr>
          <w:b/>
          <w:bCs/>
          <w:sz w:val="26"/>
          <w:szCs w:val="26"/>
        </w:rPr>
        <w:t xml:space="preserve"> 2017-2027</w:t>
      </w:r>
      <w:r w:rsidRPr="005908C7">
        <w:rPr>
          <w:b/>
          <w:bCs/>
          <w:sz w:val="26"/>
          <w:szCs w:val="26"/>
        </w:rPr>
        <w:t xml:space="preserve"> годы</w:t>
      </w:r>
    </w:p>
    <w:p w:rsidR="0037505A" w:rsidRPr="005908C7" w:rsidRDefault="0037505A" w:rsidP="0037505A">
      <w:pPr>
        <w:widowControl w:val="0"/>
        <w:tabs>
          <w:tab w:val="left" w:pos="9356"/>
        </w:tabs>
        <w:autoSpaceDE w:val="0"/>
        <w:autoSpaceDN w:val="0"/>
        <w:adjustRightInd w:val="0"/>
        <w:ind w:right="-1"/>
        <w:rPr>
          <w:rFonts w:eastAsia="Calibri"/>
          <w:b/>
          <w:sz w:val="28"/>
          <w:szCs w:val="28"/>
        </w:rPr>
      </w:pPr>
    </w:p>
    <w:p w:rsidR="0037505A" w:rsidRPr="005908C7" w:rsidRDefault="0037505A" w:rsidP="0037505A">
      <w:pPr>
        <w:widowControl w:val="0"/>
        <w:autoSpaceDE w:val="0"/>
        <w:autoSpaceDN w:val="0"/>
        <w:adjustRightInd w:val="0"/>
        <w:jc w:val="both"/>
        <w:rPr>
          <w:rFonts w:eastAsia="Calibri"/>
          <w:bCs/>
          <w:sz w:val="28"/>
          <w:szCs w:val="28"/>
        </w:rPr>
      </w:pPr>
      <w:r w:rsidRPr="005908C7">
        <w:rPr>
          <w:rFonts w:eastAsia="Calibri"/>
          <w:bCs/>
          <w:sz w:val="28"/>
          <w:szCs w:val="28"/>
        </w:rPr>
        <w:tab/>
        <w:t xml:space="preserve">1. </w:t>
      </w:r>
      <w:proofErr w:type="gramStart"/>
      <w:r w:rsidRPr="005908C7">
        <w:rPr>
          <w:rFonts w:eastAsia="Calibri"/>
          <w:bCs/>
          <w:sz w:val="28"/>
          <w:szCs w:val="28"/>
        </w:rPr>
        <w:t xml:space="preserve">Предложения граждан по проекту </w:t>
      </w:r>
      <w:r w:rsidRPr="005908C7">
        <w:rPr>
          <w:rFonts w:eastAsia="Calibri"/>
          <w:sz w:val="28"/>
          <w:szCs w:val="28"/>
        </w:rPr>
        <w:t xml:space="preserve">решения Совета народных депутатов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 xml:space="preserve">сельского поселения «О внесении изменений в решение Совета </w:t>
      </w:r>
      <w:r w:rsidRPr="005908C7">
        <w:rPr>
          <w:rFonts w:eastAsia="Calibri"/>
          <w:sz w:val="28"/>
          <w:szCs w:val="28"/>
        </w:rPr>
        <w:lastRenderedPageBreak/>
        <w:t>народных депутатов сельского поселения Терновского муниципального района Воронежс</w:t>
      </w:r>
      <w:r>
        <w:rPr>
          <w:rFonts w:eastAsia="Calibri"/>
          <w:sz w:val="28"/>
          <w:szCs w:val="28"/>
        </w:rPr>
        <w:t>кой области №23 от 13.10</w:t>
      </w:r>
      <w:r w:rsidRPr="005908C7">
        <w:rPr>
          <w:rFonts w:eastAsia="Calibri"/>
          <w:sz w:val="28"/>
          <w:szCs w:val="28"/>
        </w:rPr>
        <w:t xml:space="preserve">.2017 года «Об утверждении Программы комплексного развития </w:t>
      </w:r>
      <w:r>
        <w:rPr>
          <w:rFonts w:eastAsia="Calibri"/>
          <w:sz w:val="28"/>
          <w:szCs w:val="28"/>
        </w:rPr>
        <w:t xml:space="preserve">транспортной </w:t>
      </w:r>
      <w:r w:rsidRPr="005908C7">
        <w:rPr>
          <w:rFonts w:eastAsia="Calibri"/>
          <w:sz w:val="28"/>
          <w:szCs w:val="28"/>
        </w:rPr>
        <w:t xml:space="preserve">инфраструктуры сельского поселения Терновского муниципального района </w:t>
      </w:r>
      <w:r>
        <w:rPr>
          <w:rFonts w:eastAsia="Calibri"/>
          <w:sz w:val="28"/>
          <w:szCs w:val="28"/>
        </w:rPr>
        <w:t>Воронежской области на 2017-2027</w:t>
      </w:r>
      <w:r w:rsidRPr="005908C7">
        <w:rPr>
          <w:rFonts w:eastAsia="Calibri"/>
          <w:sz w:val="28"/>
          <w:szCs w:val="28"/>
        </w:rPr>
        <w:t xml:space="preserve"> годы»</w:t>
      </w:r>
      <w:r w:rsidRPr="005908C7">
        <w:rPr>
          <w:rFonts w:eastAsia="Calibri"/>
          <w:bCs/>
          <w:sz w:val="28"/>
          <w:szCs w:val="28"/>
        </w:rPr>
        <w:t xml:space="preserve"> принимаются в письменном виде председателем   комиссии по учету предложений и замечаний, а  в</w:t>
      </w:r>
      <w:proofErr w:type="gramEnd"/>
      <w:r w:rsidRPr="005908C7">
        <w:rPr>
          <w:rFonts w:eastAsia="Calibri"/>
          <w:bCs/>
          <w:sz w:val="28"/>
          <w:szCs w:val="28"/>
        </w:rPr>
        <w:t xml:space="preserve"> его отсутствие - одним из членов  комиссии.</w:t>
      </w:r>
    </w:p>
    <w:p w:rsidR="0037505A" w:rsidRPr="005908C7" w:rsidRDefault="0037505A" w:rsidP="0037505A">
      <w:pPr>
        <w:widowControl w:val="0"/>
        <w:autoSpaceDE w:val="0"/>
        <w:autoSpaceDN w:val="0"/>
        <w:adjustRightInd w:val="0"/>
        <w:jc w:val="both"/>
        <w:rPr>
          <w:rFonts w:eastAsia="Calibri"/>
          <w:bCs/>
          <w:sz w:val="28"/>
          <w:szCs w:val="28"/>
        </w:rPr>
      </w:pPr>
      <w:r w:rsidRPr="005908C7">
        <w:rPr>
          <w:rFonts w:eastAsia="Calibri"/>
          <w:bCs/>
          <w:sz w:val="28"/>
          <w:szCs w:val="28"/>
        </w:rPr>
        <w:tab/>
        <w:t xml:space="preserve">2. </w:t>
      </w:r>
      <w:proofErr w:type="gramStart"/>
      <w:r w:rsidRPr="005908C7">
        <w:rPr>
          <w:rFonts w:eastAsia="Calibri"/>
          <w:bCs/>
          <w:sz w:val="28"/>
          <w:szCs w:val="28"/>
        </w:rPr>
        <w:t xml:space="preserve">Предложения граждан по проекту </w:t>
      </w:r>
      <w:r w:rsidRPr="005908C7">
        <w:rPr>
          <w:rFonts w:eastAsia="Calibri"/>
          <w:sz w:val="28"/>
          <w:szCs w:val="28"/>
        </w:rPr>
        <w:t>реше</w:t>
      </w:r>
      <w:r>
        <w:rPr>
          <w:rFonts w:eastAsia="Calibri"/>
          <w:sz w:val="28"/>
          <w:szCs w:val="28"/>
        </w:rPr>
        <w:t xml:space="preserve">ния Совета народных депутатов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сельского поселения «О внесении изменений в решение Совета народных депутатов</w:t>
      </w:r>
      <w:r>
        <w:rPr>
          <w:rFonts w:eastAsia="Calibri"/>
          <w:sz w:val="28"/>
          <w:szCs w:val="28"/>
        </w:rPr>
        <w:t xml:space="preserve">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сельского поселения Терновского муниципальног</w:t>
      </w:r>
      <w:r>
        <w:rPr>
          <w:rFonts w:eastAsia="Calibri"/>
          <w:sz w:val="28"/>
          <w:szCs w:val="28"/>
        </w:rPr>
        <w:t xml:space="preserve">о района Воронежской области №23 от 13.10.2023 </w:t>
      </w:r>
      <w:r w:rsidRPr="005908C7">
        <w:rPr>
          <w:rFonts w:eastAsia="Calibri"/>
          <w:sz w:val="28"/>
          <w:szCs w:val="28"/>
        </w:rPr>
        <w:t xml:space="preserve">года «Об утверждении Программы комплексного развития </w:t>
      </w:r>
      <w:r>
        <w:rPr>
          <w:rFonts w:eastAsia="Calibri"/>
          <w:sz w:val="28"/>
          <w:szCs w:val="28"/>
        </w:rPr>
        <w:t xml:space="preserve">транспортной инфраструктуры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 xml:space="preserve"> сельского поселения Терновского муниципального района </w:t>
      </w:r>
      <w:r>
        <w:rPr>
          <w:rFonts w:eastAsia="Calibri"/>
          <w:sz w:val="28"/>
          <w:szCs w:val="28"/>
        </w:rPr>
        <w:t>Воронежской области на 2017-2027</w:t>
      </w:r>
      <w:r w:rsidRPr="005908C7">
        <w:rPr>
          <w:rFonts w:eastAsia="Calibri"/>
          <w:sz w:val="28"/>
          <w:szCs w:val="28"/>
        </w:rPr>
        <w:t xml:space="preserve"> годы» </w:t>
      </w:r>
      <w:r w:rsidRPr="005908C7">
        <w:rPr>
          <w:rFonts w:eastAsia="Calibri"/>
          <w:bCs/>
          <w:sz w:val="28"/>
          <w:szCs w:val="28"/>
        </w:rPr>
        <w:t>должны содержать сформулированный текст, быть подписаны гражданином с указанием его  фамилии</w:t>
      </w:r>
      <w:proofErr w:type="gramEnd"/>
      <w:r w:rsidRPr="005908C7">
        <w:rPr>
          <w:rFonts w:eastAsia="Calibri"/>
          <w:bCs/>
          <w:sz w:val="28"/>
          <w:szCs w:val="28"/>
        </w:rPr>
        <w:t>, имени, отчества, адреса места жительства.</w:t>
      </w:r>
    </w:p>
    <w:p w:rsidR="0037505A" w:rsidRPr="005908C7" w:rsidRDefault="0037505A" w:rsidP="0037505A">
      <w:pPr>
        <w:widowControl w:val="0"/>
        <w:autoSpaceDE w:val="0"/>
        <w:autoSpaceDN w:val="0"/>
        <w:adjustRightInd w:val="0"/>
        <w:jc w:val="both"/>
        <w:rPr>
          <w:rFonts w:eastAsia="Calibri"/>
          <w:bCs/>
          <w:sz w:val="28"/>
          <w:szCs w:val="28"/>
        </w:rPr>
      </w:pPr>
      <w:r w:rsidRPr="005908C7">
        <w:rPr>
          <w:rFonts w:eastAsia="Calibri"/>
          <w:bCs/>
          <w:sz w:val="28"/>
          <w:szCs w:val="28"/>
        </w:rPr>
        <w:tab/>
        <w:t xml:space="preserve">3. </w:t>
      </w:r>
      <w:proofErr w:type="gramStart"/>
      <w:r w:rsidRPr="005908C7">
        <w:rPr>
          <w:rFonts w:eastAsia="Calibri"/>
          <w:bCs/>
          <w:sz w:val="28"/>
          <w:szCs w:val="28"/>
        </w:rPr>
        <w:t xml:space="preserve">Гражданину, вносящему предложения и замечания по проекту </w:t>
      </w:r>
      <w:r w:rsidRPr="005908C7">
        <w:rPr>
          <w:rFonts w:eastAsia="Calibri"/>
          <w:sz w:val="28"/>
          <w:szCs w:val="28"/>
        </w:rPr>
        <w:t>реш</w:t>
      </w:r>
      <w:r>
        <w:rPr>
          <w:rFonts w:eastAsia="Calibri"/>
          <w:sz w:val="28"/>
          <w:szCs w:val="28"/>
        </w:rPr>
        <w:t xml:space="preserve">ения Совета народных депутатов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сельского поселения «О внесении изменений в ре</w:t>
      </w:r>
      <w:r>
        <w:rPr>
          <w:rFonts w:eastAsia="Calibri"/>
          <w:sz w:val="28"/>
          <w:szCs w:val="28"/>
        </w:rPr>
        <w:t xml:space="preserve">шение Совета народных депутатов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сельского поселения Терновского муниципальног</w:t>
      </w:r>
      <w:r>
        <w:rPr>
          <w:rFonts w:eastAsia="Calibri"/>
          <w:sz w:val="28"/>
          <w:szCs w:val="28"/>
        </w:rPr>
        <w:t>о района Воронежской области №23</w:t>
      </w:r>
      <w:r w:rsidRPr="005908C7">
        <w:rPr>
          <w:rFonts w:eastAsia="Calibri"/>
          <w:sz w:val="28"/>
          <w:szCs w:val="28"/>
        </w:rPr>
        <w:t xml:space="preserve"> от </w:t>
      </w:r>
      <w:r>
        <w:rPr>
          <w:rFonts w:eastAsia="Calibri"/>
          <w:sz w:val="28"/>
          <w:szCs w:val="28"/>
        </w:rPr>
        <w:t xml:space="preserve">13.10.2017 </w:t>
      </w:r>
      <w:r w:rsidRPr="005908C7">
        <w:rPr>
          <w:rFonts w:eastAsia="Calibri"/>
          <w:sz w:val="28"/>
          <w:szCs w:val="28"/>
        </w:rPr>
        <w:t>года «Об утверждении Программы комплекс</w:t>
      </w:r>
      <w:r>
        <w:rPr>
          <w:rFonts w:eastAsia="Calibri"/>
          <w:sz w:val="28"/>
          <w:szCs w:val="28"/>
        </w:rPr>
        <w:t xml:space="preserve">ного развития транспортной инфраструктуры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 xml:space="preserve">сельского поселения Терновского муниципального района </w:t>
      </w:r>
      <w:r>
        <w:rPr>
          <w:rFonts w:eastAsia="Calibri"/>
          <w:sz w:val="28"/>
          <w:szCs w:val="28"/>
        </w:rPr>
        <w:t>Воронежской области на 2017-2027</w:t>
      </w:r>
      <w:r w:rsidRPr="005908C7">
        <w:rPr>
          <w:rFonts w:eastAsia="Calibri"/>
          <w:sz w:val="28"/>
          <w:szCs w:val="28"/>
        </w:rPr>
        <w:t xml:space="preserve"> годы» </w:t>
      </w:r>
      <w:r w:rsidRPr="005908C7">
        <w:rPr>
          <w:rFonts w:eastAsia="Calibri"/>
          <w:bCs/>
          <w:sz w:val="28"/>
          <w:szCs w:val="28"/>
        </w:rPr>
        <w:t>в трехдневный срок выдается письменное подтверждение о получении</w:t>
      </w:r>
      <w:proofErr w:type="gramEnd"/>
      <w:r w:rsidRPr="005908C7">
        <w:rPr>
          <w:rFonts w:eastAsia="Calibri"/>
          <w:bCs/>
          <w:sz w:val="28"/>
          <w:szCs w:val="28"/>
        </w:rPr>
        <w:t xml:space="preserve"> текста, </w:t>
      </w:r>
      <w:proofErr w:type="gramStart"/>
      <w:r w:rsidRPr="005908C7">
        <w:rPr>
          <w:rFonts w:eastAsia="Calibri"/>
          <w:bCs/>
          <w:sz w:val="28"/>
          <w:szCs w:val="28"/>
        </w:rPr>
        <w:t>подписанное</w:t>
      </w:r>
      <w:proofErr w:type="gramEnd"/>
      <w:r w:rsidRPr="005908C7">
        <w:rPr>
          <w:rFonts w:eastAsia="Calibri"/>
          <w:bCs/>
          <w:sz w:val="28"/>
          <w:szCs w:val="28"/>
        </w:rPr>
        <w:t xml:space="preserve"> председателем либо членом  комиссии.</w:t>
      </w:r>
    </w:p>
    <w:p w:rsidR="0037505A" w:rsidRPr="005908C7" w:rsidRDefault="0037505A" w:rsidP="0037505A">
      <w:pPr>
        <w:widowControl w:val="0"/>
        <w:autoSpaceDE w:val="0"/>
        <w:autoSpaceDN w:val="0"/>
        <w:adjustRightInd w:val="0"/>
        <w:ind w:firstLine="708"/>
        <w:jc w:val="both"/>
        <w:rPr>
          <w:rFonts w:eastAsia="Calibri"/>
          <w:bCs/>
          <w:sz w:val="28"/>
          <w:szCs w:val="28"/>
        </w:rPr>
      </w:pPr>
      <w:proofErr w:type="gramStart"/>
      <w:r w:rsidRPr="005908C7">
        <w:rPr>
          <w:rFonts w:eastAsia="Calibri"/>
          <w:bCs/>
          <w:sz w:val="28"/>
          <w:szCs w:val="28"/>
        </w:rPr>
        <w:t xml:space="preserve">В случае получения  комиссией предложений и замечаний по проекту </w:t>
      </w:r>
      <w:r w:rsidRPr="005908C7">
        <w:rPr>
          <w:rFonts w:eastAsia="Calibri"/>
          <w:sz w:val="28"/>
          <w:szCs w:val="28"/>
        </w:rPr>
        <w:t>решения Совета на</w:t>
      </w:r>
      <w:r>
        <w:rPr>
          <w:rFonts w:eastAsia="Calibri"/>
          <w:sz w:val="28"/>
          <w:szCs w:val="28"/>
        </w:rPr>
        <w:t xml:space="preserve">родных депутатов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сельского поселения  «О внесении изменений в решение Совета н</w:t>
      </w:r>
      <w:r>
        <w:rPr>
          <w:rFonts w:eastAsia="Calibri"/>
          <w:sz w:val="28"/>
          <w:szCs w:val="28"/>
        </w:rPr>
        <w:t xml:space="preserve">ародных депутатов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сельского поселения Терновского муниципальног</w:t>
      </w:r>
      <w:r>
        <w:rPr>
          <w:rFonts w:eastAsia="Calibri"/>
          <w:sz w:val="28"/>
          <w:szCs w:val="28"/>
        </w:rPr>
        <w:t>о района Воронежской области №23</w:t>
      </w:r>
      <w:r w:rsidRPr="005908C7">
        <w:rPr>
          <w:rFonts w:eastAsia="Calibri"/>
          <w:sz w:val="28"/>
          <w:szCs w:val="28"/>
        </w:rPr>
        <w:t xml:space="preserve"> от </w:t>
      </w:r>
      <w:r>
        <w:rPr>
          <w:rFonts w:eastAsia="Calibri"/>
          <w:sz w:val="28"/>
          <w:szCs w:val="28"/>
        </w:rPr>
        <w:t xml:space="preserve">13.10.2017 </w:t>
      </w:r>
      <w:r w:rsidRPr="005908C7">
        <w:rPr>
          <w:rFonts w:eastAsia="Calibri"/>
          <w:sz w:val="28"/>
          <w:szCs w:val="28"/>
        </w:rPr>
        <w:t xml:space="preserve">года «Об утверждении Программы комплексного развития </w:t>
      </w:r>
      <w:r>
        <w:rPr>
          <w:rFonts w:eastAsia="Calibri"/>
          <w:sz w:val="28"/>
          <w:szCs w:val="28"/>
        </w:rPr>
        <w:t xml:space="preserve">транспортной инфраструктуры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муниципального района</w:t>
      </w:r>
      <w:r>
        <w:rPr>
          <w:rFonts w:eastAsia="Calibri"/>
          <w:sz w:val="28"/>
          <w:szCs w:val="28"/>
        </w:rPr>
        <w:t xml:space="preserve"> Воронежской области на 2017-2027</w:t>
      </w:r>
      <w:r w:rsidRPr="005908C7">
        <w:rPr>
          <w:rFonts w:eastAsia="Calibri"/>
          <w:sz w:val="28"/>
          <w:szCs w:val="28"/>
        </w:rPr>
        <w:t xml:space="preserve"> годы» </w:t>
      </w:r>
      <w:r w:rsidRPr="005908C7">
        <w:rPr>
          <w:rFonts w:eastAsia="Calibri"/>
          <w:bCs/>
          <w:sz w:val="28"/>
          <w:szCs w:val="28"/>
        </w:rPr>
        <w:t>по почте, адресату в трехдневный срок</w:t>
      </w:r>
      <w:proofErr w:type="gramEnd"/>
      <w:r w:rsidRPr="005908C7">
        <w:rPr>
          <w:rFonts w:eastAsia="Calibri"/>
          <w:bCs/>
          <w:sz w:val="28"/>
          <w:szCs w:val="28"/>
        </w:rPr>
        <w:t xml:space="preserve">  сообщается о получении предложений в письменном виде, путем почтового отправления.</w:t>
      </w:r>
    </w:p>
    <w:p w:rsidR="0037505A" w:rsidRPr="005908C7" w:rsidRDefault="0037505A" w:rsidP="0037505A">
      <w:pPr>
        <w:widowControl w:val="0"/>
        <w:autoSpaceDE w:val="0"/>
        <w:autoSpaceDN w:val="0"/>
        <w:adjustRightInd w:val="0"/>
        <w:ind w:firstLine="708"/>
        <w:jc w:val="both"/>
        <w:rPr>
          <w:rFonts w:eastAsia="Calibri"/>
          <w:bCs/>
          <w:sz w:val="28"/>
          <w:szCs w:val="28"/>
        </w:rPr>
      </w:pPr>
      <w:proofErr w:type="gramStart"/>
      <w:r w:rsidRPr="005908C7">
        <w:rPr>
          <w:rFonts w:eastAsia="Calibri"/>
          <w:bCs/>
          <w:sz w:val="28"/>
          <w:szCs w:val="28"/>
        </w:rPr>
        <w:t xml:space="preserve">В случае внесения предложений и замечаний по проекту </w:t>
      </w:r>
      <w:r w:rsidRPr="005908C7">
        <w:rPr>
          <w:rFonts w:eastAsia="Calibri"/>
          <w:sz w:val="28"/>
          <w:szCs w:val="28"/>
        </w:rPr>
        <w:t>решения Совета на</w:t>
      </w:r>
      <w:r>
        <w:rPr>
          <w:rFonts w:eastAsia="Calibri"/>
          <w:sz w:val="28"/>
          <w:szCs w:val="28"/>
        </w:rPr>
        <w:t xml:space="preserve">родных депутатов </w:t>
      </w:r>
      <w:proofErr w:type="spellStart"/>
      <w:r>
        <w:rPr>
          <w:rFonts w:eastAsia="Calibri"/>
          <w:sz w:val="28"/>
          <w:szCs w:val="28"/>
        </w:rPr>
        <w:t>Братковского</w:t>
      </w:r>
      <w:proofErr w:type="spellEnd"/>
      <w:r>
        <w:rPr>
          <w:rFonts w:eastAsia="Calibri"/>
          <w:sz w:val="28"/>
          <w:szCs w:val="28"/>
        </w:rPr>
        <w:t xml:space="preserve"> </w:t>
      </w:r>
      <w:r w:rsidRPr="005908C7">
        <w:rPr>
          <w:rFonts w:eastAsia="Calibri"/>
          <w:sz w:val="28"/>
          <w:szCs w:val="28"/>
        </w:rPr>
        <w:t xml:space="preserve">сельского поселения «О внесении изменений в решение Совета </w:t>
      </w:r>
      <w:r>
        <w:rPr>
          <w:rFonts w:eastAsia="Calibri"/>
          <w:sz w:val="28"/>
          <w:szCs w:val="28"/>
        </w:rPr>
        <w:t xml:space="preserve">народных депутатов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w:t>
      </w:r>
      <w:r>
        <w:rPr>
          <w:rFonts w:eastAsia="Calibri"/>
          <w:sz w:val="28"/>
          <w:szCs w:val="28"/>
        </w:rPr>
        <w:t xml:space="preserve">о района Воронежской области № 23 от  13.10.2017 </w:t>
      </w:r>
      <w:r w:rsidRPr="005908C7">
        <w:rPr>
          <w:rFonts w:eastAsia="Calibri"/>
          <w:sz w:val="28"/>
          <w:szCs w:val="28"/>
        </w:rPr>
        <w:t>года «Об утверждении Программы комплексного раз</w:t>
      </w:r>
      <w:r>
        <w:rPr>
          <w:rFonts w:eastAsia="Calibri"/>
          <w:sz w:val="28"/>
          <w:szCs w:val="28"/>
        </w:rPr>
        <w:t xml:space="preserve">вития социальной инфраструктуры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муниципального района </w:t>
      </w:r>
      <w:r>
        <w:rPr>
          <w:rFonts w:eastAsia="Calibri"/>
          <w:sz w:val="28"/>
          <w:szCs w:val="28"/>
        </w:rPr>
        <w:t>Воронежской области на 2017-2027</w:t>
      </w:r>
      <w:r w:rsidRPr="005908C7">
        <w:rPr>
          <w:rFonts w:eastAsia="Calibri"/>
          <w:sz w:val="28"/>
          <w:szCs w:val="28"/>
        </w:rPr>
        <w:t xml:space="preserve"> годы»</w:t>
      </w:r>
      <w:r w:rsidRPr="005908C7">
        <w:rPr>
          <w:rFonts w:eastAsia="Calibri"/>
          <w:bCs/>
          <w:sz w:val="28"/>
          <w:szCs w:val="28"/>
        </w:rPr>
        <w:t xml:space="preserve">  по телефону – председатель  или член  комиссии подтверждает</w:t>
      </w:r>
      <w:proofErr w:type="gramEnd"/>
      <w:r w:rsidRPr="005908C7">
        <w:rPr>
          <w:rFonts w:eastAsia="Calibri"/>
          <w:bCs/>
          <w:sz w:val="28"/>
          <w:szCs w:val="28"/>
        </w:rPr>
        <w:t xml:space="preserve">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37505A" w:rsidRPr="005908C7" w:rsidRDefault="0037505A" w:rsidP="0037505A">
      <w:pPr>
        <w:widowControl w:val="0"/>
        <w:autoSpaceDE w:val="0"/>
        <w:autoSpaceDN w:val="0"/>
        <w:adjustRightInd w:val="0"/>
        <w:jc w:val="both"/>
        <w:rPr>
          <w:rFonts w:eastAsia="Calibri"/>
          <w:bCs/>
          <w:sz w:val="28"/>
          <w:szCs w:val="28"/>
        </w:rPr>
      </w:pPr>
      <w:r w:rsidRPr="005908C7">
        <w:rPr>
          <w:rFonts w:eastAsia="Calibri"/>
          <w:bCs/>
          <w:sz w:val="28"/>
          <w:szCs w:val="28"/>
        </w:rPr>
        <w:tab/>
        <w:t xml:space="preserve">4. </w:t>
      </w:r>
      <w:proofErr w:type="gramStart"/>
      <w:r w:rsidRPr="005908C7">
        <w:rPr>
          <w:rFonts w:eastAsia="Calibri"/>
          <w:bCs/>
          <w:sz w:val="28"/>
          <w:szCs w:val="28"/>
        </w:rPr>
        <w:t>Предложения и замечания граждан по проекту</w:t>
      </w:r>
      <w:r w:rsidRPr="005908C7">
        <w:rPr>
          <w:rFonts w:eastAsia="Calibri"/>
          <w:sz w:val="28"/>
          <w:szCs w:val="28"/>
        </w:rPr>
        <w:t xml:space="preserve"> решения Совета на</w:t>
      </w:r>
      <w:r>
        <w:rPr>
          <w:rFonts w:eastAsia="Calibri"/>
          <w:sz w:val="28"/>
          <w:szCs w:val="28"/>
        </w:rPr>
        <w:t xml:space="preserve">родных депутатов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«О внесении изменений </w:t>
      </w:r>
      <w:r w:rsidRPr="005908C7">
        <w:rPr>
          <w:rFonts w:eastAsia="Calibri"/>
          <w:sz w:val="28"/>
          <w:szCs w:val="28"/>
        </w:rPr>
        <w:lastRenderedPageBreak/>
        <w:t xml:space="preserve">в решение Совета </w:t>
      </w:r>
      <w:r>
        <w:rPr>
          <w:rFonts w:eastAsia="Calibri"/>
          <w:sz w:val="28"/>
          <w:szCs w:val="28"/>
        </w:rPr>
        <w:t xml:space="preserve">народных депутатов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w:t>
      </w:r>
      <w:r>
        <w:rPr>
          <w:rFonts w:eastAsia="Calibri"/>
          <w:sz w:val="28"/>
          <w:szCs w:val="28"/>
        </w:rPr>
        <w:t>о района Воронежской области №23 от 13.10.2027</w:t>
      </w:r>
      <w:r w:rsidRPr="005908C7">
        <w:rPr>
          <w:rFonts w:eastAsia="Calibri"/>
          <w:sz w:val="28"/>
          <w:szCs w:val="28"/>
        </w:rPr>
        <w:t xml:space="preserve"> года «Об утверждении Программы комплексного развития </w:t>
      </w:r>
      <w:r>
        <w:rPr>
          <w:rFonts w:eastAsia="Calibri"/>
          <w:sz w:val="28"/>
          <w:szCs w:val="28"/>
        </w:rPr>
        <w:t xml:space="preserve">транспортной инфраструктуры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муниципального района </w:t>
      </w:r>
      <w:r>
        <w:rPr>
          <w:rFonts w:eastAsia="Calibri"/>
          <w:sz w:val="28"/>
          <w:szCs w:val="28"/>
        </w:rPr>
        <w:t>Воронежской области на 2017-2027</w:t>
      </w:r>
      <w:r w:rsidRPr="005908C7">
        <w:rPr>
          <w:rFonts w:eastAsia="Calibri"/>
          <w:sz w:val="28"/>
          <w:szCs w:val="28"/>
        </w:rPr>
        <w:t xml:space="preserve"> годы»</w:t>
      </w:r>
      <w:r w:rsidRPr="005908C7">
        <w:rPr>
          <w:rFonts w:eastAsia="Calibri"/>
          <w:bCs/>
          <w:sz w:val="28"/>
          <w:szCs w:val="28"/>
        </w:rPr>
        <w:t xml:space="preserve"> фиксируются в специальном журнале (прошнурованном и пронумерованном), приложением к</w:t>
      </w:r>
      <w:proofErr w:type="gramEnd"/>
      <w:r w:rsidRPr="005908C7">
        <w:rPr>
          <w:rFonts w:eastAsia="Calibri"/>
          <w:bCs/>
          <w:sz w:val="28"/>
          <w:szCs w:val="28"/>
        </w:rPr>
        <w:t xml:space="preserve"> </w:t>
      </w:r>
      <w:proofErr w:type="gramStart"/>
      <w:r w:rsidRPr="005908C7">
        <w:rPr>
          <w:rFonts w:eastAsia="Calibri"/>
          <w:bCs/>
          <w:sz w:val="28"/>
          <w:szCs w:val="28"/>
        </w:rPr>
        <w:t>которому</w:t>
      </w:r>
      <w:proofErr w:type="gramEnd"/>
      <w:r w:rsidRPr="005908C7">
        <w:rPr>
          <w:rFonts w:eastAsia="Calibri"/>
          <w:bCs/>
          <w:sz w:val="28"/>
          <w:szCs w:val="28"/>
        </w:rPr>
        <w:t xml:space="preserve">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37505A" w:rsidRPr="00322663" w:rsidRDefault="0037505A" w:rsidP="0037505A">
      <w:pPr>
        <w:autoSpaceDE w:val="0"/>
        <w:autoSpaceDN w:val="0"/>
        <w:adjustRightInd w:val="0"/>
        <w:jc w:val="both"/>
        <w:outlineLvl w:val="0"/>
        <w:rPr>
          <w:bCs/>
        </w:rPr>
      </w:pPr>
      <w:r w:rsidRPr="005908C7">
        <w:rPr>
          <w:rFonts w:eastAsia="Calibri"/>
          <w:bCs/>
          <w:sz w:val="28"/>
          <w:szCs w:val="28"/>
        </w:rPr>
        <w:tab/>
        <w:t xml:space="preserve">5. </w:t>
      </w:r>
      <w:proofErr w:type="gramStart"/>
      <w:r w:rsidRPr="005908C7">
        <w:rPr>
          <w:rFonts w:eastAsia="Calibri"/>
          <w:bCs/>
          <w:sz w:val="28"/>
          <w:szCs w:val="28"/>
        </w:rPr>
        <w:t xml:space="preserve">Предложения и замечания по проекту </w:t>
      </w:r>
      <w:r w:rsidRPr="005908C7">
        <w:rPr>
          <w:rFonts w:eastAsia="Calibri"/>
          <w:sz w:val="28"/>
          <w:szCs w:val="28"/>
        </w:rPr>
        <w:t>решения Совета на</w:t>
      </w:r>
      <w:r>
        <w:rPr>
          <w:rFonts w:eastAsia="Calibri"/>
          <w:sz w:val="28"/>
          <w:szCs w:val="28"/>
        </w:rPr>
        <w:t xml:space="preserve">родных депутатов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«О внесении изменений в решение Совета народных депутатов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w:t>
      </w:r>
      <w:r>
        <w:rPr>
          <w:rFonts w:eastAsia="Calibri"/>
          <w:sz w:val="28"/>
          <w:szCs w:val="28"/>
        </w:rPr>
        <w:t>о района Воронежской области №23 от 13.10</w:t>
      </w:r>
      <w:r w:rsidRPr="005908C7">
        <w:rPr>
          <w:rFonts w:eastAsia="Calibri"/>
          <w:sz w:val="28"/>
          <w:szCs w:val="28"/>
        </w:rPr>
        <w:t xml:space="preserve">.2017 года «Об утверждении Программы комплексного развития </w:t>
      </w:r>
      <w:r>
        <w:rPr>
          <w:rFonts w:eastAsia="Calibri"/>
          <w:sz w:val="28"/>
          <w:szCs w:val="28"/>
        </w:rPr>
        <w:t>транспортной</w:t>
      </w:r>
      <w:r w:rsidRPr="005908C7">
        <w:rPr>
          <w:rFonts w:eastAsia="Calibri"/>
          <w:sz w:val="28"/>
          <w:szCs w:val="28"/>
        </w:rPr>
        <w:t xml:space="preserve"> инфраструктуры </w:t>
      </w:r>
      <w:proofErr w:type="spellStart"/>
      <w:r>
        <w:rPr>
          <w:rFonts w:eastAsia="Calibri"/>
          <w:sz w:val="28"/>
          <w:szCs w:val="28"/>
        </w:rPr>
        <w:t>Братковского</w:t>
      </w:r>
      <w:proofErr w:type="spellEnd"/>
      <w:r w:rsidRPr="005908C7">
        <w:rPr>
          <w:rFonts w:eastAsia="Calibri"/>
          <w:sz w:val="28"/>
          <w:szCs w:val="28"/>
        </w:rPr>
        <w:t xml:space="preserve"> сельского поселения Терновского муниципального района </w:t>
      </w:r>
      <w:r>
        <w:rPr>
          <w:rFonts w:eastAsia="Calibri"/>
          <w:sz w:val="28"/>
          <w:szCs w:val="28"/>
        </w:rPr>
        <w:t>Воронежской области на 2017-2027</w:t>
      </w:r>
      <w:r w:rsidRPr="005908C7">
        <w:rPr>
          <w:rFonts w:eastAsia="Calibri"/>
          <w:sz w:val="28"/>
          <w:szCs w:val="28"/>
        </w:rPr>
        <w:t xml:space="preserve"> годы»</w:t>
      </w:r>
      <w:r w:rsidRPr="005908C7">
        <w:rPr>
          <w:rFonts w:eastAsia="Calibri"/>
          <w:bCs/>
          <w:sz w:val="28"/>
          <w:szCs w:val="28"/>
        </w:rPr>
        <w:t xml:space="preserve"> принимаются </w:t>
      </w:r>
      <w:r>
        <w:rPr>
          <w:rFonts w:eastAsia="Calibri"/>
          <w:bCs/>
          <w:sz w:val="28"/>
          <w:szCs w:val="28"/>
        </w:rPr>
        <w:t xml:space="preserve"> до 26.03.2025 </w:t>
      </w:r>
      <w:proofErr w:type="spellStart"/>
      <w:r>
        <w:rPr>
          <w:rFonts w:eastAsia="Calibri"/>
          <w:bCs/>
          <w:sz w:val="28"/>
          <w:szCs w:val="28"/>
        </w:rPr>
        <w:t>года</w:t>
      </w:r>
      <w:r w:rsidRPr="005908C7">
        <w:rPr>
          <w:rFonts w:eastAsia="Calibri"/>
          <w:bCs/>
          <w:sz w:val="28"/>
          <w:szCs w:val="28"/>
        </w:rPr>
        <w:t>в</w:t>
      </w:r>
      <w:proofErr w:type="spellEnd"/>
      <w:r w:rsidRPr="005908C7">
        <w:rPr>
          <w:rFonts w:eastAsia="Calibri"/>
          <w:bCs/>
          <w:sz w:val="28"/>
          <w:szCs w:val="28"/>
        </w:rPr>
        <w:t xml:space="preserve">  здании администрации</w:t>
      </w:r>
      <w:r>
        <w:rPr>
          <w:rFonts w:eastAsia="Calibri"/>
          <w:sz w:val="28"/>
          <w:szCs w:val="28"/>
        </w:rPr>
        <w:t xml:space="preserve"> </w:t>
      </w:r>
      <w:proofErr w:type="spellStart"/>
      <w:r>
        <w:rPr>
          <w:rFonts w:eastAsia="Calibri"/>
          <w:sz w:val="28"/>
          <w:szCs w:val="28"/>
        </w:rPr>
        <w:t>Братковского</w:t>
      </w:r>
      <w:proofErr w:type="spellEnd"/>
      <w:r w:rsidRPr="005908C7">
        <w:rPr>
          <w:rFonts w:eastAsia="Calibri"/>
          <w:bCs/>
          <w:sz w:val="28"/>
          <w:szCs w:val="28"/>
        </w:rPr>
        <w:t xml:space="preserve"> сельского поселения Терновского</w:t>
      </w:r>
      <w:proofErr w:type="gramEnd"/>
      <w:r w:rsidRPr="005908C7">
        <w:rPr>
          <w:rFonts w:eastAsia="Calibri"/>
          <w:bCs/>
          <w:sz w:val="28"/>
          <w:szCs w:val="28"/>
        </w:rPr>
        <w:t xml:space="preserve"> </w:t>
      </w:r>
      <w:proofErr w:type="gramStart"/>
      <w:r w:rsidRPr="005908C7">
        <w:rPr>
          <w:rFonts w:eastAsia="Calibri"/>
          <w:bCs/>
          <w:sz w:val="28"/>
          <w:szCs w:val="28"/>
        </w:rPr>
        <w:t>муниципального</w:t>
      </w:r>
      <w:proofErr w:type="gramEnd"/>
      <w:r w:rsidRPr="005908C7">
        <w:rPr>
          <w:rFonts w:eastAsia="Calibri"/>
          <w:bCs/>
          <w:sz w:val="28"/>
          <w:szCs w:val="28"/>
        </w:rPr>
        <w:t xml:space="preserve">  района,  расположенном  по  адресу:  </w:t>
      </w:r>
      <w:proofErr w:type="gramStart"/>
      <w:r w:rsidRPr="00A57DC3">
        <w:rPr>
          <w:bCs/>
          <w:sz w:val="28"/>
          <w:szCs w:val="28"/>
        </w:rPr>
        <w:t>Воронежская  область,  Терновский    район, с. Братки, ул. Советская 1, Тел. 65-1-16  ежедневно кроме субботы и воскресенья с 10.00 часов до 16.00 часов.</w:t>
      </w:r>
      <w:proofErr w:type="gramEnd"/>
    </w:p>
    <w:p w:rsidR="0037505A" w:rsidRDefault="0037505A" w:rsidP="0037505A">
      <w:pPr>
        <w:widowControl w:val="0"/>
        <w:autoSpaceDE w:val="0"/>
        <w:autoSpaceDN w:val="0"/>
        <w:adjustRightInd w:val="0"/>
        <w:jc w:val="both"/>
        <w:rPr>
          <w:rFonts w:eastAsia="Calibri"/>
          <w:bCs/>
          <w:sz w:val="28"/>
          <w:szCs w:val="28"/>
        </w:rPr>
      </w:pPr>
    </w:p>
    <w:p w:rsidR="0037505A" w:rsidRDefault="0037505A" w:rsidP="0037505A">
      <w:pPr>
        <w:autoSpaceDE w:val="0"/>
        <w:spacing w:line="360" w:lineRule="auto"/>
        <w:ind w:firstLine="720"/>
        <w:jc w:val="center"/>
        <w:rPr>
          <w:b/>
          <w:lang w:eastAsia="ar-SA"/>
        </w:rPr>
      </w:pPr>
    </w:p>
    <w:p w:rsidR="0037505A" w:rsidRDefault="0037505A" w:rsidP="0037505A">
      <w:pPr>
        <w:autoSpaceDE w:val="0"/>
        <w:spacing w:line="360" w:lineRule="auto"/>
        <w:ind w:firstLine="720"/>
        <w:jc w:val="center"/>
        <w:rPr>
          <w:b/>
          <w:lang w:eastAsia="ar-SA"/>
        </w:rPr>
      </w:pPr>
    </w:p>
    <w:p w:rsidR="0037505A" w:rsidRDefault="0037505A" w:rsidP="0037505A">
      <w:pPr>
        <w:autoSpaceDE w:val="0"/>
        <w:spacing w:line="360" w:lineRule="auto"/>
        <w:ind w:firstLine="720"/>
        <w:jc w:val="center"/>
        <w:rPr>
          <w:b/>
          <w:lang w:eastAsia="ar-SA"/>
        </w:rPr>
      </w:pPr>
    </w:p>
    <w:p w:rsidR="0037505A" w:rsidRDefault="0037505A" w:rsidP="0037505A">
      <w:pPr>
        <w:autoSpaceDE w:val="0"/>
        <w:spacing w:line="360" w:lineRule="auto"/>
        <w:ind w:firstLine="720"/>
        <w:jc w:val="center"/>
        <w:rPr>
          <w:b/>
          <w:lang w:eastAsia="ar-SA"/>
        </w:rPr>
      </w:pPr>
    </w:p>
    <w:p w:rsidR="0037505A" w:rsidRDefault="0037505A" w:rsidP="0037505A">
      <w:pPr>
        <w:ind w:firstLine="142"/>
        <w:jc w:val="center"/>
        <w:rPr>
          <w:b/>
        </w:rPr>
      </w:pPr>
      <w:r w:rsidRPr="00AF17A7">
        <w:rPr>
          <w:b/>
        </w:rPr>
        <w:t>СОВЕТ НАРОДНЫХ  ДЕПУТАТОВ</w:t>
      </w:r>
    </w:p>
    <w:p w:rsidR="0037505A" w:rsidRPr="00AF17A7" w:rsidRDefault="0037505A" w:rsidP="0037505A">
      <w:pPr>
        <w:ind w:firstLine="142"/>
        <w:jc w:val="center"/>
        <w:rPr>
          <w:b/>
        </w:rPr>
      </w:pPr>
      <w:r>
        <w:rPr>
          <w:b/>
        </w:rPr>
        <w:t xml:space="preserve">БРАТКОВСКОГО  СЕЛЬСКОГО ПОСЕЛЕНИЯ </w:t>
      </w:r>
    </w:p>
    <w:p w:rsidR="0037505A" w:rsidRPr="00AF17A7" w:rsidRDefault="0037505A" w:rsidP="0037505A">
      <w:pPr>
        <w:ind w:firstLine="142"/>
        <w:jc w:val="center"/>
        <w:rPr>
          <w:b/>
        </w:rPr>
      </w:pPr>
      <w:r w:rsidRPr="00AF17A7">
        <w:rPr>
          <w:b/>
        </w:rPr>
        <w:t>ТЕРНОВСКОГО МУНИЦИПАЛЬНОГО РАЙОНА</w:t>
      </w:r>
    </w:p>
    <w:p w:rsidR="0037505A" w:rsidRDefault="0037505A" w:rsidP="0037505A">
      <w:pPr>
        <w:ind w:firstLine="142"/>
        <w:jc w:val="center"/>
        <w:rPr>
          <w:b/>
        </w:rPr>
      </w:pPr>
      <w:r w:rsidRPr="00AF17A7">
        <w:rPr>
          <w:b/>
        </w:rPr>
        <w:t>ВОРОНЕЖСКОЙ  ОБЛАСТИ</w:t>
      </w:r>
    </w:p>
    <w:p w:rsidR="0037505A" w:rsidRDefault="0037505A" w:rsidP="0037505A">
      <w:pPr>
        <w:ind w:firstLine="142"/>
        <w:jc w:val="center"/>
        <w:rPr>
          <w:b/>
        </w:rPr>
      </w:pPr>
    </w:p>
    <w:p w:rsidR="0037505A" w:rsidRPr="00AF17A7" w:rsidRDefault="0037505A" w:rsidP="0037505A">
      <w:pPr>
        <w:ind w:firstLine="142"/>
        <w:jc w:val="center"/>
        <w:rPr>
          <w:b/>
        </w:rPr>
      </w:pPr>
      <w:r w:rsidRPr="00AF17A7">
        <w:rPr>
          <w:b/>
        </w:rPr>
        <w:t>РЕШЕНИЕ</w:t>
      </w:r>
    </w:p>
    <w:p w:rsidR="0037505A" w:rsidRPr="00AF17A7" w:rsidRDefault="0037505A" w:rsidP="0037505A">
      <w:pPr>
        <w:pStyle w:val="2"/>
        <w:rPr>
          <w:sz w:val="24"/>
          <w:szCs w:val="24"/>
        </w:rPr>
      </w:pPr>
    </w:p>
    <w:p w:rsidR="0037505A" w:rsidRPr="00E4189D" w:rsidRDefault="0037505A" w:rsidP="0037505A">
      <w:pPr>
        <w:pStyle w:val="2"/>
        <w:rPr>
          <w:szCs w:val="28"/>
        </w:rPr>
      </w:pPr>
      <w:r w:rsidRPr="00E4189D">
        <w:rPr>
          <w:szCs w:val="28"/>
        </w:rPr>
        <w:t xml:space="preserve">от   </w:t>
      </w:r>
      <w:r>
        <w:rPr>
          <w:szCs w:val="28"/>
        </w:rPr>
        <w:t xml:space="preserve">12 </w:t>
      </w:r>
      <w:r w:rsidRPr="00E4189D">
        <w:rPr>
          <w:szCs w:val="28"/>
        </w:rPr>
        <w:t xml:space="preserve"> </w:t>
      </w:r>
      <w:r>
        <w:rPr>
          <w:szCs w:val="28"/>
        </w:rPr>
        <w:t xml:space="preserve">марта </w:t>
      </w:r>
      <w:r w:rsidRPr="00E4189D">
        <w:rPr>
          <w:szCs w:val="28"/>
        </w:rPr>
        <w:t xml:space="preserve"> 202</w:t>
      </w:r>
      <w:r>
        <w:rPr>
          <w:szCs w:val="28"/>
        </w:rPr>
        <w:t>5</w:t>
      </w:r>
      <w:r w:rsidRPr="00E4189D">
        <w:rPr>
          <w:szCs w:val="28"/>
        </w:rPr>
        <w:t xml:space="preserve"> года </w:t>
      </w:r>
      <w:r>
        <w:rPr>
          <w:szCs w:val="28"/>
        </w:rPr>
        <w:t xml:space="preserve">                                                                  </w:t>
      </w:r>
      <w:r w:rsidRPr="00E4189D">
        <w:rPr>
          <w:szCs w:val="28"/>
        </w:rPr>
        <w:t xml:space="preserve"> №  </w:t>
      </w:r>
      <w:r>
        <w:rPr>
          <w:szCs w:val="28"/>
        </w:rPr>
        <w:t>10</w:t>
      </w:r>
    </w:p>
    <w:p w:rsidR="0037505A" w:rsidRDefault="0037505A" w:rsidP="0037505A">
      <w:proofErr w:type="gramStart"/>
      <w:r w:rsidRPr="006D1866">
        <w:t>с</w:t>
      </w:r>
      <w:proofErr w:type="gramEnd"/>
      <w:r w:rsidRPr="006D1866">
        <w:t>.</w:t>
      </w:r>
      <w:r>
        <w:t xml:space="preserve"> Братки</w:t>
      </w:r>
    </w:p>
    <w:p w:rsidR="0037505A" w:rsidRPr="006D1866" w:rsidRDefault="0037505A" w:rsidP="0037505A"/>
    <w:p w:rsidR="0037505A" w:rsidRPr="002646F0" w:rsidRDefault="0037505A" w:rsidP="0037505A">
      <w:pPr>
        <w:rPr>
          <w:b/>
          <w:sz w:val="28"/>
          <w:szCs w:val="28"/>
        </w:rPr>
      </w:pPr>
      <w:r w:rsidRPr="002646F0">
        <w:rPr>
          <w:b/>
          <w:sz w:val="28"/>
          <w:szCs w:val="28"/>
        </w:rPr>
        <w:t xml:space="preserve">Об утверждении отчета об исполнении </w:t>
      </w:r>
    </w:p>
    <w:p w:rsidR="0037505A" w:rsidRPr="002646F0" w:rsidRDefault="0037505A" w:rsidP="0037505A">
      <w:pPr>
        <w:rPr>
          <w:b/>
          <w:sz w:val="28"/>
          <w:szCs w:val="28"/>
        </w:rPr>
      </w:pPr>
      <w:r w:rsidRPr="002646F0">
        <w:rPr>
          <w:b/>
          <w:sz w:val="28"/>
          <w:szCs w:val="28"/>
        </w:rPr>
        <w:t xml:space="preserve">прогнозного плана (программы) приватизации </w:t>
      </w:r>
    </w:p>
    <w:p w:rsidR="0037505A" w:rsidRDefault="0037505A" w:rsidP="0037505A">
      <w:pPr>
        <w:rPr>
          <w:b/>
          <w:sz w:val="28"/>
          <w:szCs w:val="28"/>
        </w:rPr>
      </w:pPr>
      <w:r w:rsidRPr="002646F0">
        <w:rPr>
          <w:b/>
          <w:sz w:val="28"/>
          <w:szCs w:val="28"/>
        </w:rPr>
        <w:t>муниципального имущества</w:t>
      </w:r>
      <w:r>
        <w:rPr>
          <w:b/>
          <w:sz w:val="28"/>
          <w:szCs w:val="28"/>
        </w:rPr>
        <w:t xml:space="preserve"> </w:t>
      </w:r>
      <w:proofErr w:type="spellStart"/>
      <w:r>
        <w:rPr>
          <w:b/>
          <w:sz w:val="28"/>
          <w:szCs w:val="28"/>
        </w:rPr>
        <w:t>Братковского</w:t>
      </w:r>
      <w:proofErr w:type="spellEnd"/>
    </w:p>
    <w:p w:rsidR="0037505A" w:rsidRDefault="0037505A" w:rsidP="0037505A">
      <w:pPr>
        <w:rPr>
          <w:b/>
          <w:sz w:val="28"/>
          <w:szCs w:val="28"/>
        </w:rPr>
      </w:pPr>
      <w:r>
        <w:rPr>
          <w:b/>
          <w:sz w:val="28"/>
          <w:szCs w:val="28"/>
        </w:rPr>
        <w:t>сельского поселения</w:t>
      </w:r>
      <w:r w:rsidRPr="002646F0">
        <w:rPr>
          <w:b/>
          <w:sz w:val="28"/>
          <w:szCs w:val="28"/>
        </w:rPr>
        <w:t xml:space="preserve"> Терновского муниципального </w:t>
      </w:r>
    </w:p>
    <w:p w:rsidR="0037505A" w:rsidRPr="002646F0" w:rsidRDefault="0037505A" w:rsidP="0037505A">
      <w:pPr>
        <w:rPr>
          <w:b/>
          <w:sz w:val="28"/>
          <w:szCs w:val="28"/>
        </w:rPr>
      </w:pPr>
      <w:r w:rsidRPr="002646F0">
        <w:rPr>
          <w:b/>
          <w:sz w:val="28"/>
          <w:szCs w:val="28"/>
        </w:rPr>
        <w:t>района Воронежской области  за 2024 год</w:t>
      </w:r>
      <w:r>
        <w:rPr>
          <w:b/>
          <w:sz w:val="28"/>
          <w:szCs w:val="28"/>
        </w:rPr>
        <w:t>.</w:t>
      </w:r>
      <w:r w:rsidRPr="002646F0">
        <w:rPr>
          <w:b/>
          <w:sz w:val="28"/>
          <w:szCs w:val="28"/>
        </w:rPr>
        <w:t xml:space="preserve">  </w:t>
      </w:r>
    </w:p>
    <w:p w:rsidR="0037505A" w:rsidRDefault="0037505A" w:rsidP="0037505A">
      <w:pPr>
        <w:ind w:firstLine="709"/>
        <w:rPr>
          <w:sz w:val="28"/>
          <w:szCs w:val="28"/>
        </w:rPr>
      </w:pPr>
      <w:proofErr w:type="gramStart"/>
      <w:r>
        <w:rPr>
          <w:sz w:val="28"/>
          <w:szCs w:val="28"/>
        </w:rPr>
        <w:t>В соответствии с</w:t>
      </w:r>
      <w:r w:rsidRPr="00AA12F3">
        <w:rPr>
          <w:sz w:val="28"/>
          <w:szCs w:val="28"/>
        </w:rPr>
        <w:t xml:space="preserve"> Федеральным законом от 21 декабря 2001 года № 178-ФЗ «О приватизации государственного и муниципального имущ</w:t>
      </w:r>
      <w:r>
        <w:rPr>
          <w:sz w:val="28"/>
          <w:szCs w:val="28"/>
        </w:rPr>
        <w:t xml:space="preserve">ества», Федеральным законом от </w:t>
      </w:r>
      <w:r w:rsidRPr="00AA12F3">
        <w:rPr>
          <w:sz w:val="28"/>
          <w:szCs w:val="28"/>
        </w:rPr>
        <w:t>6 октября 2003 го</w:t>
      </w:r>
      <w:r>
        <w:rPr>
          <w:sz w:val="28"/>
          <w:szCs w:val="28"/>
        </w:rPr>
        <w:t>да №</w:t>
      </w:r>
      <w:r w:rsidRPr="00AA12F3">
        <w:rPr>
          <w:sz w:val="28"/>
          <w:szCs w:val="28"/>
        </w:rPr>
        <w:t xml:space="preserve"> 131-ФЗ «Об общих принципах организации местного самоуправления в Российской Федерации», </w:t>
      </w:r>
      <w:r w:rsidRPr="007919DE">
        <w:rPr>
          <w:sz w:val="28"/>
          <w:szCs w:val="28"/>
        </w:rPr>
        <w:t>решение</w:t>
      </w:r>
      <w:r>
        <w:rPr>
          <w:sz w:val="28"/>
          <w:szCs w:val="28"/>
        </w:rPr>
        <w:t>м</w:t>
      </w:r>
      <w:r w:rsidRPr="007919DE">
        <w:rPr>
          <w:sz w:val="28"/>
          <w:szCs w:val="28"/>
        </w:rPr>
        <w:t xml:space="preserve">  </w:t>
      </w:r>
      <w:r w:rsidRPr="007919DE">
        <w:rPr>
          <w:sz w:val="28"/>
          <w:szCs w:val="28"/>
        </w:rPr>
        <w:lastRenderedPageBreak/>
        <w:t xml:space="preserve">Совета народных депутатов </w:t>
      </w:r>
      <w:proofErr w:type="spellStart"/>
      <w:r>
        <w:rPr>
          <w:sz w:val="28"/>
          <w:szCs w:val="28"/>
        </w:rPr>
        <w:t>Братковского</w:t>
      </w:r>
      <w:proofErr w:type="spellEnd"/>
      <w:r>
        <w:rPr>
          <w:sz w:val="28"/>
          <w:szCs w:val="28"/>
        </w:rPr>
        <w:t xml:space="preserve"> сельского поселения </w:t>
      </w:r>
      <w:r w:rsidRPr="007919DE">
        <w:rPr>
          <w:sz w:val="28"/>
          <w:szCs w:val="28"/>
        </w:rPr>
        <w:t>Терновского муниципального</w:t>
      </w:r>
      <w:r>
        <w:rPr>
          <w:sz w:val="28"/>
          <w:szCs w:val="28"/>
        </w:rPr>
        <w:t xml:space="preserve"> района Воронежской области от 02.09.2024</w:t>
      </w:r>
      <w:r w:rsidRPr="007919DE">
        <w:rPr>
          <w:sz w:val="28"/>
          <w:szCs w:val="28"/>
        </w:rPr>
        <w:t xml:space="preserve"> № </w:t>
      </w:r>
      <w:r>
        <w:rPr>
          <w:sz w:val="28"/>
          <w:szCs w:val="28"/>
        </w:rPr>
        <w:t>23</w:t>
      </w:r>
      <w:r w:rsidRPr="007919DE">
        <w:rPr>
          <w:sz w:val="28"/>
          <w:szCs w:val="28"/>
        </w:rPr>
        <w:t xml:space="preserve"> «О прогнозном плане приватизации муниципального имущества</w:t>
      </w:r>
      <w:r>
        <w:rPr>
          <w:sz w:val="28"/>
          <w:szCs w:val="28"/>
        </w:rPr>
        <w:t xml:space="preserve"> </w:t>
      </w:r>
      <w:proofErr w:type="spellStart"/>
      <w:r>
        <w:rPr>
          <w:sz w:val="28"/>
          <w:szCs w:val="28"/>
        </w:rPr>
        <w:t>Братковского</w:t>
      </w:r>
      <w:proofErr w:type="spellEnd"/>
      <w:r>
        <w:rPr>
          <w:sz w:val="28"/>
          <w:szCs w:val="28"/>
        </w:rPr>
        <w:t xml:space="preserve"> сельского поселения </w:t>
      </w:r>
      <w:r w:rsidRPr="007919DE">
        <w:rPr>
          <w:sz w:val="28"/>
          <w:szCs w:val="28"/>
        </w:rPr>
        <w:t>Терновского муниципального</w:t>
      </w:r>
      <w:proofErr w:type="gramEnd"/>
      <w:r w:rsidRPr="007919DE">
        <w:rPr>
          <w:sz w:val="28"/>
          <w:szCs w:val="28"/>
        </w:rPr>
        <w:t xml:space="preserve"> района</w:t>
      </w:r>
      <w:r>
        <w:rPr>
          <w:sz w:val="28"/>
          <w:szCs w:val="28"/>
        </w:rPr>
        <w:t>»</w:t>
      </w:r>
      <w:r w:rsidRPr="0048176B">
        <w:rPr>
          <w:sz w:val="28"/>
          <w:szCs w:val="28"/>
        </w:rPr>
        <w:t>, Совет народных депутатов</w:t>
      </w:r>
      <w:r>
        <w:rPr>
          <w:sz w:val="28"/>
          <w:szCs w:val="28"/>
        </w:rPr>
        <w:t xml:space="preserve"> </w:t>
      </w:r>
      <w:proofErr w:type="spellStart"/>
      <w:r>
        <w:rPr>
          <w:sz w:val="28"/>
          <w:szCs w:val="28"/>
        </w:rPr>
        <w:t>Братковского</w:t>
      </w:r>
      <w:proofErr w:type="spellEnd"/>
      <w:r>
        <w:rPr>
          <w:sz w:val="28"/>
          <w:szCs w:val="28"/>
        </w:rPr>
        <w:t xml:space="preserve"> сельского поселения</w:t>
      </w:r>
      <w:r w:rsidRPr="0048176B">
        <w:rPr>
          <w:sz w:val="28"/>
          <w:szCs w:val="28"/>
        </w:rPr>
        <w:t xml:space="preserve"> Терновского муниципального района</w:t>
      </w:r>
      <w:r>
        <w:rPr>
          <w:sz w:val="28"/>
          <w:szCs w:val="28"/>
        </w:rPr>
        <w:t xml:space="preserve">                                          </w:t>
      </w:r>
    </w:p>
    <w:p w:rsidR="0037505A" w:rsidRPr="002646F0" w:rsidRDefault="0037505A" w:rsidP="0037505A">
      <w:pPr>
        <w:ind w:firstLine="709"/>
        <w:jc w:val="center"/>
        <w:rPr>
          <w:b/>
          <w:sz w:val="28"/>
          <w:szCs w:val="28"/>
        </w:rPr>
      </w:pPr>
      <w:r w:rsidRPr="002646F0">
        <w:rPr>
          <w:b/>
          <w:sz w:val="28"/>
          <w:szCs w:val="28"/>
        </w:rPr>
        <w:t>РЕШИЛ:</w:t>
      </w:r>
    </w:p>
    <w:p w:rsidR="0037505A" w:rsidRPr="00E4189D" w:rsidRDefault="0037505A" w:rsidP="0037505A">
      <w:pPr>
        <w:pStyle w:val="af8"/>
        <w:rPr>
          <w:szCs w:val="28"/>
        </w:rPr>
      </w:pPr>
      <w:r w:rsidRPr="00E4189D">
        <w:rPr>
          <w:szCs w:val="28"/>
        </w:rPr>
        <w:t xml:space="preserve"> </w:t>
      </w:r>
      <w:r w:rsidRPr="00E4189D">
        <w:rPr>
          <w:szCs w:val="28"/>
        </w:rPr>
        <w:tab/>
        <w:t xml:space="preserve">1. Утвердить </w:t>
      </w:r>
      <w:r>
        <w:rPr>
          <w:szCs w:val="28"/>
        </w:rPr>
        <w:t xml:space="preserve">отчет об исполнении </w:t>
      </w:r>
      <w:r w:rsidRPr="00E4189D">
        <w:rPr>
          <w:szCs w:val="28"/>
        </w:rPr>
        <w:t>прогнозн</w:t>
      </w:r>
      <w:r>
        <w:rPr>
          <w:szCs w:val="28"/>
        </w:rPr>
        <w:t>ого</w:t>
      </w:r>
      <w:r w:rsidRPr="00E4189D">
        <w:rPr>
          <w:szCs w:val="28"/>
        </w:rPr>
        <w:t xml:space="preserve">  план</w:t>
      </w:r>
      <w:r>
        <w:rPr>
          <w:szCs w:val="28"/>
        </w:rPr>
        <w:t>а</w:t>
      </w:r>
      <w:r w:rsidRPr="00E4189D">
        <w:rPr>
          <w:szCs w:val="28"/>
        </w:rPr>
        <w:t xml:space="preserve"> приватизации муниципального имущества</w:t>
      </w:r>
      <w:r>
        <w:rPr>
          <w:szCs w:val="28"/>
        </w:rPr>
        <w:t xml:space="preserve"> </w:t>
      </w:r>
      <w:proofErr w:type="spellStart"/>
      <w:r>
        <w:rPr>
          <w:szCs w:val="28"/>
        </w:rPr>
        <w:t>Братковского</w:t>
      </w:r>
      <w:proofErr w:type="spellEnd"/>
      <w:r>
        <w:rPr>
          <w:szCs w:val="28"/>
        </w:rPr>
        <w:t xml:space="preserve"> сельского поселения</w:t>
      </w:r>
      <w:r w:rsidRPr="00E4189D">
        <w:rPr>
          <w:szCs w:val="28"/>
        </w:rPr>
        <w:t xml:space="preserve"> Терновского муниципального района </w:t>
      </w:r>
      <w:r>
        <w:rPr>
          <w:szCs w:val="28"/>
        </w:rPr>
        <w:t>з</w:t>
      </w:r>
      <w:r w:rsidRPr="00E4189D">
        <w:rPr>
          <w:szCs w:val="28"/>
        </w:rPr>
        <w:t>а  20</w:t>
      </w:r>
      <w:r>
        <w:rPr>
          <w:szCs w:val="28"/>
        </w:rPr>
        <w:t>24</w:t>
      </w:r>
      <w:r w:rsidRPr="00E4189D">
        <w:rPr>
          <w:szCs w:val="28"/>
        </w:rPr>
        <w:t xml:space="preserve"> год</w:t>
      </w:r>
      <w:r>
        <w:rPr>
          <w:szCs w:val="28"/>
        </w:rPr>
        <w:t>, согласно приложению к настоящему решению</w:t>
      </w:r>
      <w:r w:rsidRPr="00E4189D">
        <w:rPr>
          <w:szCs w:val="28"/>
        </w:rPr>
        <w:t xml:space="preserve">.     </w:t>
      </w:r>
    </w:p>
    <w:p w:rsidR="0037505A" w:rsidRPr="00E4189D" w:rsidRDefault="0037505A" w:rsidP="0037505A">
      <w:pPr>
        <w:pStyle w:val="af8"/>
        <w:rPr>
          <w:color w:val="000000"/>
          <w:szCs w:val="28"/>
        </w:rPr>
      </w:pPr>
      <w:r w:rsidRPr="00E4189D">
        <w:rPr>
          <w:szCs w:val="28"/>
        </w:rPr>
        <w:tab/>
      </w:r>
      <w:r>
        <w:rPr>
          <w:szCs w:val="28"/>
        </w:rPr>
        <w:t>2</w:t>
      </w:r>
      <w:r w:rsidRPr="00E4189D">
        <w:rPr>
          <w:szCs w:val="28"/>
        </w:rPr>
        <w:t xml:space="preserve">. </w:t>
      </w:r>
      <w:proofErr w:type="gramStart"/>
      <w:r w:rsidRPr="00E4189D">
        <w:rPr>
          <w:color w:val="000000"/>
          <w:szCs w:val="28"/>
        </w:rPr>
        <w:t>Опубликовать настоящее решение в официальном периодическом печатном издании «</w:t>
      </w:r>
      <w:r>
        <w:rPr>
          <w:color w:val="000000"/>
          <w:szCs w:val="28"/>
        </w:rPr>
        <w:t>В</w:t>
      </w:r>
      <w:r w:rsidRPr="00E4189D">
        <w:rPr>
          <w:color w:val="000000"/>
          <w:szCs w:val="28"/>
        </w:rPr>
        <w:t>естник</w:t>
      </w:r>
      <w:r>
        <w:rPr>
          <w:color w:val="000000"/>
          <w:szCs w:val="28"/>
        </w:rPr>
        <w:t xml:space="preserve"> муниципальных правовых актов» </w:t>
      </w:r>
      <w:proofErr w:type="spellStart"/>
      <w:r>
        <w:rPr>
          <w:color w:val="000000"/>
          <w:szCs w:val="28"/>
        </w:rPr>
        <w:t>Братковского</w:t>
      </w:r>
      <w:proofErr w:type="spellEnd"/>
      <w:r>
        <w:rPr>
          <w:color w:val="000000"/>
          <w:szCs w:val="28"/>
        </w:rPr>
        <w:t xml:space="preserve"> сельского поселения Терновского муниципального района Воронежской области</w:t>
      </w:r>
      <w:r w:rsidRPr="00E4189D">
        <w:rPr>
          <w:color w:val="000000"/>
          <w:szCs w:val="28"/>
        </w:rPr>
        <w:t>»</w:t>
      </w:r>
      <w:r>
        <w:rPr>
          <w:color w:val="000000"/>
          <w:szCs w:val="28"/>
        </w:rPr>
        <w:t>, разместить на официальном сайте администрации</w:t>
      </w:r>
      <w:r w:rsidRPr="002646F0">
        <w:rPr>
          <w:color w:val="000000"/>
          <w:szCs w:val="28"/>
        </w:rPr>
        <w:t xml:space="preserve"> </w:t>
      </w:r>
      <w:proofErr w:type="spellStart"/>
      <w:r>
        <w:rPr>
          <w:color w:val="000000"/>
          <w:szCs w:val="28"/>
        </w:rPr>
        <w:t>Братковского</w:t>
      </w:r>
      <w:proofErr w:type="spellEnd"/>
      <w:r>
        <w:rPr>
          <w:color w:val="000000"/>
          <w:szCs w:val="28"/>
        </w:rPr>
        <w:t xml:space="preserve"> сельского поселения Терновского муниципального района Воронежской области </w:t>
      </w:r>
      <w:r>
        <w:rPr>
          <w:szCs w:val="28"/>
        </w:rPr>
        <w:t>https://</w:t>
      </w:r>
      <w:r>
        <w:rPr>
          <w:szCs w:val="28"/>
          <w:lang w:val="en-US"/>
        </w:rPr>
        <w:t>brat</w:t>
      </w:r>
      <w:r w:rsidRPr="002646F0">
        <w:rPr>
          <w:szCs w:val="28"/>
        </w:rPr>
        <w:t>kovskoe-r</w:t>
      </w:r>
      <w:r>
        <w:rPr>
          <w:szCs w:val="28"/>
        </w:rPr>
        <w:t>36</w:t>
      </w:r>
      <w:r w:rsidRPr="002646F0">
        <w:rPr>
          <w:szCs w:val="28"/>
        </w:rPr>
        <w:t>.gosweb.gosuslugi.ru/</w:t>
      </w:r>
      <w:r w:rsidRPr="007919DE">
        <w:rPr>
          <w:szCs w:val="28"/>
        </w:rPr>
        <w:t xml:space="preserve"> и </w:t>
      </w:r>
      <w:r w:rsidRPr="007919DE">
        <w:rPr>
          <w:color w:val="000000"/>
          <w:szCs w:val="28"/>
        </w:rPr>
        <w:t>на официальном сайте Российской Федерации для размещения информации о проведении торгов </w:t>
      </w:r>
      <w:hyperlink r:id="rId104" w:history="1">
        <w:r w:rsidRPr="0048176B">
          <w:rPr>
            <w:color w:val="000000"/>
          </w:rPr>
          <w:t>www.torgi.gov.ru</w:t>
        </w:r>
      </w:hyperlink>
      <w:r w:rsidRPr="007919DE">
        <w:rPr>
          <w:color w:val="000000"/>
          <w:szCs w:val="28"/>
        </w:rPr>
        <w:t> в сети Интернет</w:t>
      </w:r>
      <w:r w:rsidRPr="00E4189D">
        <w:rPr>
          <w:color w:val="000000"/>
          <w:szCs w:val="28"/>
        </w:rPr>
        <w:t>.</w:t>
      </w:r>
      <w:proofErr w:type="gramEnd"/>
    </w:p>
    <w:p w:rsidR="0037505A" w:rsidRPr="00E4189D" w:rsidRDefault="0037505A" w:rsidP="0037505A">
      <w:pPr>
        <w:rPr>
          <w:color w:val="000000"/>
          <w:sz w:val="28"/>
          <w:szCs w:val="28"/>
        </w:rPr>
      </w:pPr>
      <w:r w:rsidRPr="00E4189D">
        <w:rPr>
          <w:sz w:val="28"/>
          <w:szCs w:val="28"/>
        </w:rPr>
        <w:tab/>
      </w:r>
      <w:r>
        <w:rPr>
          <w:sz w:val="28"/>
          <w:szCs w:val="28"/>
        </w:rPr>
        <w:t>3</w:t>
      </w:r>
      <w:r w:rsidRPr="00E4189D">
        <w:rPr>
          <w:sz w:val="28"/>
          <w:szCs w:val="28"/>
        </w:rPr>
        <w:t>.</w:t>
      </w:r>
      <w:r w:rsidRPr="00E4189D">
        <w:rPr>
          <w:color w:val="000000"/>
          <w:sz w:val="28"/>
          <w:szCs w:val="28"/>
        </w:rPr>
        <w:t xml:space="preserve"> </w:t>
      </w:r>
      <w:proofErr w:type="gramStart"/>
      <w:r w:rsidRPr="00E4189D">
        <w:rPr>
          <w:color w:val="000000"/>
          <w:sz w:val="28"/>
          <w:szCs w:val="28"/>
        </w:rPr>
        <w:t>Контроль за</w:t>
      </w:r>
      <w:proofErr w:type="gramEnd"/>
      <w:r w:rsidRPr="00E4189D">
        <w:rPr>
          <w:color w:val="000000"/>
          <w:sz w:val="28"/>
          <w:szCs w:val="28"/>
        </w:rPr>
        <w:t xml:space="preserve"> исполнением  настоящего решения </w:t>
      </w:r>
      <w:r>
        <w:rPr>
          <w:color w:val="000000"/>
          <w:sz w:val="28"/>
          <w:szCs w:val="28"/>
        </w:rPr>
        <w:t>оставляю за собой</w:t>
      </w:r>
      <w:r w:rsidRPr="00E4189D">
        <w:rPr>
          <w:color w:val="000000"/>
          <w:sz w:val="28"/>
          <w:szCs w:val="28"/>
        </w:rPr>
        <w:t>.</w:t>
      </w:r>
    </w:p>
    <w:p w:rsidR="0037505A" w:rsidRDefault="0037505A" w:rsidP="0037505A">
      <w:pPr>
        <w:rPr>
          <w:b/>
          <w:sz w:val="28"/>
          <w:szCs w:val="28"/>
        </w:rPr>
      </w:pPr>
    </w:p>
    <w:p w:rsidR="0037505A" w:rsidRPr="00100478" w:rsidRDefault="0037505A" w:rsidP="0037505A">
      <w:pPr>
        <w:rPr>
          <w:sz w:val="28"/>
          <w:szCs w:val="28"/>
        </w:rPr>
      </w:pPr>
      <w:r w:rsidRPr="00100478">
        <w:rPr>
          <w:sz w:val="28"/>
          <w:szCs w:val="28"/>
        </w:rPr>
        <w:t xml:space="preserve">Глава </w:t>
      </w:r>
      <w:proofErr w:type="spellStart"/>
      <w:r w:rsidRPr="00100478">
        <w:rPr>
          <w:sz w:val="28"/>
          <w:szCs w:val="28"/>
        </w:rPr>
        <w:t>Братковского</w:t>
      </w:r>
      <w:proofErr w:type="spellEnd"/>
      <w:r w:rsidRPr="00100478">
        <w:rPr>
          <w:sz w:val="28"/>
          <w:szCs w:val="28"/>
        </w:rPr>
        <w:t xml:space="preserve"> </w:t>
      </w:r>
    </w:p>
    <w:p w:rsidR="0037505A" w:rsidRPr="00100478" w:rsidRDefault="0037505A" w:rsidP="0037505A">
      <w:pPr>
        <w:rPr>
          <w:sz w:val="28"/>
          <w:szCs w:val="28"/>
        </w:rPr>
      </w:pPr>
      <w:r w:rsidRPr="00100478">
        <w:rPr>
          <w:sz w:val="28"/>
          <w:szCs w:val="28"/>
        </w:rPr>
        <w:t>сельского поселения                                                      Л.В. Борисова</w:t>
      </w:r>
    </w:p>
    <w:p w:rsidR="0037505A" w:rsidRPr="0048176B" w:rsidRDefault="0037505A" w:rsidP="0037505A">
      <w:pPr>
        <w:pStyle w:val="2"/>
        <w:ind w:left="5954"/>
        <w:rPr>
          <w:szCs w:val="28"/>
        </w:rPr>
      </w:pPr>
      <w:r w:rsidRPr="0048176B">
        <w:rPr>
          <w:szCs w:val="28"/>
        </w:rPr>
        <w:t xml:space="preserve">Приложение </w:t>
      </w:r>
    </w:p>
    <w:p w:rsidR="0037505A" w:rsidRDefault="0037505A" w:rsidP="0037505A">
      <w:pPr>
        <w:ind w:left="5954"/>
        <w:rPr>
          <w:sz w:val="28"/>
          <w:szCs w:val="28"/>
        </w:rPr>
      </w:pPr>
      <w:r w:rsidRPr="0048176B">
        <w:rPr>
          <w:sz w:val="28"/>
          <w:szCs w:val="28"/>
        </w:rPr>
        <w:t>к  решению Совета народных депутатов</w:t>
      </w:r>
      <w:r>
        <w:rPr>
          <w:sz w:val="28"/>
          <w:szCs w:val="28"/>
        </w:rPr>
        <w:t xml:space="preserve"> </w:t>
      </w:r>
      <w:proofErr w:type="spellStart"/>
      <w:r>
        <w:rPr>
          <w:sz w:val="28"/>
          <w:szCs w:val="28"/>
        </w:rPr>
        <w:t>Братковского</w:t>
      </w:r>
      <w:proofErr w:type="spellEnd"/>
      <w:r>
        <w:rPr>
          <w:sz w:val="28"/>
          <w:szCs w:val="28"/>
        </w:rPr>
        <w:t xml:space="preserve"> сельского поселения </w:t>
      </w:r>
      <w:r w:rsidRPr="0048176B">
        <w:rPr>
          <w:sz w:val="28"/>
          <w:szCs w:val="28"/>
        </w:rPr>
        <w:t>Терновского муниципального района</w:t>
      </w:r>
      <w:r>
        <w:rPr>
          <w:sz w:val="28"/>
          <w:szCs w:val="28"/>
        </w:rPr>
        <w:t xml:space="preserve"> </w:t>
      </w:r>
      <w:r w:rsidRPr="0048176B">
        <w:rPr>
          <w:sz w:val="28"/>
          <w:szCs w:val="28"/>
        </w:rPr>
        <w:t>от  1</w:t>
      </w:r>
      <w:r>
        <w:rPr>
          <w:sz w:val="28"/>
          <w:szCs w:val="28"/>
        </w:rPr>
        <w:t>2</w:t>
      </w:r>
      <w:r w:rsidRPr="0048176B">
        <w:rPr>
          <w:sz w:val="28"/>
          <w:szCs w:val="28"/>
        </w:rPr>
        <w:t>.0</w:t>
      </w:r>
      <w:r>
        <w:rPr>
          <w:sz w:val="28"/>
          <w:szCs w:val="28"/>
        </w:rPr>
        <w:t>3</w:t>
      </w:r>
      <w:r w:rsidRPr="0048176B">
        <w:rPr>
          <w:sz w:val="28"/>
          <w:szCs w:val="28"/>
        </w:rPr>
        <w:t xml:space="preserve">.2025г.  № </w:t>
      </w:r>
      <w:r>
        <w:rPr>
          <w:sz w:val="28"/>
          <w:szCs w:val="28"/>
        </w:rPr>
        <w:t>10</w:t>
      </w:r>
    </w:p>
    <w:p w:rsidR="0037505A" w:rsidRPr="0048176B" w:rsidRDefault="0037505A" w:rsidP="0037505A">
      <w:pPr>
        <w:ind w:left="5954"/>
        <w:rPr>
          <w:sz w:val="28"/>
          <w:szCs w:val="28"/>
        </w:rPr>
      </w:pPr>
      <w:r w:rsidRPr="0048176B">
        <w:rPr>
          <w:sz w:val="28"/>
          <w:szCs w:val="28"/>
        </w:rPr>
        <w:t xml:space="preserve"> </w:t>
      </w:r>
    </w:p>
    <w:p w:rsidR="0037505A" w:rsidRDefault="0037505A" w:rsidP="0037505A">
      <w:pPr>
        <w:jc w:val="center"/>
        <w:rPr>
          <w:b/>
          <w:sz w:val="28"/>
          <w:szCs w:val="28"/>
        </w:rPr>
      </w:pPr>
      <w:r w:rsidRPr="001E7CAB">
        <w:rPr>
          <w:b/>
          <w:sz w:val="28"/>
          <w:szCs w:val="28"/>
        </w:rPr>
        <w:t>Отчет о выполнении прогнозного плана приват</w:t>
      </w:r>
      <w:r>
        <w:rPr>
          <w:b/>
          <w:sz w:val="28"/>
          <w:szCs w:val="28"/>
        </w:rPr>
        <w:t xml:space="preserve">изации муниципального имущества </w:t>
      </w:r>
      <w:proofErr w:type="spellStart"/>
      <w:r>
        <w:rPr>
          <w:b/>
          <w:sz w:val="28"/>
          <w:szCs w:val="28"/>
        </w:rPr>
        <w:t>Братковского</w:t>
      </w:r>
      <w:proofErr w:type="spellEnd"/>
      <w:r>
        <w:rPr>
          <w:b/>
          <w:sz w:val="28"/>
          <w:szCs w:val="28"/>
        </w:rPr>
        <w:t xml:space="preserve"> сельского поселения Терновск</w:t>
      </w:r>
      <w:r w:rsidRPr="001E7CAB">
        <w:rPr>
          <w:b/>
          <w:sz w:val="28"/>
          <w:szCs w:val="28"/>
        </w:rPr>
        <w:t xml:space="preserve">ого муниципального района </w:t>
      </w:r>
      <w:r>
        <w:rPr>
          <w:b/>
          <w:sz w:val="28"/>
          <w:szCs w:val="28"/>
        </w:rPr>
        <w:t>з</w:t>
      </w:r>
      <w:r w:rsidRPr="001E7CAB">
        <w:rPr>
          <w:b/>
          <w:sz w:val="28"/>
          <w:szCs w:val="28"/>
        </w:rPr>
        <w:t>а 20</w:t>
      </w:r>
      <w:r>
        <w:rPr>
          <w:b/>
          <w:sz w:val="28"/>
          <w:szCs w:val="28"/>
        </w:rPr>
        <w:t>24</w:t>
      </w:r>
      <w:r w:rsidRPr="001E7CAB">
        <w:rPr>
          <w:b/>
          <w:sz w:val="28"/>
          <w:szCs w:val="28"/>
        </w:rPr>
        <w:t xml:space="preserve"> год.</w:t>
      </w:r>
    </w:p>
    <w:p w:rsidR="0037505A" w:rsidRDefault="0037505A" w:rsidP="0037505A">
      <w:pPr>
        <w:rPr>
          <w:sz w:val="28"/>
          <w:szCs w:val="28"/>
        </w:rPr>
      </w:pPr>
      <w:r>
        <w:rPr>
          <w:sz w:val="28"/>
          <w:szCs w:val="28"/>
        </w:rPr>
        <w:t xml:space="preserve">         </w:t>
      </w:r>
      <w:r w:rsidRPr="001E7CAB">
        <w:rPr>
          <w:sz w:val="28"/>
          <w:szCs w:val="28"/>
        </w:rPr>
        <w:t xml:space="preserve">Прогнозный план приватизации муниципального имущества утвержден решением </w:t>
      </w:r>
      <w:r w:rsidRPr="007919DE">
        <w:rPr>
          <w:sz w:val="28"/>
          <w:szCs w:val="28"/>
        </w:rPr>
        <w:t xml:space="preserve">Совета народных депутатов Терновского муниципального района Воронежской области от </w:t>
      </w:r>
      <w:r>
        <w:rPr>
          <w:sz w:val="28"/>
          <w:szCs w:val="28"/>
        </w:rPr>
        <w:t>0</w:t>
      </w:r>
      <w:r w:rsidRPr="00100478">
        <w:rPr>
          <w:sz w:val="28"/>
          <w:szCs w:val="28"/>
        </w:rPr>
        <w:t>2/09</w:t>
      </w:r>
      <w:r w:rsidRPr="007919DE">
        <w:rPr>
          <w:sz w:val="28"/>
          <w:szCs w:val="28"/>
        </w:rPr>
        <w:t>.202</w:t>
      </w:r>
      <w:r>
        <w:rPr>
          <w:sz w:val="28"/>
          <w:szCs w:val="28"/>
        </w:rPr>
        <w:t xml:space="preserve">4 № </w:t>
      </w:r>
      <w:r w:rsidRPr="00100478">
        <w:rPr>
          <w:sz w:val="28"/>
          <w:szCs w:val="28"/>
        </w:rPr>
        <w:t>23</w:t>
      </w:r>
      <w:r w:rsidRPr="007919DE">
        <w:rPr>
          <w:sz w:val="28"/>
          <w:szCs w:val="28"/>
        </w:rPr>
        <w:t xml:space="preserve"> «О прогнозном плане приватизации муниципального имущества </w:t>
      </w:r>
      <w:proofErr w:type="spellStart"/>
      <w:r>
        <w:rPr>
          <w:sz w:val="28"/>
          <w:szCs w:val="28"/>
        </w:rPr>
        <w:t>Братковского</w:t>
      </w:r>
      <w:proofErr w:type="spellEnd"/>
      <w:r>
        <w:rPr>
          <w:sz w:val="28"/>
          <w:szCs w:val="28"/>
        </w:rPr>
        <w:t xml:space="preserve"> сельского поселения </w:t>
      </w:r>
      <w:r w:rsidRPr="007919DE">
        <w:rPr>
          <w:sz w:val="28"/>
          <w:szCs w:val="28"/>
        </w:rPr>
        <w:t>Терновского муниципального района</w:t>
      </w:r>
      <w:r>
        <w:rPr>
          <w:sz w:val="28"/>
          <w:szCs w:val="28"/>
        </w:rPr>
        <w:t xml:space="preserve">». Торги проводись в соответствии с </w:t>
      </w:r>
      <w:r w:rsidRPr="00AA12F3">
        <w:rPr>
          <w:sz w:val="28"/>
          <w:szCs w:val="28"/>
        </w:rPr>
        <w:t>Федеральным законом от 21 декабря 2001 года № 178-ФЗ «О приватизации государственного и муниципального имущ</w:t>
      </w:r>
      <w:r>
        <w:rPr>
          <w:sz w:val="28"/>
          <w:szCs w:val="28"/>
        </w:rPr>
        <w:t>ества».</w:t>
      </w:r>
    </w:p>
    <w:p w:rsidR="0037505A" w:rsidRDefault="0037505A" w:rsidP="0037505A">
      <w:pPr>
        <w:ind w:firstLine="720"/>
        <w:rPr>
          <w:sz w:val="28"/>
          <w:szCs w:val="28"/>
        </w:rPr>
      </w:pPr>
      <w:r w:rsidRPr="001E7CAB">
        <w:rPr>
          <w:sz w:val="28"/>
          <w:szCs w:val="28"/>
        </w:rPr>
        <w:t>Основная задача приватизации муниципального имущества, определенная на 20</w:t>
      </w:r>
      <w:r>
        <w:rPr>
          <w:sz w:val="28"/>
          <w:szCs w:val="28"/>
        </w:rPr>
        <w:t>24</w:t>
      </w:r>
      <w:r w:rsidRPr="001E7CAB">
        <w:rPr>
          <w:sz w:val="28"/>
          <w:szCs w:val="28"/>
        </w:rPr>
        <w:t xml:space="preserve"> год - пополнение доходной части </w:t>
      </w:r>
      <w:r>
        <w:rPr>
          <w:sz w:val="28"/>
          <w:szCs w:val="28"/>
        </w:rPr>
        <w:t>местного</w:t>
      </w:r>
      <w:r w:rsidRPr="001E7CAB">
        <w:rPr>
          <w:sz w:val="28"/>
          <w:szCs w:val="28"/>
        </w:rPr>
        <w:t xml:space="preserve"> бюджета, за счет оптимизации структуры муниципального имущества, не используемого для обеспечения функций и задач органов местного самоуправления </w:t>
      </w:r>
      <w:proofErr w:type="spellStart"/>
      <w:r>
        <w:rPr>
          <w:sz w:val="28"/>
          <w:szCs w:val="28"/>
        </w:rPr>
        <w:t>Братковского</w:t>
      </w:r>
      <w:proofErr w:type="spellEnd"/>
      <w:r>
        <w:rPr>
          <w:sz w:val="28"/>
          <w:szCs w:val="28"/>
        </w:rPr>
        <w:t xml:space="preserve"> сельского поселения Терновс</w:t>
      </w:r>
      <w:r w:rsidRPr="001E7CAB">
        <w:rPr>
          <w:sz w:val="28"/>
          <w:szCs w:val="28"/>
        </w:rPr>
        <w:t xml:space="preserve">кого муниципального района. Начальная цена приватизируемого муниципального имущества определялась на основании </w:t>
      </w:r>
      <w:r w:rsidRPr="001E7CAB">
        <w:rPr>
          <w:sz w:val="28"/>
          <w:szCs w:val="28"/>
        </w:rPr>
        <w:lastRenderedPageBreak/>
        <w:t>отчетов об оценке, выполненных в соответствии с Федеральным законом от 29.07.1998 № 135-Ф</w:t>
      </w:r>
      <w:r>
        <w:rPr>
          <w:sz w:val="28"/>
          <w:szCs w:val="28"/>
        </w:rPr>
        <w:t>З</w:t>
      </w:r>
      <w:r w:rsidRPr="001E7CAB">
        <w:rPr>
          <w:sz w:val="28"/>
          <w:szCs w:val="28"/>
        </w:rPr>
        <w:t xml:space="preserve"> «Об оценочной деятельности в Российской Федерации».</w:t>
      </w:r>
      <w:r>
        <w:rPr>
          <w:sz w:val="28"/>
          <w:szCs w:val="28"/>
        </w:rPr>
        <w:t xml:space="preserve"> </w:t>
      </w:r>
    </w:p>
    <w:p w:rsidR="0037505A" w:rsidRDefault="0037505A" w:rsidP="0037505A">
      <w:pPr>
        <w:ind w:firstLine="709"/>
        <w:rPr>
          <w:sz w:val="28"/>
          <w:szCs w:val="28"/>
        </w:rPr>
      </w:pPr>
      <w:r w:rsidRPr="00EC721D">
        <w:rPr>
          <w:sz w:val="28"/>
          <w:szCs w:val="28"/>
        </w:rPr>
        <w:t>В прогнозный план (программу) привати</w:t>
      </w:r>
      <w:r>
        <w:rPr>
          <w:sz w:val="28"/>
          <w:szCs w:val="28"/>
        </w:rPr>
        <w:t>зации на 2024 год были включен</w:t>
      </w:r>
    </w:p>
    <w:p w:rsidR="0037505A" w:rsidRPr="00100478" w:rsidRDefault="0037505A" w:rsidP="0037505A">
      <w:pPr>
        <w:pStyle w:val="12"/>
        <w:widowControl w:val="0"/>
        <w:numPr>
          <w:ilvl w:val="0"/>
          <w:numId w:val="19"/>
        </w:numPr>
        <w:autoSpaceDE w:val="0"/>
        <w:autoSpaceDN w:val="0"/>
        <w:adjustRightInd w:val="0"/>
        <w:spacing w:after="120" w:line="240" w:lineRule="auto"/>
        <w:contextualSpacing w:val="0"/>
        <w:rPr>
          <w:sz w:val="28"/>
          <w:szCs w:val="28"/>
        </w:rPr>
      </w:pPr>
      <w:r w:rsidRPr="00340D3D">
        <w:rPr>
          <w:sz w:val="28"/>
          <w:szCs w:val="28"/>
        </w:rPr>
        <w:t xml:space="preserve">Перечень объектов недвижимого </w:t>
      </w:r>
      <w:r>
        <w:rPr>
          <w:sz w:val="28"/>
          <w:szCs w:val="28"/>
        </w:rPr>
        <w:t xml:space="preserve">муниципального </w:t>
      </w:r>
      <w:r w:rsidRPr="00340D3D">
        <w:rPr>
          <w:sz w:val="28"/>
          <w:szCs w:val="28"/>
        </w:rPr>
        <w:t xml:space="preserve">имущества </w:t>
      </w:r>
      <w:r>
        <w:rPr>
          <w:sz w:val="28"/>
          <w:szCs w:val="28"/>
        </w:rPr>
        <w:t xml:space="preserve">                             </w:t>
      </w:r>
      <w:r w:rsidRPr="00340D3D">
        <w:rPr>
          <w:sz w:val="28"/>
          <w:szCs w:val="28"/>
        </w:rPr>
        <w:t>(имущественный комплекс), подлежащ</w:t>
      </w:r>
      <w:r>
        <w:rPr>
          <w:sz w:val="28"/>
          <w:szCs w:val="28"/>
        </w:rPr>
        <w:t>его</w:t>
      </w:r>
      <w:r w:rsidRPr="00340D3D">
        <w:rPr>
          <w:sz w:val="28"/>
          <w:szCs w:val="28"/>
        </w:rPr>
        <w:t xml:space="preserve"> продаж</w:t>
      </w:r>
      <w:r>
        <w:rPr>
          <w:sz w:val="28"/>
          <w:szCs w:val="28"/>
        </w:rPr>
        <w:t>е</w:t>
      </w:r>
      <w:r w:rsidRPr="00340D3D">
        <w:rPr>
          <w:sz w:val="28"/>
          <w:szCs w:val="28"/>
        </w:rPr>
        <w:t xml:space="preserve"> в 2024  году</w:t>
      </w:r>
      <w:r>
        <w:rPr>
          <w:sz w:val="28"/>
          <w:szCs w:val="28"/>
        </w:rPr>
        <w:t>:</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01"/>
        <w:gridCol w:w="5421"/>
        <w:gridCol w:w="1275"/>
      </w:tblGrid>
      <w:tr w:rsidR="0037505A" w:rsidRPr="00CD5367" w:rsidTr="00853A6C">
        <w:tblPrEx>
          <w:tblCellMar>
            <w:top w:w="0" w:type="dxa"/>
            <w:bottom w:w="0" w:type="dxa"/>
          </w:tblCellMar>
        </w:tblPrEx>
        <w:tc>
          <w:tcPr>
            <w:tcW w:w="709" w:type="dxa"/>
            <w:vAlign w:val="bottom"/>
          </w:tcPr>
          <w:p w:rsidR="0037505A" w:rsidRPr="00CD5367" w:rsidRDefault="0037505A" w:rsidP="00853A6C">
            <w:pPr>
              <w:rPr>
                <w:b/>
                <w:color w:val="333333"/>
              </w:rPr>
            </w:pPr>
            <w:r w:rsidRPr="00CD5367">
              <w:rPr>
                <w:b/>
                <w:color w:val="333333"/>
              </w:rPr>
              <w:t xml:space="preserve"> № </w:t>
            </w:r>
            <w:proofErr w:type="gramStart"/>
            <w:r w:rsidRPr="00CD5367">
              <w:rPr>
                <w:b/>
                <w:color w:val="333333"/>
              </w:rPr>
              <w:t>п</w:t>
            </w:r>
            <w:proofErr w:type="gramEnd"/>
            <w:r w:rsidRPr="00CD5367">
              <w:rPr>
                <w:b/>
                <w:color w:val="333333"/>
              </w:rPr>
              <w:t>/п</w:t>
            </w:r>
          </w:p>
        </w:tc>
        <w:tc>
          <w:tcPr>
            <w:tcW w:w="2801" w:type="dxa"/>
            <w:vAlign w:val="center"/>
          </w:tcPr>
          <w:p w:rsidR="0037505A" w:rsidRPr="00CD5367" w:rsidRDefault="0037505A" w:rsidP="00853A6C">
            <w:pPr>
              <w:jc w:val="center"/>
              <w:rPr>
                <w:b/>
                <w:color w:val="333333"/>
              </w:rPr>
            </w:pPr>
            <w:r w:rsidRPr="00CD5367">
              <w:rPr>
                <w:b/>
                <w:color w:val="333333"/>
              </w:rPr>
              <w:t xml:space="preserve">Наименование </w:t>
            </w:r>
          </w:p>
        </w:tc>
        <w:tc>
          <w:tcPr>
            <w:tcW w:w="5421" w:type="dxa"/>
          </w:tcPr>
          <w:p w:rsidR="0037505A" w:rsidRDefault="0037505A" w:rsidP="00853A6C">
            <w:pPr>
              <w:jc w:val="center"/>
              <w:rPr>
                <w:b/>
                <w:color w:val="333333"/>
              </w:rPr>
            </w:pPr>
          </w:p>
          <w:p w:rsidR="0037505A" w:rsidRPr="00CD5367" w:rsidRDefault="0037505A" w:rsidP="00853A6C">
            <w:pPr>
              <w:jc w:val="center"/>
              <w:rPr>
                <w:b/>
                <w:color w:val="333333"/>
              </w:rPr>
            </w:pPr>
            <w:r>
              <w:rPr>
                <w:b/>
                <w:color w:val="333333"/>
              </w:rPr>
              <w:t>Т</w:t>
            </w:r>
            <w:r w:rsidRPr="00CD5367">
              <w:rPr>
                <w:b/>
                <w:color w:val="333333"/>
              </w:rPr>
              <w:t>ехнические характеристики</w:t>
            </w:r>
          </w:p>
        </w:tc>
        <w:tc>
          <w:tcPr>
            <w:tcW w:w="1275" w:type="dxa"/>
            <w:vAlign w:val="center"/>
          </w:tcPr>
          <w:p w:rsidR="0037505A" w:rsidRPr="00CD5367" w:rsidRDefault="0037505A" w:rsidP="00853A6C">
            <w:pPr>
              <w:jc w:val="center"/>
              <w:rPr>
                <w:b/>
                <w:color w:val="333333"/>
              </w:rPr>
            </w:pPr>
            <w:r w:rsidRPr="00CD5367">
              <w:rPr>
                <w:b/>
                <w:color w:val="333333"/>
              </w:rPr>
              <w:t>Год ввода</w:t>
            </w:r>
          </w:p>
        </w:tc>
      </w:tr>
      <w:tr w:rsidR="0037505A" w:rsidRPr="00CD5367" w:rsidTr="00853A6C">
        <w:tblPrEx>
          <w:tblCellMar>
            <w:top w:w="0" w:type="dxa"/>
            <w:bottom w:w="0" w:type="dxa"/>
          </w:tblCellMar>
        </w:tblPrEx>
        <w:trPr>
          <w:trHeight w:val="1083"/>
        </w:trPr>
        <w:tc>
          <w:tcPr>
            <w:tcW w:w="709" w:type="dxa"/>
            <w:vAlign w:val="bottom"/>
          </w:tcPr>
          <w:p w:rsidR="0037505A" w:rsidRPr="00E01CC7" w:rsidRDefault="0037505A" w:rsidP="00853A6C">
            <w:pPr>
              <w:rPr>
                <w:color w:val="333333"/>
              </w:rPr>
            </w:pPr>
            <w:r w:rsidRPr="00E01CC7">
              <w:rPr>
                <w:color w:val="333333"/>
              </w:rPr>
              <w:t>1</w:t>
            </w:r>
          </w:p>
        </w:tc>
        <w:tc>
          <w:tcPr>
            <w:tcW w:w="2801" w:type="dxa"/>
            <w:vAlign w:val="center"/>
          </w:tcPr>
          <w:p w:rsidR="0037505A" w:rsidRDefault="0037505A" w:rsidP="00853A6C">
            <w:pPr>
              <w:jc w:val="center"/>
              <w:rPr>
                <w:b/>
                <w:color w:val="333333"/>
              </w:rPr>
            </w:pPr>
            <w:r>
              <w:rPr>
                <w:b/>
                <w:color w:val="333333"/>
              </w:rPr>
              <w:t>Автомобиль</w:t>
            </w:r>
          </w:p>
          <w:p w:rsidR="0037505A" w:rsidRPr="00CD5367" w:rsidRDefault="0037505A" w:rsidP="00853A6C">
            <w:pPr>
              <w:jc w:val="center"/>
              <w:rPr>
                <w:b/>
                <w:color w:val="333333"/>
              </w:rPr>
            </w:pPr>
            <w:r w:rsidRPr="00E01CC7">
              <w:rPr>
                <w:color w:val="333333"/>
              </w:rPr>
              <w:t>ВАЗ</w:t>
            </w:r>
            <w:r>
              <w:rPr>
                <w:b/>
                <w:color w:val="333333"/>
              </w:rPr>
              <w:t xml:space="preserve"> </w:t>
            </w:r>
            <w:r w:rsidRPr="00637018">
              <w:rPr>
                <w:color w:val="333333"/>
                <w:lang w:val="en-US"/>
              </w:rPr>
              <w:t>LADA</w:t>
            </w:r>
            <w:r w:rsidRPr="00637018">
              <w:rPr>
                <w:color w:val="333333"/>
              </w:rPr>
              <w:t xml:space="preserve"> 2107</w:t>
            </w:r>
          </w:p>
        </w:tc>
        <w:tc>
          <w:tcPr>
            <w:tcW w:w="5421" w:type="dxa"/>
          </w:tcPr>
          <w:p w:rsidR="0037505A" w:rsidRPr="00637018" w:rsidRDefault="0037505A" w:rsidP="00853A6C">
            <w:pPr>
              <w:jc w:val="center"/>
              <w:rPr>
                <w:b/>
                <w:color w:val="333333"/>
              </w:rPr>
            </w:pPr>
            <w:r w:rsidRPr="00CD5367">
              <w:rPr>
                <w:color w:val="333333"/>
              </w:rPr>
              <w:t>VIN</w:t>
            </w:r>
            <w:r>
              <w:rPr>
                <w:color w:val="333333"/>
              </w:rPr>
              <w:t xml:space="preserve"> </w:t>
            </w:r>
            <w:r w:rsidRPr="00637018">
              <w:rPr>
                <w:color w:val="333333"/>
              </w:rPr>
              <w:t>ХТА210740В3048289</w:t>
            </w:r>
          </w:p>
          <w:p w:rsidR="0037505A" w:rsidRDefault="0037505A" w:rsidP="00853A6C">
            <w:pPr>
              <w:rPr>
                <w:color w:val="333333"/>
              </w:rPr>
            </w:pPr>
            <w:r w:rsidRPr="0087605F">
              <w:rPr>
                <w:color w:val="333333"/>
              </w:rPr>
              <w:t>Гос</w:t>
            </w:r>
            <w:r>
              <w:rPr>
                <w:color w:val="333333"/>
              </w:rPr>
              <w:t xml:space="preserve">ударственный </w:t>
            </w:r>
            <w:r w:rsidRPr="0087605F">
              <w:rPr>
                <w:color w:val="333333"/>
              </w:rPr>
              <w:t>рег</w:t>
            </w:r>
            <w:r>
              <w:rPr>
                <w:color w:val="333333"/>
              </w:rPr>
              <w:t xml:space="preserve">истрационный </w:t>
            </w:r>
            <w:r w:rsidRPr="0087605F">
              <w:rPr>
                <w:color w:val="333333"/>
              </w:rPr>
              <w:t xml:space="preserve">знак </w:t>
            </w:r>
          </w:p>
          <w:p w:rsidR="0037505A" w:rsidRPr="00E01CC7" w:rsidRDefault="0037505A" w:rsidP="00853A6C">
            <w:pPr>
              <w:rPr>
                <w:b/>
                <w:color w:val="FF0000"/>
              </w:rPr>
            </w:pPr>
            <w:r>
              <w:rPr>
                <w:color w:val="333333"/>
              </w:rPr>
              <w:t xml:space="preserve">Т 230 </w:t>
            </w:r>
            <w:proofErr w:type="gramStart"/>
            <w:r>
              <w:rPr>
                <w:color w:val="333333"/>
              </w:rPr>
              <w:t>ТР</w:t>
            </w:r>
            <w:proofErr w:type="gramEnd"/>
            <w:r>
              <w:rPr>
                <w:color w:val="333333"/>
              </w:rPr>
              <w:t xml:space="preserve"> 36</w:t>
            </w:r>
          </w:p>
        </w:tc>
        <w:tc>
          <w:tcPr>
            <w:tcW w:w="1275" w:type="dxa"/>
            <w:vAlign w:val="center"/>
          </w:tcPr>
          <w:p w:rsidR="0037505A" w:rsidRPr="00CD5367" w:rsidRDefault="0037505A" w:rsidP="00853A6C">
            <w:pPr>
              <w:jc w:val="center"/>
              <w:rPr>
                <w:b/>
                <w:color w:val="333333"/>
              </w:rPr>
            </w:pPr>
            <w:r>
              <w:rPr>
                <w:b/>
                <w:color w:val="333333"/>
              </w:rPr>
              <w:t>2011</w:t>
            </w:r>
          </w:p>
        </w:tc>
      </w:tr>
    </w:tbl>
    <w:p w:rsidR="0037505A" w:rsidRDefault="0037505A" w:rsidP="0037505A">
      <w:pPr>
        <w:pStyle w:val="12"/>
        <w:widowControl w:val="0"/>
        <w:autoSpaceDE w:val="0"/>
        <w:autoSpaceDN w:val="0"/>
        <w:adjustRightInd w:val="0"/>
        <w:spacing w:after="120"/>
        <w:ind w:left="284"/>
        <w:rPr>
          <w:b/>
          <w:sz w:val="28"/>
          <w:szCs w:val="28"/>
        </w:rPr>
      </w:pPr>
      <w:r w:rsidRPr="00E72982">
        <w:rPr>
          <w:b/>
          <w:sz w:val="28"/>
          <w:szCs w:val="28"/>
        </w:rPr>
        <w:t xml:space="preserve">  </w:t>
      </w:r>
    </w:p>
    <w:p w:rsidR="0037505A" w:rsidRDefault="0037505A" w:rsidP="0037505A">
      <w:pPr>
        <w:pStyle w:val="12"/>
        <w:widowControl w:val="0"/>
        <w:autoSpaceDE w:val="0"/>
        <w:autoSpaceDN w:val="0"/>
        <w:adjustRightInd w:val="0"/>
        <w:spacing w:after="120"/>
        <w:ind w:left="284"/>
        <w:rPr>
          <w:sz w:val="28"/>
          <w:szCs w:val="28"/>
        </w:rPr>
      </w:pPr>
      <w:r w:rsidRPr="00E72982">
        <w:rPr>
          <w:b/>
          <w:sz w:val="28"/>
          <w:szCs w:val="28"/>
        </w:rPr>
        <w:t xml:space="preserve">   </w:t>
      </w:r>
      <w:r>
        <w:rPr>
          <w:b/>
          <w:sz w:val="28"/>
          <w:szCs w:val="28"/>
        </w:rPr>
        <w:t xml:space="preserve">     </w:t>
      </w:r>
      <w:r w:rsidRPr="008E6595">
        <w:rPr>
          <w:sz w:val="28"/>
          <w:szCs w:val="28"/>
        </w:rPr>
        <w:t xml:space="preserve">Начальная стоимость продажи ГТС 332 </w:t>
      </w:r>
      <w:proofErr w:type="spellStart"/>
      <w:r w:rsidRPr="008E6595">
        <w:rPr>
          <w:sz w:val="28"/>
          <w:szCs w:val="28"/>
        </w:rPr>
        <w:t>тыс</w:t>
      </w:r>
      <w:proofErr w:type="gramStart"/>
      <w:r w:rsidRPr="008E6595">
        <w:rPr>
          <w:sz w:val="28"/>
          <w:szCs w:val="28"/>
        </w:rPr>
        <w:t>.р</w:t>
      </w:r>
      <w:proofErr w:type="gramEnd"/>
      <w:r w:rsidRPr="008E6595">
        <w:rPr>
          <w:sz w:val="28"/>
          <w:szCs w:val="28"/>
        </w:rPr>
        <w:t>уб</w:t>
      </w:r>
      <w:proofErr w:type="spellEnd"/>
      <w:r w:rsidRPr="008E6595">
        <w:rPr>
          <w:sz w:val="28"/>
          <w:szCs w:val="28"/>
        </w:rPr>
        <w:t>., земельный участок 13тыс. руб. торги были объявлены на 26.10.2024г., торги признаны состоявшимися, так как принято решение о признании одного претендента участником. Сумма торгов составила</w:t>
      </w:r>
      <w:r>
        <w:rPr>
          <w:sz w:val="28"/>
          <w:szCs w:val="28"/>
        </w:rPr>
        <w:t xml:space="preserve"> сумму по начальной цене договора.</w:t>
      </w:r>
    </w:p>
    <w:p w:rsidR="0037505A" w:rsidRDefault="0037505A" w:rsidP="00C5272D"/>
    <w:p w:rsidR="0037505A" w:rsidRDefault="0037505A" w:rsidP="00C5272D"/>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Default="0037505A" w:rsidP="0037505A">
      <w:pPr>
        <w:pStyle w:val="a5"/>
        <w:jc w:val="center"/>
        <w:rPr>
          <w:b/>
        </w:rPr>
      </w:pPr>
    </w:p>
    <w:p w:rsidR="0037505A" w:rsidRPr="0037505A" w:rsidRDefault="0037505A" w:rsidP="0037505A">
      <w:pPr>
        <w:pStyle w:val="a5"/>
        <w:jc w:val="center"/>
        <w:rPr>
          <w:rFonts w:ascii="Times New Roman" w:hAnsi="Times New Roman"/>
          <w:b/>
          <w:sz w:val="28"/>
          <w:szCs w:val="28"/>
        </w:rPr>
      </w:pPr>
      <w:r w:rsidRPr="0037505A">
        <w:rPr>
          <w:rFonts w:ascii="Times New Roman" w:hAnsi="Times New Roman"/>
          <w:b/>
          <w:sz w:val="28"/>
          <w:szCs w:val="28"/>
        </w:rPr>
        <w:lastRenderedPageBreak/>
        <w:t xml:space="preserve">АДМИНИСТРАЦИЯ </w:t>
      </w:r>
    </w:p>
    <w:p w:rsidR="0037505A" w:rsidRPr="0037505A" w:rsidRDefault="0037505A" w:rsidP="0037505A">
      <w:pPr>
        <w:pStyle w:val="a5"/>
        <w:jc w:val="center"/>
        <w:rPr>
          <w:rFonts w:ascii="Times New Roman" w:hAnsi="Times New Roman"/>
          <w:b/>
          <w:sz w:val="28"/>
          <w:szCs w:val="28"/>
        </w:rPr>
      </w:pPr>
      <w:r w:rsidRPr="0037505A">
        <w:rPr>
          <w:rFonts w:ascii="Times New Roman" w:hAnsi="Times New Roman"/>
          <w:b/>
          <w:sz w:val="28"/>
          <w:szCs w:val="28"/>
        </w:rPr>
        <w:t>БРАТКОВСКОГО СЕЛЬСКОГО ПОСЕЛЕНИЯ</w:t>
      </w:r>
    </w:p>
    <w:p w:rsidR="0037505A" w:rsidRPr="0037505A" w:rsidRDefault="0037505A" w:rsidP="0037505A">
      <w:pPr>
        <w:pStyle w:val="a5"/>
        <w:jc w:val="center"/>
        <w:rPr>
          <w:rFonts w:ascii="Times New Roman" w:hAnsi="Times New Roman"/>
          <w:b/>
          <w:sz w:val="28"/>
          <w:szCs w:val="28"/>
        </w:rPr>
      </w:pPr>
      <w:r w:rsidRPr="0037505A">
        <w:rPr>
          <w:rFonts w:ascii="Times New Roman" w:hAnsi="Times New Roman"/>
          <w:b/>
          <w:sz w:val="28"/>
          <w:szCs w:val="28"/>
        </w:rPr>
        <w:t>ТЕРНОВСКОГО МУНИЦИПАЛЬНОГО РАЙОНА</w:t>
      </w:r>
    </w:p>
    <w:p w:rsidR="0037505A" w:rsidRPr="0037505A" w:rsidRDefault="0037505A" w:rsidP="0037505A">
      <w:pPr>
        <w:pStyle w:val="a5"/>
        <w:jc w:val="center"/>
        <w:rPr>
          <w:rFonts w:ascii="Times New Roman" w:hAnsi="Times New Roman"/>
          <w:b/>
          <w:sz w:val="28"/>
          <w:szCs w:val="28"/>
        </w:rPr>
      </w:pPr>
      <w:r w:rsidRPr="0037505A">
        <w:rPr>
          <w:rFonts w:ascii="Times New Roman" w:hAnsi="Times New Roman"/>
          <w:b/>
          <w:sz w:val="28"/>
          <w:szCs w:val="28"/>
        </w:rPr>
        <w:t>ВОРОНЕЖСКОЙ ОБЛАСТИ</w:t>
      </w:r>
    </w:p>
    <w:p w:rsidR="0037505A" w:rsidRPr="0037505A" w:rsidRDefault="0037505A" w:rsidP="0037505A">
      <w:pPr>
        <w:pStyle w:val="a5"/>
        <w:jc w:val="center"/>
        <w:rPr>
          <w:rFonts w:ascii="Times New Roman" w:hAnsi="Times New Roman"/>
          <w:b/>
          <w:sz w:val="28"/>
          <w:szCs w:val="28"/>
        </w:rPr>
      </w:pPr>
    </w:p>
    <w:p w:rsidR="0037505A" w:rsidRPr="0037505A" w:rsidRDefault="0037505A" w:rsidP="0037505A">
      <w:pPr>
        <w:pStyle w:val="a5"/>
        <w:tabs>
          <w:tab w:val="left" w:pos="0"/>
        </w:tabs>
        <w:jc w:val="center"/>
        <w:rPr>
          <w:rFonts w:ascii="Times New Roman" w:hAnsi="Times New Roman"/>
          <w:b/>
          <w:sz w:val="28"/>
          <w:szCs w:val="28"/>
        </w:rPr>
      </w:pPr>
      <w:r w:rsidRPr="0037505A">
        <w:rPr>
          <w:rFonts w:ascii="Times New Roman" w:hAnsi="Times New Roman"/>
          <w:b/>
          <w:sz w:val="28"/>
          <w:szCs w:val="28"/>
        </w:rPr>
        <w:t>ПОСТАНОВЛЕНИЕ</w:t>
      </w:r>
    </w:p>
    <w:p w:rsidR="0037505A" w:rsidRPr="0037505A" w:rsidRDefault="0037505A" w:rsidP="0037505A">
      <w:pPr>
        <w:pStyle w:val="a5"/>
        <w:tabs>
          <w:tab w:val="left" w:pos="0"/>
        </w:tabs>
        <w:jc w:val="center"/>
        <w:rPr>
          <w:rFonts w:ascii="Times New Roman" w:hAnsi="Times New Roman"/>
          <w:b/>
          <w:sz w:val="28"/>
          <w:szCs w:val="28"/>
        </w:rPr>
      </w:pPr>
    </w:p>
    <w:p w:rsidR="0037505A" w:rsidRPr="0037505A" w:rsidRDefault="0037505A" w:rsidP="0037505A">
      <w:pPr>
        <w:pStyle w:val="a5"/>
        <w:rPr>
          <w:rFonts w:ascii="Times New Roman" w:hAnsi="Times New Roman"/>
          <w:b/>
          <w:sz w:val="28"/>
          <w:szCs w:val="28"/>
        </w:rPr>
      </w:pPr>
      <w:r w:rsidRPr="0037505A">
        <w:rPr>
          <w:rFonts w:ascii="Times New Roman" w:hAnsi="Times New Roman"/>
          <w:b/>
          <w:sz w:val="28"/>
          <w:szCs w:val="28"/>
        </w:rPr>
        <w:t>От  05 марта   2025 года                №04</w:t>
      </w:r>
    </w:p>
    <w:p w:rsidR="0037505A" w:rsidRPr="0037505A" w:rsidRDefault="0037505A" w:rsidP="0037505A">
      <w:pPr>
        <w:pStyle w:val="a5"/>
        <w:rPr>
          <w:rFonts w:ascii="Times New Roman" w:hAnsi="Times New Roman"/>
          <w:sz w:val="28"/>
          <w:szCs w:val="28"/>
        </w:rPr>
      </w:pPr>
      <w:proofErr w:type="gramStart"/>
      <w:r w:rsidRPr="0037505A">
        <w:rPr>
          <w:rFonts w:ascii="Times New Roman" w:hAnsi="Times New Roman"/>
          <w:sz w:val="28"/>
          <w:szCs w:val="28"/>
        </w:rPr>
        <w:t>с</w:t>
      </w:r>
      <w:proofErr w:type="gramEnd"/>
      <w:r w:rsidRPr="0037505A">
        <w:rPr>
          <w:rFonts w:ascii="Times New Roman" w:hAnsi="Times New Roman"/>
          <w:sz w:val="28"/>
          <w:szCs w:val="28"/>
        </w:rPr>
        <w:t>. Братки</w:t>
      </w:r>
    </w:p>
    <w:p w:rsidR="0037505A" w:rsidRPr="0037505A" w:rsidRDefault="0037505A" w:rsidP="0037505A">
      <w:pPr>
        <w:pStyle w:val="Title"/>
        <w:spacing w:before="0" w:after="0"/>
        <w:ind w:firstLine="0"/>
        <w:rPr>
          <w:rFonts w:ascii="Times New Roman" w:hAnsi="Times New Roman" w:cs="Times New Roman"/>
          <w:sz w:val="28"/>
          <w:szCs w:val="28"/>
        </w:rPr>
      </w:pPr>
    </w:p>
    <w:p w:rsidR="0037505A" w:rsidRPr="0037505A" w:rsidRDefault="0037505A" w:rsidP="0037505A">
      <w:pPr>
        <w:spacing w:before="240" w:after="60"/>
        <w:outlineLvl w:val="0"/>
        <w:rPr>
          <w:b/>
          <w:bCs/>
          <w:kern w:val="28"/>
          <w:sz w:val="28"/>
          <w:szCs w:val="28"/>
        </w:rPr>
      </w:pPr>
      <w:r w:rsidRPr="0037505A">
        <w:rPr>
          <w:b/>
          <w:bCs/>
          <w:kern w:val="28"/>
          <w:sz w:val="28"/>
          <w:szCs w:val="28"/>
        </w:rPr>
        <w:t xml:space="preserve">«О внесении изменений в постановление администрации  </w:t>
      </w:r>
      <w:proofErr w:type="spellStart"/>
      <w:r w:rsidRPr="0037505A">
        <w:rPr>
          <w:b/>
          <w:bCs/>
          <w:kern w:val="28"/>
          <w:sz w:val="28"/>
          <w:szCs w:val="28"/>
        </w:rPr>
        <w:t>Братковского</w:t>
      </w:r>
      <w:proofErr w:type="spellEnd"/>
      <w:r w:rsidRPr="0037505A">
        <w:rPr>
          <w:b/>
          <w:bCs/>
          <w:kern w:val="28"/>
          <w:sz w:val="28"/>
          <w:szCs w:val="28"/>
        </w:rPr>
        <w:t xml:space="preserve"> сельского поселения Терновского  муниципального района  Воронежской области от 29 декабря 2023 г.  №62</w:t>
      </w:r>
    </w:p>
    <w:p w:rsidR="0037505A" w:rsidRPr="0037505A" w:rsidRDefault="0037505A" w:rsidP="0037505A">
      <w:pPr>
        <w:pStyle w:val="Title"/>
        <w:spacing w:before="0" w:after="0"/>
        <w:ind w:firstLine="0"/>
        <w:jc w:val="left"/>
        <w:rPr>
          <w:rFonts w:ascii="Times New Roman" w:hAnsi="Times New Roman" w:cs="Times New Roman"/>
          <w:sz w:val="28"/>
          <w:szCs w:val="28"/>
        </w:rPr>
      </w:pPr>
      <w:r w:rsidRPr="0037505A">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Pr="0037505A">
        <w:rPr>
          <w:rFonts w:ascii="Times New Roman" w:hAnsi="Times New Roman" w:cs="Times New Roman"/>
          <w:sz w:val="28"/>
          <w:szCs w:val="28"/>
        </w:rPr>
        <w:t>Братковского</w:t>
      </w:r>
      <w:proofErr w:type="spellEnd"/>
      <w:r w:rsidRPr="0037505A">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37505A" w:rsidRPr="0037505A" w:rsidRDefault="0037505A" w:rsidP="0037505A">
      <w:pPr>
        <w:rPr>
          <w:sz w:val="28"/>
          <w:szCs w:val="28"/>
        </w:rPr>
      </w:pPr>
    </w:p>
    <w:p w:rsidR="0037505A" w:rsidRPr="0037505A" w:rsidRDefault="0037505A" w:rsidP="0037505A">
      <w:pPr>
        <w:autoSpaceDE w:val="0"/>
        <w:autoSpaceDN w:val="0"/>
        <w:adjustRightInd w:val="0"/>
        <w:rPr>
          <w:sz w:val="28"/>
          <w:szCs w:val="28"/>
        </w:rPr>
      </w:pPr>
      <w:proofErr w:type="gramStart"/>
      <w:r w:rsidRPr="0037505A">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w:t>
      </w:r>
      <w:proofErr w:type="gramEnd"/>
      <w:r w:rsidRPr="0037505A">
        <w:rPr>
          <w:sz w:val="28"/>
          <w:szCs w:val="28"/>
        </w:rPr>
        <w:t xml:space="preserve"> Федерации» Уставом </w:t>
      </w:r>
      <w:proofErr w:type="spellStart"/>
      <w:r w:rsidRPr="0037505A">
        <w:rPr>
          <w:sz w:val="28"/>
          <w:szCs w:val="28"/>
        </w:rPr>
        <w:t>Братковского</w:t>
      </w:r>
      <w:proofErr w:type="spellEnd"/>
      <w:r w:rsidRPr="0037505A">
        <w:rPr>
          <w:sz w:val="28"/>
          <w:szCs w:val="28"/>
        </w:rPr>
        <w:t xml:space="preserve"> сельского поселения Терновского муниципального района  Воронежской области администрация </w:t>
      </w:r>
      <w:proofErr w:type="spellStart"/>
      <w:r w:rsidRPr="0037505A">
        <w:rPr>
          <w:sz w:val="28"/>
          <w:szCs w:val="28"/>
        </w:rPr>
        <w:t>Братковского</w:t>
      </w:r>
      <w:proofErr w:type="spellEnd"/>
      <w:r w:rsidRPr="0037505A">
        <w:rPr>
          <w:sz w:val="28"/>
          <w:szCs w:val="28"/>
        </w:rPr>
        <w:t xml:space="preserve"> сельского поселения Терновского муниципального района  Воронежской области</w:t>
      </w:r>
    </w:p>
    <w:p w:rsidR="0037505A" w:rsidRPr="0037505A" w:rsidRDefault="0037505A" w:rsidP="0037505A">
      <w:pPr>
        <w:pStyle w:val="a5"/>
        <w:widowControl w:val="0"/>
        <w:tabs>
          <w:tab w:val="left" w:pos="0"/>
        </w:tabs>
        <w:autoSpaceDE w:val="0"/>
        <w:autoSpaceDN w:val="0"/>
        <w:adjustRightInd w:val="0"/>
        <w:ind w:firstLine="567"/>
        <w:jc w:val="center"/>
        <w:rPr>
          <w:rFonts w:ascii="Times New Roman" w:hAnsi="Times New Roman"/>
          <w:sz w:val="28"/>
          <w:szCs w:val="28"/>
        </w:rPr>
      </w:pPr>
    </w:p>
    <w:p w:rsidR="0037505A" w:rsidRPr="0037505A" w:rsidRDefault="0037505A" w:rsidP="0037505A">
      <w:pPr>
        <w:pStyle w:val="a5"/>
        <w:widowControl w:val="0"/>
        <w:tabs>
          <w:tab w:val="left" w:pos="0"/>
        </w:tabs>
        <w:autoSpaceDE w:val="0"/>
        <w:autoSpaceDN w:val="0"/>
        <w:adjustRightInd w:val="0"/>
        <w:jc w:val="center"/>
        <w:rPr>
          <w:rFonts w:ascii="Times New Roman" w:hAnsi="Times New Roman"/>
          <w:b/>
          <w:sz w:val="28"/>
          <w:szCs w:val="28"/>
        </w:rPr>
      </w:pPr>
      <w:r w:rsidRPr="0037505A">
        <w:rPr>
          <w:rFonts w:ascii="Times New Roman" w:hAnsi="Times New Roman"/>
          <w:b/>
          <w:sz w:val="28"/>
          <w:szCs w:val="28"/>
        </w:rPr>
        <w:t>ПОСТАНОВЛЯЕТ:</w:t>
      </w:r>
    </w:p>
    <w:p w:rsidR="0037505A" w:rsidRPr="0037505A" w:rsidRDefault="0037505A" w:rsidP="0037505A">
      <w:pPr>
        <w:pStyle w:val="a5"/>
        <w:widowControl w:val="0"/>
        <w:tabs>
          <w:tab w:val="left" w:pos="0"/>
        </w:tabs>
        <w:autoSpaceDE w:val="0"/>
        <w:autoSpaceDN w:val="0"/>
        <w:adjustRightInd w:val="0"/>
        <w:ind w:firstLine="709"/>
        <w:jc w:val="both"/>
        <w:rPr>
          <w:rFonts w:ascii="Times New Roman" w:hAnsi="Times New Roman"/>
          <w:sz w:val="28"/>
          <w:szCs w:val="28"/>
          <w:lang w:eastAsia="ru-RU"/>
        </w:rPr>
      </w:pPr>
    </w:p>
    <w:p w:rsidR="0037505A" w:rsidRPr="0037505A" w:rsidRDefault="0037505A" w:rsidP="0037505A">
      <w:pPr>
        <w:pStyle w:val="a5"/>
        <w:widowControl w:val="0"/>
        <w:tabs>
          <w:tab w:val="left" w:pos="0"/>
          <w:tab w:val="left" w:pos="993"/>
        </w:tabs>
        <w:autoSpaceDE w:val="0"/>
        <w:autoSpaceDN w:val="0"/>
        <w:adjustRightInd w:val="0"/>
        <w:ind w:firstLine="567"/>
        <w:jc w:val="both"/>
        <w:rPr>
          <w:rFonts w:ascii="Times New Roman" w:hAnsi="Times New Roman"/>
          <w:sz w:val="28"/>
          <w:szCs w:val="28"/>
        </w:rPr>
      </w:pPr>
      <w:r w:rsidRPr="0037505A">
        <w:rPr>
          <w:rFonts w:ascii="Times New Roman" w:hAnsi="Times New Roman"/>
          <w:sz w:val="28"/>
          <w:szCs w:val="28"/>
          <w:lang w:eastAsia="ru-RU"/>
        </w:rPr>
        <w:t xml:space="preserve">1. Внести в административный регламент администрации </w:t>
      </w:r>
      <w:proofErr w:type="spellStart"/>
      <w:r w:rsidRPr="0037505A">
        <w:rPr>
          <w:rFonts w:ascii="Times New Roman" w:hAnsi="Times New Roman"/>
          <w:sz w:val="28"/>
          <w:szCs w:val="28"/>
          <w:lang w:eastAsia="ru-RU"/>
        </w:rPr>
        <w:t>Братковского</w:t>
      </w:r>
      <w:proofErr w:type="spellEnd"/>
      <w:r w:rsidRPr="0037505A">
        <w:rPr>
          <w:rFonts w:ascii="Times New Roman" w:hAnsi="Times New Roman"/>
          <w:sz w:val="28"/>
          <w:szCs w:val="28"/>
          <w:lang w:eastAsia="ru-RU"/>
        </w:rPr>
        <w:t xml:space="preserve"> сельского поселения </w:t>
      </w:r>
      <w:r w:rsidRPr="0037505A">
        <w:rPr>
          <w:rFonts w:ascii="Times New Roman" w:hAnsi="Times New Roman"/>
          <w:sz w:val="28"/>
          <w:szCs w:val="28"/>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w:t>
      </w:r>
      <w:proofErr w:type="spellStart"/>
      <w:r w:rsidRPr="0037505A">
        <w:rPr>
          <w:rFonts w:ascii="Times New Roman" w:hAnsi="Times New Roman"/>
          <w:sz w:val="28"/>
          <w:szCs w:val="28"/>
        </w:rPr>
        <w:t>Братковского</w:t>
      </w:r>
      <w:proofErr w:type="spellEnd"/>
      <w:r w:rsidRPr="0037505A">
        <w:rPr>
          <w:rFonts w:ascii="Times New Roman" w:hAnsi="Times New Roman"/>
          <w:sz w:val="28"/>
          <w:szCs w:val="28"/>
        </w:rPr>
        <w:t xml:space="preserve"> сельского поселения от 29 декабря 2023 г. №62, следующие изменения:</w:t>
      </w:r>
    </w:p>
    <w:p w:rsidR="0037505A" w:rsidRPr="0037505A" w:rsidRDefault="0037505A" w:rsidP="0037505A">
      <w:pPr>
        <w:pStyle w:val="a5"/>
        <w:widowControl w:val="0"/>
        <w:tabs>
          <w:tab w:val="left" w:pos="0"/>
          <w:tab w:val="left" w:pos="993"/>
        </w:tabs>
        <w:autoSpaceDE w:val="0"/>
        <w:autoSpaceDN w:val="0"/>
        <w:adjustRightInd w:val="0"/>
        <w:ind w:firstLine="567"/>
        <w:jc w:val="both"/>
        <w:rPr>
          <w:rFonts w:ascii="Times New Roman" w:eastAsiaTheme="minorHAnsi" w:hAnsi="Times New Roman"/>
          <w:sz w:val="28"/>
          <w:szCs w:val="28"/>
        </w:rPr>
      </w:pPr>
      <w:r w:rsidRPr="0037505A">
        <w:rPr>
          <w:rFonts w:ascii="Times New Roman" w:hAnsi="Times New Roman"/>
          <w:sz w:val="28"/>
          <w:szCs w:val="28"/>
        </w:rPr>
        <w:t xml:space="preserve">1.1. В пункте 7.1. Раздела </w:t>
      </w:r>
      <w:r w:rsidRPr="0037505A">
        <w:rPr>
          <w:rFonts w:ascii="Times New Roman" w:hAnsi="Times New Roman"/>
          <w:sz w:val="28"/>
          <w:szCs w:val="28"/>
          <w:lang w:val="en-US"/>
        </w:rPr>
        <w:t>II</w:t>
      </w:r>
      <w:r w:rsidRPr="0037505A">
        <w:rPr>
          <w:rFonts w:ascii="Times New Roman" w:hAnsi="Times New Roman"/>
          <w:sz w:val="28"/>
          <w:szCs w:val="28"/>
        </w:rPr>
        <w:t xml:space="preserve"> и </w:t>
      </w:r>
      <w:proofErr w:type="gramStart"/>
      <w:r w:rsidRPr="0037505A">
        <w:rPr>
          <w:rFonts w:ascii="Times New Roman" w:hAnsi="Times New Roman"/>
          <w:sz w:val="28"/>
          <w:szCs w:val="28"/>
        </w:rPr>
        <w:t>абзаце</w:t>
      </w:r>
      <w:proofErr w:type="gramEnd"/>
      <w:r w:rsidRPr="0037505A">
        <w:rPr>
          <w:rFonts w:ascii="Times New Roman" w:hAnsi="Times New Roman"/>
          <w:sz w:val="28"/>
          <w:szCs w:val="28"/>
        </w:rPr>
        <w:t xml:space="preserve"> 3 пункта 20.4.  Раздела </w:t>
      </w:r>
      <w:r w:rsidRPr="0037505A">
        <w:rPr>
          <w:rFonts w:ascii="Times New Roman" w:hAnsi="Times New Roman"/>
          <w:sz w:val="28"/>
          <w:szCs w:val="28"/>
          <w:lang w:val="en-US"/>
        </w:rPr>
        <w:t>III</w:t>
      </w:r>
      <w:r w:rsidRPr="0037505A">
        <w:rPr>
          <w:rFonts w:ascii="Times New Roman" w:hAnsi="Times New Roman"/>
          <w:sz w:val="28"/>
          <w:szCs w:val="28"/>
        </w:rPr>
        <w:t xml:space="preserve">  слова «35 рабочих</w:t>
      </w:r>
      <w:r w:rsidRPr="0037505A">
        <w:rPr>
          <w:rFonts w:ascii="Times New Roman" w:eastAsiaTheme="minorHAnsi" w:hAnsi="Times New Roman"/>
          <w:sz w:val="28"/>
          <w:szCs w:val="28"/>
        </w:rPr>
        <w:t>» заменить словами «27 календарных».</w:t>
      </w:r>
    </w:p>
    <w:p w:rsidR="0037505A" w:rsidRPr="0037505A" w:rsidRDefault="0037505A" w:rsidP="0037505A">
      <w:pPr>
        <w:pStyle w:val="a5"/>
        <w:tabs>
          <w:tab w:val="left" w:pos="0"/>
        </w:tabs>
        <w:ind w:firstLine="709"/>
        <w:jc w:val="both"/>
        <w:rPr>
          <w:rFonts w:ascii="Times New Roman" w:hAnsi="Times New Roman"/>
          <w:sz w:val="28"/>
          <w:szCs w:val="28"/>
        </w:rPr>
      </w:pPr>
      <w:r w:rsidRPr="0037505A">
        <w:rPr>
          <w:rFonts w:ascii="Times New Roman" w:eastAsia="Times New Roman" w:hAnsi="Times New Roman"/>
          <w:sz w:val="28"/>
          <w:szCs w:val="28"/>
          <w:lang w:eastAsia="ru-RU"/>
        </w:rPr>
        <w:t xml:space="preserve">3. </w:t>
      </w:r>
      <w:r w:rsidRPr="0037505A">
        <w:rPr>
          <w:rFonts w:ascii="Times New Roman" w:hAnsi="Times New Roman"/>
          <w:bCs/>
          <w:sz w:val="28"/>
          <w:szCs w:val="28"/>
        </w:rPr>
        <w:t xml:space="preserve">Опубликовать настоящее постановление в периодическом печатном издании «Вестник муниципальных правовых актов» </w:t>
      </w:r>
      <w:proofErr w:type="spellStart"/>
      <w:r w:rsidRPr="0037505A">
        <w:rPr>
          <w:rFonts w:ascii="Times New Roman" w:hAnsi="Times New Roman"/>
          <w:sz w:val="28"/>
          <w:szCs w:val="28"/>
        </w:rPr>
        <w:t>Братковского</w:t>
      </w:r>
      <w:proofErr w:type="spellEnd"/>
      <w:r w:rsidRPr="0037505A">
        <w:rPr>
          <w:rFonts w:ascii="Times New Roman" w:hAnsi="Times New Roman"/>
          <w:bCs/>
          <w:sz w:val="28"/>
          <w:szCs w:val="28"/>
        </w:rPr>
        <w:t xml:space="preserve"> сельского </w:t>
      </w:r>
      <w:r w:rsidRPr="0037505A">
        <w:rPr>
          <w:rFonts w:ascii="Times New Roman" w:hAnsi="Times New Roman"/>
          <w:bCs/>
          <w:sz w:val="28"/>
          <w:szCs w:val="28"/>
        </w:rPr>
        <w:lastRenderedPageBreak/>
        <w:t>поселения Терновского муниципального района и разместить на сайте в сети «Интернет</w:t>
      </w:r>
      <w:r w:rsidRPr="0037505A">
        <w:rPr>
          <w:rFonts w:ascii="Times New Roman" w:hAnsi="Times New Roman"/>
          <w:sz w:val="28"/>
          <w:szCs w:val="28"/>
        </w:rPr>
        <w:t>».</w:t>
      </w:r>
    </w:p>
    <w:p w:rsidR="0037505A" w:rsidRPr="0037505A" w:rsidRDefault="0037505A" w:rsidP="0037505A">
      <w:pPr>
        <w:pStyle w:val="a5"/>
        <w:ind w:firstLine="709"/>
        <w:jc w:val="both"/>
        <w:rPr>
          <w:rFonts w:ascii="Times New Roman" w:hAnsi="Times New Roman"/>
          <w:sz w:val="28"/>
          <w:szCs w:val="28"/>
        </w:rPr>
      </w:pPr>
      <w:r w:rsidRPr="0037505A">
        <w:rPr>
          <w:rFonts w:ascii="Times New Roman" w:hAnsi="Times New Roman"/>
          <w:sz w:val="28"/>
          <w:szCs w:val="28"/>
        </w:rPr>
        <w:t xml:space="preserve">4. Постановление вступает в силу </w:t>
      </w:r>
      <w:proofErr w:type="gramStart"/>
      <w:r w:rsidRPr="0037505A">
        <w:rPr>
          <w:rFonts w:ascii="Times New Roman" w:eastAsia="Times New Roman" w:hAnsi="Times New Roman"/>
          <w:sz w:val="28"/>
          <w:szCs w:val="28"/>
          <w:lang w:eastAsia="ru-RU"/>
        </w:rPr>
        <w:t>с даты опубликования</w:t>
      </w:r>
      <w:proofErr w:type="gramEnd"/>
      <w:r w:rsidRPr="0037505A">
        <w:rPr>
          <w:rFonts w:ascii="Times New Roman" w:hAnsi="Times New Roman"/>
          <w:sz w:val="28"/>
          <w:szCs w:val="28"/>
        </w:rPr>
        <w:t>.</w:t>
      </w:r>
    </w:p>
    <w:p w:rsidR="0037505A" w:rsidRPr="0037505A" w:rsidRDefault="0037505A" w:rsidP="0037505A">
      <w:pPr>
        <w:pStyle w:val="a5"/>
        <w:numPr>
          <w:ilvl w:val="0"/>
          <w:numId w:val="20"/>
        </w:numPr>
        <w:tabs>
          <w:tab w:val="left" w:pos="0"/>
        </w:tabs>
        <w:ind w:left="0" w:firstLine="709"/>
        <w:jc w:val="both"/>
        <w:rPr>
          <w:rFonts w:ascii="Times New Roman" w:hAnsi="Times New Roman"/>
          <w:sz w:val="28"/>
          <w:szCs w:val="28"/>
        </w:rPr>
      </w:pPr>
      <w:proofErr w:type="gramStart"/>
      <w:r w:rsidRPr="0037505A">
        <w:rPr>
          <w:rFonts w:ascii="Times New Roman" w:hAnsi="Times New Roman"/>
          <w:sz w:val="28"/>
          <w:szCs w:val="28"/>
        </w:rPr>
        <w:t>Контроль за</w:t>
      </w:r>
      <w:proofErr w:type="gramEnd"/>
      <w:r w:rsidRPr="0037505A">
        <w:rPr>
          <w:rFonts w:ascii="Times New Roman" w:hAnsi="Times New Roman"/>
          <w:sz w:val="28"/>
          <w:szCs w:val="28"/>
        </w:rPr>
        <w:t xml:space="preserve"> исполнением настоящего постановления оставляю за собой </w:t>
      </w:r>
    </w:p>
    <w:p w:rsidR="0037505A" w:rsidRPr="0037505A" w:rsidRDefault="0037505A" w:rsidP="0037505A">
      <w:pPr>
        <w:pStyle w:val="a5"/>
        <w:jc w:val="both"/>
        <w:rPr>
          <w:rFonts w:ascii="Times New Roman" w:hAnsi="Times New Roman"/>
          <w:b/>
          <w:sz w:val="28"/>
          <w:szCs w:val="28"/>
        </w:rPr>
      </w:pPr>
      <w:r w:rsidRPr="0037505A">
        <w:rPr>
          <w:rFonts w:ascii="Times New Roman" w:hAnsi="Times New Roman"/>
          <w:b/>
          <w:sz w:val="28"/>
          <w:szCs w:val="28"/>
        </w:rPr>
        <w:t xml:space="preserve">Глава </w:t>
      </w:r>
      <w:proofErr w:type="spellStart"/>
      <w:r w:rsidRPr="0037505A">
        <w:rPr>
          <w:rFonts w:ascii="Times New Roman" w:hAnsi="Times New Roman"/>
          <w:b/>
          <w:sz w:val="28"/>
          <w:szCs w:val="28"/>
        </w:rPr>
        <w:t>Братковского</w:t>
      </w:r>
      <w:proofErr w:type="spellEnd"/>
    </w:p>
    <w:p w:rsidR="0037505A" w:rsidRPr="0037505A" w:rsidRDefault="0037505A" w:rsidP="0037505A">
      <w:pPr>
        <w:pStyle w:val="a5"/>
        <w:tabs>
          <w:tab w:val="left" w:pos="0"/>
        </w:tabs>
        <w:jc w:val="both"/>
        <w:rPr>
          <w:rFonts w:ascii="Times New Roman" w:hAnsi="Times New Roman"/>
          <w:sz w:val="28"/>
          <w:szCs w:val="28"/>
        </w:rPr>
      </w:pPr>
      <w:r w:rsidRPr="0037505A">
        <w:rPr>
          <w:rFonts w:ascii="Times New Roman" w:hAnsi="Times New Roman"/>
          <w:b/>
          <w:sz w:val="28"/>
          <w:szCs w:val="28"/>
        </w:rPr>
        <w:t>сельского поселения                                             Л.В. Борисова</w:t>
      </w:r>
    </w:p>
    <w:p w:rsidR="0037505A" w:rsidRDefault="0037505A" w:rsidP="0037505A">
      <w:pPr>
        <w:pStyle w:val="a5"/>
        <w:jc w:val="center"/>
        <w:rPr>
          <w:rFonts w:ascii="Times New Roman" w:hAnsi="Times New Roman"/>
          <w:b/>
          <w:sz w:val="28"/>
          <w:szCs w:val="28"/>
        </w:rPr>
      </w:pPr>
    </w:p>
    <w:p w:rsidR="0037505A" w:rsidRDefault="0037505A" w:rsidP="0037505A">
      <w:pPr>
        <w:pStyle w:val="a5"/>
        <w:jc w:val="center"/>
        <w:rPr>
          <w:rFonts w:ascii="Times New Roman" w:hAnsi="Times New Roman"/>
          <w:b/>
          <w:sz w:val="28"/>
          <w:szCs w:val="28"/>
        </w:rPr>
      </w:pPr>
    </w:p>
    <w:p w:rsidR="0037505A" w:rsidRDefault="0037505A" w:rsidP="0037505A">
      <w:pPr>
        <w:pStyle w:val="a5"/>
        <w:jc w:val="center"/>
        <w:rPr>
          <w:rFonts w:ascii="Times New Roman" w:hAnsi="Times New Roman"/>
          <w:b/>
          <w:sz w:val="28"/>
          <w:szCs w:val="28"/>
        </w:rPr>
      </w:pPr>
    </w:p>
    <w:p w:rsidR="0037505A" w:rsidRDefault="0037505A" w:rsidP="0037505A">
      <w:pPr>
        <w:pStyle w:val="a5"/>
        <w:jc w:val="center"/>
        <w:rPr>
          <w:rFonts w:ascii="Times New Roman" w:hAnsi="Times New Roman"/>
          <w:b/>
          <w:sz w:val="28"/>
          <w:szCs w:val="28"/>
        </w:rPr>
      </w:pPr>
    </w:p>
    <w:p w:rsidR="0037505A" w:rsidRDefault="0037505A" w:rsidP="0037505A">
      <w:pPr>
        <w:pStyle w:val="a5"/>
        <w:jc w:val="center"/>
        <w:rPr>
          <w:rFonts w:ascii="Times New Roman" w:hAnsi="Times New Roman"/>
          <w:b/>
          <w:sz w:val="28"/>
          <w:szCs w:val="28"/>
        </w:rPr>
      </w:pPr>
    </w:p>
    <w:p w:rsidR="0037505A" w:rsidRPr="000048F0" w:rsidRDefault="0037505A" w:rsidP="0037505A">
      <w:pPr>
        <w:pStyle w:val="a5"/>
        <w:jc w:val="center"/>
        <w:rPr>
          <w:rFonts w:ascii="Times New Roman" w:hAnsi="Times New Roman"/>
          <w:b/>
          <w:sz w:val="28"/>
          <w:szCs w:val="28"/>
        </w:rPr>
      </w:pPr>
      <w:r w:rsidRPr="000048F0">
        <w:rPr>
          <w:rFonts w:ascii="Times New Roman" w:hAnsi="Times New Roman"/>
          <w:b/>
          <w:sz w:val="28"/>
          <w:szCs w:val="28"/>
        </w:rPr>
        <w:t>АДМИНИСТРАЦИЯ</w:t>
      </w:r>
    </w:p>
    <w:p w:rsidR="0037505A" w:rsidRPr="000048F0" w:rsidRDefault="0037505A" w:rsidP="0037505A">
      <w:pPr>
        <w:pStyle w:val="a5"/>
        <w:jc w:val="center"/>
        <w:rPr>
          <w:rFonts w:ascii="Times New Roman" w:hAnsi="Times New Roman"/>
          <w:b/>
          <w:sz w:val="28"/>
          <w:szCs w:val="28"/>
        </w:rPr>
      </w:pPr>
      <w:r w:rsidRPr="000048F0">
        <w:rPr>
          <w:rFonts w:ascii="Times New Roman" w:hAnsi="Times New Roman"/>
          <w:b/>
          <w:sz w:val="28"/>
          <w:szCs w:val="28"/>
        </w:rPr>
        <w:t>БРАТКОВСКОГО СЕЛЬСКОГО ПОСЕЛЕНИЯ</w:t>
      </w:r>
    </w:p>
    <w:p w:rsidR="0037505A" w:rsidRPr="000048F0" w:rsidRDefault="0037505A" w:rsidP="0037505A">
      <w:pPr>
        <w:pStyle w:val="a5"/>
        <w:jc w:val="center"/>
        <w:rPr>
          <w:rFonts w:ascii="Times New Roman" w:hAnsi="Times New Roman"/>
          <w:b/>
          <w:sz w:val="28"/>
          <w:szCs w:val="28"/>
        </w:rPr>
      </w:pPr>
      <w:r w:rsidRPr="000048F0">
        <w:rPr>
          <w:rFonts w:ascii="Times New Roman" w:hAnsi="Times New Roman"/>
          <w:b/>
          <w:sz w:val="28"/>
          <w:szCs w:val="28"/>
        </w:rPr>
        <w:t>ТЕРНОВСКОГО МУНИЦИПАЛЬНОГО РАЙОНА</w:t>
      </w:r>
    </w:p>
    <w:p w:rsidR="0037505A" w:rsidRPr="000048F0" w:rsidRDefault="0037505A" w:rsidP="0037505A">
      <w:pPr>
        <w:pStyle w:val="a5"/>
        <w:jc w:val="center"/>
        <w:rPr>
          <w:rFonts w:ascii="Times New Roman" w:hAnsi="Times New Roman"/>
          <w:b/>
          <w:sz w:val="28"/>
          <w:szCs w:val="28"/>
        </w:rPr>
      </w:pPr>
      <w:r w:rsidRPr="000048F0">
        <w:rPr>
          <w:rFonts w:ascii="Times New Roman" w:hAnsi="Times New Roman"/>
          <w:b/>
          <w:sz w:val="28"/>
          <w:szCs w:val="28"/>
        </w:rPr>
        <w:t>ВОРОНЕЖСКОЙ ОБЛАСТИ</w:t>
      </w:r>
    </w:p>
    <w:p w:rsidR="0037505A" w:rsidRDefault="0037505A" w:rsidP="0037505A">
      <w:pPr>
        <w:pStyle w:val="a5"/>
        <w:jc w:val="center"/>
        <w:rPr>
          <w:rFonts w:ascii="Times New Roman" w:hAnsi="Times New Roman"/>
          <w:b/>
          <w:sz w:val="28"/>
          <w:szCs w:val="28"/>
        </w:rPr>
      </w:pPr>
      <w:r w:rsidRPr="000048F0">
        <w:rPr>
          <w:rFonts w:ascii="Times New Roman" w:hAnsi="Times New Roman"/>
          <w:b/>
          <w:sz w:val="28"/>
          <w:szCs w:val="28"/>
        </w:rPr>
        <w:t>ПОСТАНОВЛЕНИЕ</w:t>
      </w:r>
    </w:p>
    <w:p w:rsidR="0037505A" w:rsidRPr="000048F0" w:rsidRDefault="0037505A" w:rsidP="0037505A">
      <w:pPr>
        <w:pStyle w:val="a5"/>
        <w:jc w:val="center"/>
        <w:rPr>
          <w:rFonts w:ascii="Times New Roman" w:hAnsi="Times New Roman"/>
          <w:b/>
          <w:sz w:val="28"/>
          <w:szCs w:val="28"/>
        </w:rPr>
      </w:pPr>
    </w:p>
    <w:p w:rsidR="0037505A" w:rsidRPr="000048F0" w:rsidRDefault="0037505A" w:rsidP="0037505A">
      <w:pPr>
        <w:tabs>
          <w:tab w:val="left" w:pos="1172"/>
        </w:tabs>
        <w:rPr>
          <w:sz w:val="28"/>
          <w:szCs w:val="28"/>
        </w:rPr>
      </w:pPr>
      <w:r w:rsidRPr="000048F0">
        <w:rPr>
          <w:sz w:val="28"/>
          <w:szCs w:val="28"/>
        </w:rPr>
        <w:t>05 марта</w:t>
      </w:r>
      <w:r>
        <w:t xml:space="preserve"> </w:t>
      </w:r>
      <w:r w:rsidRPr="00F50502">
        <w:rPr>
          <w:sz w:val="28"/>
          <w:szCs w:val="28"/>
        </w:rPr>
        <w:t xml:space="preserve"> </w:t>
      </w:r>
      <w:r>
        <w:rPr>
          <w:sz w:val="28"/>
          <w:szCs w:val="28"/>
        </w:rPr>
        <w:t>2025</w:t>
      </w:r>
      <w:r w:rsidRPr="00F50502">
        <w:rPr>
          <w:sz w:val="28"/>
          <w:szCs w:val="28"/>
        </w:rPr>
        <w:t xml:space="preserve"> г</w:t>
      </w:r>
      <w:r w:rsidRPr="000048F0">
        <w:rPr>
          <w:sz w:val="28"/>
          <w:szCs w:val="28"/>
        </w:rPr>
        <w:t xml:space="preserve">.                                                            </w:t>
      </w:r>
      <w:r>
        <w:rPr>
          <w:sz w:val="28"/>
          <w:szCs w:val="28"/>
        </w:rPr>
        <w:t>№ 05</w:t>
      </w:r>
    </w:p>
    <w:p w:rsidR="0037505A" w:rsidRPr="00585B69" w:rsidRDefault="0037505A" w:rsidP="0037505A">
      <w:proofErr w:type="gramStart"/>
      <w:r>
        <w:t>с</w:t>
      </w:r>
      <w:proofErr w:type="gramEnd"/>
      <w:r>
        <w:t>. Братки</w:t>
      </w:r>
    </w:p>
    <w:p w:rsidR="0037505A" w:rsidRPr="00221543" w:rsidRDefault="0037505A" w:rsidP="0037505A">
      <w:pPr>
        <w:spacing w:before="240" w:after="60"/>
        <w:outlineLvl w:val="0"/>
        <w:rPr>
          <w:rFonts w:cs="Arial"/>
          <w:b/>
          <w:bCs/>
          <w:kern w:val="28"/>
          <w:sz w:val="28"/>
          <w:szCs w:val="28"/>
        </w:rPr>
      </w:pPr>
      <w:r w:rsidRPr="00221543">
        <w:rPr>
          <w:b/>
          <w:bCs/>
          <w:kern w:val="28"/>
          <w:sz w:val="28"/>
          <w:szCs w:val="28"/>
        </w:rPr>
        <w:t xml:space="preserve"> «О внесении изменений в постановление </w:t>
      </w:r>
      <w:r w:rsidRPr="00221543">
        <w:rPr>
          <w:rFonts w:cs="Arial"/>
          <w:b/>
          <w:bCs/>
          <w:kern w:val="28"/>
          <w:sz w:val="28"/>
          <w:szCs w:val="28"/>
        </w:rPr>
        <w:t>администра</w:t>
      </w:r>
      <w:r>
        <w:rPr>
          <w:rFonts w:cs="Arial"/>
          <w:b/>
          <w:bCs/>
          <w:kern w:val="28"/>
          <w:sz w:val="28"/>
          <w:szCs w:val="28"/>
        </w:rPr>
        <w:t xml:space="preserve">ции  </w:t>
      </w:r>
      <w:proofErr w:type="spellStart"/>
      <w:r>
        <w:rPr>
          <w:rFonts w:cs="Arial"/>
          <w:b/>
          <w:bCs/>
          <w:kern w:val="28"/>
          <w:sz w:val="28"/>
          <w:szCs w:val="28"/>
        </w:rPr>
        <w:t>Братковского</w:t>
      </w:r>
      <w:proofErr w:type="spellEnd"/>
      <w:r>
        <w:rPr>
          <w:rFonts w:cs="Arial"/>
          <w:b/>
          <w:bCs/>
          <w:kern w:val="28"/>
          <w:sz w:val="28"/>
          <w:szCs w:val="28"/>
        </w:rPr>
        <w:t xml:space="preserve"> </w:t>
      </w:r>
      <w:r w:rsidRPr="00221543">
        <w:rPr>
          <w:rFonts w:cs="Arial"/>
          <w:b/>
          <w:bCs/>
          <w:kern w:val="28"/>
          <w:sz w:val="28"/>
          <w:szCs w:val="28"/>
        </w:rPr>
        <w:t>се</w:t>
      </w:r>
      <w:r>
        <w:rPr>
          <w:rFonts w:cs="Arial"/>
          <w:b/>
          <w:bCs/>
          <w:kern w:val="28"/>
          <w:sz w:val="28"/>
          <w:szCs w:val="28"/>
        </w:rPr>
        <w:t xml:space="preserve">льского  поселения Терновского </w:t>
      </w:r>
      <w:r w:rsidRPr="00221543">
        <w:rPr>
          <w:rFonts w:cs="Arial"/>
          <w:b/>
          <w:bCs/>
          <w:kern w:val="28"/>
          <w:sz w:val="28"/>
          <w:szCs w:val="28"/>
        </w:rPr>
        <w:t xml:space="preserve"> муниципал</w:t>
      </w:r>
      <w:r>
        <w:rPr>
          <w:rFonts w:cs="Arial"/>
          <w:b/>
          <w:bCs/>
          <w:kern w:val="28"/>
          <w:sz w:val="28"/>
          <w:szCs w:val="28"/>
        </w:rPr>
        <w:t xml:space="preserve">ьного района </w:t>
      </w:r>
      <w:r w:rsidRPr="00221543">
        <w:rPr>
          <w:rFonts w:cs="Arial"/>
          <w:b/>
          <w:bCs/>
          <w:kern w:val="28"/>
          <w:sz w:val="28"/>
          <w:szCs w:val="28"/>
        </w:rPr>
        <w:t xml:space="preserve"> Во</w:t>
      </w:r>
      <w:r>
        <w:rPr>
          <w:rFonts w:cs="Arial"/>
          <w:b/>
          <w:bCs/>
          <w:kern w:val="28"/>
          <w:sz w:val="28"/>
          <w:szCs w:val="28"/>
        </w:rPr>
        <w:t>ронежской области от 25 декабря 2023</w:t>
      </w:r>
      <w:r w:rsidRPr="00221543">
        <w:rPr>
          <w:rFonts w:cs="Arial"/>
          <w:b/>
          <w:bCs/>
          <w:kern w:val="28"/>
          <w:sz w:val="28"/>
          <w:szCs w:val="28"/>
        </w:rPr>
        <w:t xml:space="preserve"> г.</w:t>
      </w:r>
      <w:r>
        <w:rPr>
          <w:rFonts w:cs="Arial"/>
          <w:b/>
          <w:bCs/>
          <w:kern w:val="28"/>
          <w:sz w:val="28"/>
          <w:szCs w:val="28"/>
        </w:rPr>
        <w:t xml:space="preserve">  №54</w:t>
      </w:r>
    </w:p>
    <w:p w:rsidR="0037505A" w:rsidRPr="00221543" w:rsidRDefault="0037505A" w:rsidP="0037505A">
      <w:pPr>
        <w:outlineLvl w:val="0"/>
        <w:rPr>
          <w:b/>
          <w:bCs/>
          <w:kern w:val="28"/>
          <w:sz w:val="28"/>
          <w:szCs w:val="28"/>
        </w:rPr>
      </w:pPr>
      <w:proofErr w:type="gramStart"/>
      <w:r w:rsidRPr="00221543">
        <w:rPr>
          <w:b/>
          <w:bCs/>
          <w:kern w:val="28"/>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w:t>
      </w:r>
      <w:r>
        <w:rPr>
          <w:b/>
          <w:bCs/>
          <w:kern w:val="28"/>
          <w:sz w:val="28"/>
          <w:szCs w:val="28"/>
        </w:rPr>
        <w:t xml:space="preserve">рии </w:t>
      </w:r>
      <w:proofErr w:type="spellStart"/>
      <w:r>
        <w:rPr>
          <w:b/>
          <w:bCs/>
          <w:kern w:val="28"/>
          <w:sz w:val="28"/>
          <w:szCs w:val="28"/>
        </w:rPr>
        <w:t>Братковского</w:t>
      </w:r>
      <w:proofErr w:type="spellEnd"/>
      <w:r>
        <w:rPr>
          <w:b/>
          <w:bCs/>
          <w:kern w:val="28"/>
          <w:sz w:val="28"/>
          <w:szCs w:val="28"/>
        </w:rPr>
        <w:t xml:space="preserve"> </w:t>
      </w:r>
      <w:r w:rsidRPr="00221543">
        <w:rPr>
          <w:b/>
          <w:bCs/>
          <w:kern w:val="28"/>
          <w:sz w:val="28"/>
          <w:szCs w:val="28"/>
        </w:rPr>
        <w:t>сельск</w:t>
      </w:r>
      <w:r>
        <w:rPr>
          <w:b/>
          <w:bCs/>
          <w:kern w:val="28"/>
          <w:sz w:val="28"/>
          <w:szCs w:val="28"/>
        </w:rPr>
        <w:t xml:space="preserve">ого) поселения Терновского </w:t>
      </w:r>
      <w:r w:rsidRPr="00221543">
        <w:rPr>
          <w:b/>
          <w:bCs/>
          <w:kern w:val="28"/>
          <w:sz w:val="28"/>
          <w:szCs w:val="28"/>
        </w:rPr>
        <w:t xml:space="preserve"> муниципально</w:t>
      </w:r>
      <w:r>
        <w:rPr>
          <w:b/>
          <w:bCs/>
          <w:kern w:val="28"/>
          <w:sz w:val="28"/>
          <w:szCs w:val="28"/>
        </w:rPr>
        <w:t>го района</w:t>
      </w:r>
      <w:r w:rsidRPr="00221543">
        <w:rPr>
          <w:b/>
          <w:bCs/>
          <w:kern w:val="28"/>
          <w:sz w:val="28"/>
          <w:szCs w:val="28"/>
        </w:rPr>
        <w:t xml:space="preserve"> Воронежской области»</w:t>
      </w:r>
      <w:proofErr w:type="gramEnd"/>
    </w:p>
    <w:p w:rsidR="0037505A" w:rsidRPr="00221543" w:rsidRDefault="0037505A" w:rsidP="0037505A">
      <w:pPr>
        <w:jc w:val="both"/>
        <w:rPr>
          <w:sz w:val="28"/>
          <w:szCs w:val="28"/>
        </w:rPr>
      </w:pPr>
    </w:p>
    <w:p w:rsidR="0037505A" w:rsidRPr="00221543" w:rsidRDefault="0037505A" w:rsidP="0037505A">
      <w:pPr>
        <w:widowControl w:val="0"/>
        <w:tabs>
          <w:tab w:val="left" w:pos="0"/>
        </w:tabs>
        <w:ind w:firstLine="709"/>
        <w:jc w:val="both"/>
        <w:rPr>
          <w:rFonts w:eastAsia="Calibri"/>
          <w:sz w:val="28"/>
          <w:szCs w:val="28"/>
        </w:rPr>
      </w:pPr>
      <w:proofErr w:type="gramStart"/>
      <w:r w:rsidRPr="00221543">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w:t>
      </w:r>
      <w:r>
        <w:rPr>
          <w:rFonts w:eastAsia="Calibri"/>
          <w:sz w:val="28"/>
          <w:szCs w:val="28"/>
        </w:rPr>
        <w:t xml:space="preserve">твенных и муниципальных услуг» </w:t>
      </w:r>
      <w:r w:rsidRPr="00221543">
        <w:rPr>
          <w:rFonts w:eastAsia="Calibri"/>
          <w:sz w:val="28"/>
          <w:szCs w:val="28"/>
        </w:rPr>
        <w:t>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w:t>
      </w:r>
      <w:proofErr w:type="gramEnd"/>
      <w:r w:rsidRPr="00221543">
        <w:rPr>
          <w:rFonts w:eastAsia="Calibri"/>
          <w:sz w:val="28"/>
          <w:szCs w:val="28"/>
        </w:rPr>
        <w:t xml:space="preserve"> и отдельных положений актов Правительства Российской Федерации», Уста</w:t>
      </w:r>
      <w:r>
        <w:rPr>
          <w:rFonts w:eastAsia="Calibri"/>
          <w:sz w:val="28"/>
          <w:szCs w:val="28"/>
        </w:rPr>
        <w:t xml:space="preserve">вом  </w:t>
      </w:r>
      <w:proofErr w:type="spellStart"/>
      <w:r>
        <w:rPr>
          <w:rFonts w:eastAsia="Calibri"/>
          <w:sz w:val="28"/>
          <w:szCs w:val="28"/>
        </w:rPr>
        <w:t>Братковского</w:t>
      </w:r>
      <w:proofErr w:type="spellEnd"/>
      <w:r>
        <w:rPr>
          <w:rFonts w:eastAsia="Calibri"/>
          <w:sz w:val="28"/>
          <w:szCs w:val="28"/>
        </w:rPr>
        <w:t xml:space="preserve"> сельского поселения Терновского</w:t>
      </w:r>
      <w:r w:rsidRPr="00221543">
        <w:rPr>
          <w:rFonts w:eastAsia="Calibri"/>
          <w:sz w:val="28"/>
          <w:szCs w:val="28"/>
        </w:rPr>
        <w:t xml:space="preserve"> муни</w:t>
      </w:r>
      <w:r>
        <w:rPr>
          <w:rFonts w:eastAsia="Calibri"/>
          <w:sz w:val="28"/>
          <w:szCs w:val="28"/>
        </w:rPr>
        <w:t xml:space="preserve">ципального района </w:t>
      </w:r>
      <w:r w:rsidRPr="00221543">
        <w:rPr>
          <w:rFonts w:eastAsia="Calibri"/>
          <w:sz w:val="28"/>
          <w:szCs w:val="28"/>
        </w:rPr>
        <w:t xml:space="preserve"> Воронежской области администрац</w:t>
      </w:r>
      <w:r>
        <w:rPr>
          <w:rFonts w:eastAsia="Calibri"/>
          <w:sz w:val="28"/>
          <w:szCs w:val="28"/>
        </w:rPr>
        <w:t xml:space="preserve">ия </w:t>
      </w:r>
      <w:proofErr w:type="spellStart"/>
      <w:r>
        <w:rPr>
          <w:rFonts w:eastAsia="Calibri"/>
          <w:sz w:val="28"/>
          <w:szCs w:val="28"/>
        </w:rPr>
        <w:t>Братковского</w:t>
      </w:r>
      <w:proofErr w:type="spellEnd"/>
      <w:r>
        <w:rPr>
          <w:rFonts w:eastAsia="Calibri"/>
          <w:sz w:val="28"/>
          <w:szCs w:val="28"/>
        </w:rPr>
        <w:t xml:space="preserve"> сельского поселения Терновского</w:t>
      </w:r>
      <w:r w:rsidRPr="00221543">
        <w:rPr>
          <w:rFonts w:eastAsia="Calibri"/>
          <w:sz w:val="28"/>
          <w:szCs w:val="28"/>
        </w:rPr>
        <w:t xml:space="preserve"> муниципал</w:t>
      </w:r>
      <w:r>
        <w:rPr>
          <w:rFonts w:eastAsia="Calibri"/>
          <w:sz w:val="28"/>
          <w:szCs w:val="28"/>
        </w:rPr>
        <w:t xml:space="preserve">ьного района </w:t>
      </w:r>
      <w:r w:rsidRPr="00221543">
        <w:rPr>
          <w:rFonts w:eastAsia="Calibri"/>
          <w:sz w:val="28"/>
          <w:szCs w:val="28"/>
        </w:rPr>
        <w:t xml:space="preserve"> Воронежской области</w:t>
      </w:r>
    </w:p>
    <w:p w:rsidR="0037505A" w:rsidRPr="00221543" w:rsidRDefault="0037505A" w:rsidP="0037505A">
      <w:pPr>
        <w:widowControl w:val="0"/>
        <w:tabs>
          <w:tab w:val="left" w:pos="0"/>
        </w:tabs>
        <w:autoSpaceDE w:val="0"/>
        <w:autoSpaceDN w:val="0"/>
        <w:adjustRightInd w:val="0"/>
        <w:jc w:val="center"/>
        <w:rPr>
          <w:rFonts w:eastAsia="Calibri"/>
          <w:sz w:val="28"/>
          <w:szCs w:val="28"/>
        </w:rPr>
      </w:pPr>
    </w:p>
    <w:p w:rsidR="0037505A" w:rsidRPr="00221543" w:rsidRDefault="0037505A" w:rsidP="0037505A">
      <w:pPr>
        <w:widowControl w:val="0"/>
        <w:tabs>
          <w:tab w:val="left" w:pos="0"/>
        </w:tabs>
        <w:autoSpaceDE w:val="0"/>
        <w:autoSpaceDN w:val="0"/>
        <w:adjustRightInd w:val="0"/>
        <w:jc w:val="center"/>
        <w:rPr>
          <w:rFonts w:eastAsia="Calibri"/>
          <w:sz w:val="28"/>
          <w:szCs w:val="28"/>
        </w:rPr>
      </w:pPr>
    </w:p>
    <w:p w:rsidR="0037505A" w:rsidRPr="00221543" w:rsidRDefault="0037505A" w:rsidP="0037505A">
      <w:pPr>
        <w:widowControl w:val="0"/>
        <w:tabs>
          <w:tab w:val="left" w:pos="0"/>
        </w:tabs>
        <w:autoSpaceDE w:val="0"/>
        <w:autoSpaceDN w:val="0"/>
        <w:adjustRightInd w:val="0"/>
        <w:jc w:val="center"/>
        <w:rPr>
          <w:rFonts w:eastAsia="Calibri"/>
          <w:b/>
          <w:sz w:val="28"/>
          <w:szCs w:val="28"/>
        </w:rPr>
      </w:pPr>
      <w:r w:rsidRPr="00221543">
        <w:rPr>
          <w:rFonts w:eastAsia="Calibri"/>
          <w:b/>
          <w:sz w:val="28"/>
          <w:szCs w:val="28"/>
        </w:rPr>
        <w:t>ПОСТАНОВЛЯЕТ:</w:t>
      </w:r>
    </w:p>
    <w:p w:rsidR="0037505A" w:rsidRPr="00221543" w:rsidRDefault="0037505A" w:rsidP="0037505A">
      <w:pPr>
        <w:widowControl w:val="0"/>
        <w:tabs>
          <w:tab w:val="left" w:pos="0"/>
        </w:tabs>
        <w:autoSpaceDE w:val="0"/>
        <w:autoSpaceDN w:val="0"/>
        <w:adjustRightInd w:val="0"/>
        <w:ind w:firstLine="709"/>
        <w:jc w:val="both"/>
        <w:rPr>
          <w:rFonts w:eastAsia="Calibri"/>
          <w:sz w:val="28"/>
          <w:szCs w:val="28"/>
        </w:rPr>
      </w:pPr>
    </w:p>
    <w:p w:rsidR="0037505A" w:rsidRPr="00221543" w:rsidRDefault="0037505A" w:rsidP="0037505A">
      <w:pPr>
        <w:widowControl w:val="0"/>
        <w:tabs>
          <w:tab w:val="left" w:pos="0"/>
        </w:tabs>
        <w:autoSpaceDE w:val="0"/>
        <w:autoSpaceDN w:val="0"/>
        <w:adjustRightInd w:val="0"/>
        <w:ind w:firstLine="567"/>
        <w:jc w:val="both"/>
        <w:rPr>
          <w:rFonts w:eastAsia="Calibri"/>
          <w:bCs/>
          <w:sz w:val="28"/>
          <w:szCs w:val="28"/>
        </w:rPr>
      </w:pPr>
      <w:r w:rsidRPr="00221543">
        <w:rPr>
          <w:rFonts w:eastAsia="Calibri"/>
          <w:sz w:val="28"/>
          <w:szCs w:val="28"/>
        </w:rPr>
        <w:t>1. Внести в постановление администра</w:t>
      </w:r>
      <w:r>
        <w:rPr>
          <w:rFonts w:eastAsia="Calibri"/>
          <w:sz w:val="28"/>
          <w:szCs w:val="28"/>
        </w:rPr>
        <w:t xml:space="preserve">ции </w:t>
      </w:r>
      <w:proofErr w:type="spellStart"/>
      <w:r>
        <w:rPr>
          <w:rFonts w:eastAsia="Calibri"/>
          <w:sz w:val="28"/>
          <w:szCs w:val="28"/>
        </w:rPr>
        <w:t>Братковского</w:t>
      </w:r>
      <w:proofErr w:type="spellEnd"/>
      <w:r>
        <w:rPr>
          <w:rFonts w:eastAsia="Calibri"/>
          <w:sz w:val="28"/>
          <w:szCs w:val="28"/>
        </w:rPr>
        <w:t xml:space="preserve"> </w:t>
      </w:r>
      <w:r w:rsidRPr="00221543">
        <w:rPr>
          <w:rFonts w:eastAsia="Calibri"/>
          <w:sz w:val="28"/>
          <w:szCs w:val="28"/>
        </w:rPr>
        <w:t>се</w:t>
      </w:r>
      <w:r>
        <w:rPr>
          <w:rFonts w:eastAsia="Calibri"/>
          <w:sz w:val="28"/>
          <w:szCs w:val="28"/>
        </w:rPr>
        <w:t>льского поселения Терновского</w:t>
      </w:r>
      <w:r w:rsidRPr="00221543">
        <w:rPr>
          <w:rFonts w:eastAsia="Calibri"/>
          <w:sz w:val="28"/>
          <w:szCs w:val="28"/>
        </w:rPr>
        <w:t xml:space="preserve"> муниципал</w:t>
      </w:r>
      <w:r>
        <w:rPr>
          <w:rFonts w:eastAsia="Calibri"/>
          <w:sz w:val="28"/>
          <w:szCs w:val="28"/>
        </w:rPr>
        <w:t xml:space="preserve">ьного района </w:t>
      </w:r>
      <w:r w:rsidRPr="00221543">
        <w:rPr>
          <w:rFonts w:eastAsia="Calibri"/>
          <w:sz w:val="28"/>
          <w:szCs w:val="28"/>
        </w:rPr>
        <w:t xml:space="preserve"> Воро</w:t>
      </w:r>
      <w:r>
        <w:rPr>
          <w:rFonts w:eastAsia="Calibri"/>
          <w:sz w:val="28"/>
          <w:szCs w:val="28"/>
        </w:rPr>
        <w:t>нежской области от 25.12.2023</w:t>
      </w:r>
      <w:r w:rsidRPr="00221543">
        <w:rPr>
          <w:rFonts w:eastAsia="Calibri"/>
          <w:sz w:val="28"/>
          <w:szCs w:val="28"/>
        </w:rPr>
        <w:t>г.</w:t>
      </w:r>
      <w:r>
        <w:rPr>
          <w:rFonts w:eastAsia="Calibri"/>
          <w:sz w:val="28"/>
          <w:szCs w:val="28"/>
        </w:rPr>
        <w:t xml:space="preserve"> №54</w:t>
      </w:r>
      <w:r w:rsidRPr="00221543">
        <w:rPr>
          <w:rFonts w:eastAsia="Calibri"/>
          <w:sz w:val="28"/>
          <w:szCs w:val="28"/>
        </w:rPr>
        <w:t xml:space="preserve">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w:t>
      </w:r>
      <w:r>
        <w:rPr>
          <w:rFonts w:eastAsia="Calibri"/>
          <w:sz w:val="28"/>
          <w:szCs w:val="28"/>
        </w:rPr>
        <w:t xml:space="preserve">рии </w:t>
      </w:r>
      <w:proofErr w:type="spellStart"/>
      <w:r>
        <w:rPr>
          <w:rFonts w:eastAsia="Calibri"/>
          <w:sz w:val="28"/>
          <w:szCs w:val="28"/>
        </w:rPr>
        <w:t>Братковского</w:t>
      </w:r>
      <w:proofErr w:type="spellEnd"/>
      <w:r>
        <w:rPr>
          <w:rFonts w:eastAsia="Calibri"/>
          <w:sz w:val="28"/>
          <w:szCs w:val="28"/>
        </w:rPr>
        <w:t xml:space="preserve">  сельского поселения Терновского </w:t>
      </w:r>
      <w:r w:rsidRPr="00221543">
        <w:rPr>
          <w:rFonts w:eastAsia="Calibri"/>
          <w:sz w:val="28"/>
          <w:szCs w:val="28"/>
        </w:rPr>
        <w:t xml:space="preserve"> муниципал</w:t>
      </w:r>
      <w:r>
        <w:rPr>
          <w:rFonts w:eastAsia="Calibri"/>
          <w:sz w:val="28"/>
          <w:szCs w:val="28"/>
        </w:rPr>
        <w:t xml:space="preserve">ьного района </w:t>
      </w:r>
      <w:r w:rsidRPr="00221543">
        <w:rPr>
          <w:rFonts w:eastAsia="Calibri"/>
          <w:sz w:val="28"/>
          <w:szCs w:val="28"/>
        </w:rPr>
        <w:t xml:space="preserve"> Воронежской области»</w:t>
      </w:r>
      <w:r w:rsidRPr="00221543">
        <w:rPr>
          <w:rFonts w:eastAsia="Calibri"/>
          <w:bCs/>
          <w:sz w:val="28"/>
          <w:szCs w:val="28"/>
        </w:rPr>
        <w:t xml:space="preserve"> следующие изменения: </w:t>
      </w:r>
    </w:p>
    <w:p w:rsidR="0037505A" w:rsidRDefault="0037505A" w:rsidP="0037505A">
      <w:pPr>
        <w:pStyle w:val="24"/>
        <w:shd w:val="clear" w:color="auto" w:fill="auto"/>
        <w:tabs>
          <w:tab w:val="left" w:pos="1257"/>
        </w:tabs>
        <w:spacing w:before="0" w:after="0" w:line="240" w:lineRule="auto"/>
        <w:ind w:firstLine="567"/>
        <w:rPr>
          <w:rFonts w:eastAsia="Calibri"/>
          <w:sz w:val="28"/>
          <w:szCs w:val="28"/>
        </w:rPr>
      </w:pPr>
      <w:r>
        <w:rPr>
          <w:rFonts w:eastAsia="Calibri"/>
          <w:sz w:val="28"/>
          <w:szCs w:val="28"/>
        </w:rPr>
        <w:t xml:space="preserve">1.1. в </w:t>
      </w:r>
      <w:r w:rsidRPr="00221543">
        <w:rPr>
          <w:rFonts w:eastAsia="Calibri"/>
          <w:sz w:val="28"/>
          <w:szCs w:val="28"/>
        </w:rPr>
        <w:t>подпункт</w:t>
      </w:r>
      <w:r>
        <w:rPr>
          <w:rFonts w:eastAsia="Calibri"/>
          <w:sz w:val="28"/>
          <w:szCs w:val="28"/>
        </w:rPr>
        <w:t>е</w:t>
      </w:r>
      <w:r w:rsidRPr="00221543">
        <w:rPr>
          <w:rFonts w:eastAsia="Calibri"/>
          <w:sz w:val="28"/>
          <w:szCs w:val="28"/>
        </w:rPr>
        <w:t xml:space="preserve"> </w:t>
      </w:r>
      <w:r>
        <w:rPr>
          <w:rFonts w:eastAsia="Calibri"/>
          <w:sz w:val="28"/>
          <w:szCs w:val="28"/>
        </w:rPr>
        <w:t xml:space="preserve">7.1.1 пункта 7.1 </w:t>
      </w:r>
      <w:r w:rsidRPr="00221543">
        <w:rPr>
          <w:rFonts w:eastAsia="Calibri"/>
          <w:sz w:val="28"/>
          <w:szCs w:val="28"/>
        </w:rPr>
        <w:t xml:space="preserve"> </w:t>
      </w:r>
      <w:r>
        <w:rPr>
          <w:rFonts w:eastAsia="Calibri"/>
          <w:sz w:val="28"/>
          <w:szCs w:val="28"/>
        </w:rPr>
        <w:t>слова «45 дней» заменить словами «13 рабочих дней»;</w:t>
      </w:r>
      <w:bookmarkStart w:id="7" w:name="_GoBack"/>
      <w:bookmarkEnd w:id="7"/>
    </w:p>
    <w:p w:rsidR="0037505A" w:rsidRDefault="0037505A" w:rsidP="0037505A">
      <w:pPr>
        <w:pStyle w:val="24"/>
        <w:tabs>
          <w:tab w:val="left" w:pos="1257"/>
        </w:tabs>
        <w:spacing w:after="0" w:line="240" w:lineRule="auto"/>
        <w:ind w:firstLine="567"/>
        <w:rPr>
          <w:rFonts w:eastAsia="Calibri"/>
          <w:sz w:val="28"/>
          <w:szCs w:val="28"/>
        </w:rPr>
      </w:pPr>
      <w:proofErr w:type="gramStart"/>
      <w:r>
        <w:rPr>
          <w:rFonts w:eastAsia="Calibri"/>
          <w:sz w:val="28"/>
          <w:szCs w:val="28"/>
        </w:rPr>
        <w:t>1.2. в абзаце 10 пункта 22.1 слова «</w:t>
      </w:r>
      <w:r w:rsidRPr="00341507">
        <w:rPr>
          <w:rFonts w:eastAsia="Calibri"/>
          <w:sz w:val="28"/>
          <w:szCs w:val="28"/>
        </w:rPr>
        <w:t>частью 18 статьи 14.1 Федерального закона от 27 июля 2006 года № 149-ФЗ «Об информации, информационных технологиях и о защите информации»</w:t>
      </w:r>
      <w:r>
        <w:rPr>
          <w:rFonts w:eastAsia="Calibri"/>
          <w:sz w:val="28"/>
          <w:szCs w:val="28"/>
        </w:rPr>
        <w:t xml:space="preserve"> заменить словами «Федеральным</w:t>
      </w:r>
      <w:r w:rsidRPr="00341507">
        <w:rPr>
          <w:rFonts w:eastAsia="Calibri"/>
          <w:sz w:val="28"/>
          <w:szCs w:val="28"/>
        </w:rPr>
        <w:t xml:space="preserve"> закон</w:t>
      </w:r>
      <w:r>
        <w:rPr>
          <w:rFonts w:eastAsia="Calibri"/>
          <w:sz w:val="28"/>
          <w:szCs w:val="28"/>
        </w:rPr>
        <w:t>ом</w:t>
      </w:r>
      <w:r w:rsidRPr="00341507">
        <w:rPr>
          <w:rFonts w:eastAsia="Calibri"/>
          <w:sz w:val="28"/>
          <w:szCs w:val="28"/>
        </w:rPr>
        <w:t xml:space="preserve"> от 29.12.2022 </w:t>
      </w:r>
      <w:r>
        <w:rPr>
          <w:rFonts w:eastAsia="Calibri"/>
          <w:sz w:val="28"/>
          <w:szCs w:val="28"/>
        </w:rPr>
        <w:t>№</w:t>
      </w:r>
      <w:r w:rsidRPr="00341507">
        <w:rPr>
          <w:rFonts w:eastAsia="Calibri"/>
          <w:sz w:val="28"/>
          <w:szCs w:val="28"/>
        </w:rPr>
        <w:t xml:space="preserve"> 572-ФЗ</w:t>
      </w:r>
      <w:r>
        <w:rPr>
          <w:rFonts w:eastAsia="Calibri"/>
          <w:sz w:val="28"/>
          <w:szCs w:val="28"/>
        </w:rPr>
        <w:t xml:space="preserve"> «</w:t>
      </w:r>
      <w:r w:rsidRPr="00341507">
        <w:rPr>
          <w:rFonts w:eastAsia="Calibri"/>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w:t>
      </w:r>
      <w:proofErr w:type="gramEnd"/>
      <w:r w:rsidRPr="00341507">
        <w:rPr>
          <w:rFonts w:eastAsia="Calibri"/>
          <w:sz w:val="28"/>
          <w:szCs w:val="28"/>
        </w:rPr>
        <w:t xml:space="preserve"> отдельных положений законодател</w:t>
      </w:r>
      <w:r>
        <w:rPr>
          <w:rFonts w:eastAsia="Calibri"/>
          <w:sz w:val="28"/>
          <w:szCs w:val="28"/>
        </w:rPr>
        <w:t>ьных актов Российской Федерации»».</w:t>
      </w:r>
    </w:p>
    <w:p w:rsidR="0037505A" w:rsidRPr="0037505A" w:rsidRDefault="0037505A" w:rsidP="0037505A">
      <w:pPr>
        <w:pStyle w:val="a5"/>
        <w:jc w:val="both"/>
        <w:rPr>
          <w:rStyle w:val="ab"/>
          <w:rFonts w:ascii="Times New Roman" w:hAnsi="Times New Roman"/>
          <w:i w:val="0"/>
          <w:iCs w:val="0"/>
          <w:sz w:val="28"/>
          <w:szCs w:val="28"/>
        </w:rPr>
      </w:pPr>
      <w:r w:rsidRPr="0037505A">
        <w:rPr>
          <w:i/>
          <w:sz w:val="28"/>
          <w:szCs w:val="28"/>
        </w:rPr>
        <w:t xml:space="preserve">         </w:t>
      </w:r>
      <w:r w:rsidRPr="0037505A">
        <w:rPr>
          <w:rFonts w:ascii="Times New Roman" w:hAnsi="Times New Roman"/>
          <w:i/>
          <w:sz w:val="28"/>
          <w:szCs w:val="28"/>
        </w:rPr>
        <w:t xml:space="preserve">3. </w:t>
      </w:r>
      <w:r w:rsidRPr="0037505A">
        <w:rPr>
          <w:rStyle w:val="ab"/>
          <w:rFonts w:ascii="Times New Roman" w:hAnsi="Times New Roman"/>
          <w:i w:val="0"/>
          <w:sz w:val="28"/>
          <w:szCs w:val="28"/>
        </w:rPr>
        <w:t xml:space="preserve">Постановление  подлежит официальному опубликованию   в периодическом печатном издании органов местного самоуправления  </w:t>
      </w:r>
      <w:proofErr w:type="spellStart"/>
      <w:r w:rsidRPr="0037505A">
        <w:rPr>
          <w:rStyle w:val="ab"/>
          <w:rFonts w:ascii="Times New Roman" w:hAnsi="Times New Roman"/>
          <w:i w:val="0"/>
          <w:sz w:val="28"/>
          <w:szCs w:val="28"/>
        </w:rPr>
        <w:t>Братковского</w:t>
      </w:r>
      <w:proofErr w:type="spellEnd"/>
      <w:r w:rsidRPr="0037505A">
        <w:rPr>
          <w:rStyle w:val="ab"/>
          <w:rFonts w:ascii="Times New Roman" w:hAnsi="Times New Roman"/>
          <w:i w:val="0"/>
          <w:sz w:val="28"/>
          <w:szCs w:val="28"/>
        </w:rPr>
        <w:t xml:space="preserve"> сельского поселения «Вестник муниципальных правовых актов» и разместить на сайте </w:t>
      </w:r>
      <w:r w:rsidRPr="0037505A">
        <w:rPr>
          <w:rFonts w:ascii="Times New Roman" w:hAnsi="Times New Roman"/>
          <w:i/>
          <w:sz w:val="28"/>
          <w:szCs w:val="28"/>
        </w:rPr>
        <w:t>в сети «Интернет».</w:t>
      </w:r>
    </w:p>
    <w:p w:rsidR="0037505A" w:rsidRPr="000048F0" w:rsidRDefault="0037505A" w:rsidP="0037505A">
      <w:pPr>
        <w:pStyle w:val="a5"/>
        <w:ind w:firstLine="708"/>
        <w:jc w:val="both"/>
        <w:rPr>
          <w:rFonts w:ascii="Times New Roman" w:hAnsi="Times New Roman"/>
          <w:sz w:val="28"/>
          <w:szCs w:val="28"/>
        </w:rPr>
      </w:pPr>
      <w:r w:rsidRPr="000048F0">
        <w:rPr>
          <w:rFonts w:ascii="Times New Roman" w:hAnsi="Times New Roman"/>
          <w:sz w:val="28"/>
          <w:szCs w:val="28"/>
        </w:rPr>
        <w:t xml:space="preserve">4. Постановление вступает в силу </w:t>
      </w:r>
      <w:proofErr w:type="gramStart"/>
      <w:r w:rsidRPr="000048F0">
        <w:rPr>
          <w:rFonts w:ascii="Times New Roman" w:hAnsi="Times New Roman"/>
          <w:sz w:val="28"/>
          <w:szCs w:val="28"/>
        </w:rPr>
        <w:t>с даты опубликования</w:t>
      </w:r>
      <w:proofErr w:type="gramEnd"/>
      <w:r w:rsidRPr="000048F0">
        <w:rPr>
          <w:rFonts w:ascii="Times New Roman" w:hAnsi="Times New Roman"/>
          <w:sz w:val="28"/>
          <w:szCs w:val="28"/>
        </w:rPr>
        <w:t>.</w:t>
      </w:r>
    </w:p>
    <w:p w:rsidR="0037505A" w:rsidRPr="000048F0" w:rsidRDefault="0037505A" w:rsidP="0037505A">
      <w:pPr>
        <w:pStyle w:val="a5"/>
        <w:ind w:firstLine="708"/>
        <w:jc w:val="both"/>
        <w:rPr>
          <w:rFonts w:ascii="Times New Roman" w:hAnsi="Times New Roman"/>
          <w:sz w:val="28"/>
          <w:szCs w:val="28"/>
        </w:rPr>
      </w:pPr>
      <w:r w:rsidRPr="000048F0">
        <w:rPr>
          <w:rFonts w:ascii="Times New Roman" w:hAnsi="Times New Roman"/>
          <w:sz w:val="28"/>
          <w:szCs w:val="28"/>
        </w:rPr>
        <w:t xml:space="preserve">5. </w:t>
      </w:r>
      <w:proofErr w:type="gramStart"/>
      <w:r w:rsidRPr="000048F0">
        <w:rPr>
          <w:rFonts w:ascii="Times New Roman" w:hAnsi="Times New Roman"/>
          <w:sz w:val="28"/>
          <w:szCs w:val="28"/>
        </w:rPr>
        <w:t>Контроль за</w:t>
      </w:r>
      <w:proofErr w:type="gramEnd"/>
      <w:r w:rsidRPr="000048F0">
        <w:rPr>
          <w:rFonts w:ascii="Times New Roman" w:hAnsi="Times New Roman"/>
          <w:sz w:val="28"/>
          <w:szCs w:val="28"/>
        </w:rPr>
        <w:t xml:space="preserve"> исполнением  настоящего постановления оставляю за собой</w:t>
      </w:r>
    </w:p>
    <w:p w:rsidR="0037505A" w:rsidRPr="003244D6" w:rsidRDefault="0037505A" w:rsidP="0037505A">
      <w:pPr>
        <w:rPr>
          <w:sz w:val="28"/>
          <w:szCs w:val="28"/>
        </w:rPr>
      </w:pPr>
    </w:p>
    <w:tbl>
      <w:tblPr>
        <w:tblW w:w="15819" w:type="dxa"/>
        <w:tblLook w:val="04A0" w:firstRow="1" w:lastRow="0" w:firstColumn="1" w:lastColumn="0" w:noHBand="0" w:noVBand="1"/>
      </w:tblPr>
      <w:tblGrid>
        <w:gridCol w:w="9464"/>
        <w:gridCol w:w="3137"/>
        <w:gridCol w:w="3218"/>
      </w:tblGrid>
      <w:tr w:rsidR="0037505A" w:rsidRPr="00EE75D9" w:rsidTr="00853A6C">
        <w:tc>
          <w:tcPr>
            <w:tcW w:w="9464" w:type="dxa"/>
            <w:shd w:val="clear" w:color="auto" w:fill="auto"/>
          </w:tcPr>
          <w:p w:rsidR="0037505A" w:rsidRPr="00CD6403" w:rsidRDefault="0037505A" w:rsidP="00853A6C">
            <w:pPr>
              <w:pStyle w:val="a5"/>
              <w:rPr>
                <w:rFonts w:ascii="Times New Roman" w:hAnsi="Times New Roman"/>
                <w:sz w:val="28"/>
                <w:szCs w:val="28"/>
              </w:rPr>
            </w:pPr>
            <w:r w:rsidRPr="00CD6403">
              <w:rPr>
                <w:rFonts w:ascii="Times New Roman" w:hAnsi="Times New Roman"/>
                <w:sz w:val="28"/>
                <w:szCs w:val="28"/>
              </w:rPr>
              <w:t xml:space="preserve">Глава </w:t>
            </w:r>
            <w:proofErr w:type="spellStart"/>
            <w:r w:rsidRPr="00CD6403">
              <w:rPr>
                <w:rFonts w:ascii="Times New Roman" w:hAnsi="Times New Roman"/>
                <w:sz w:val="28"/>
                <w:szCs w:val="28"/>
              </w:rPr>
              <w:t>Братковского</w:t>
            </w:r>
            <w:proofErr w:type="spellEnd"/>
          </w:p>
          <w:p w:rsidR="0037505A" w:rsidRPr="00EE75D9" w:rsidRDefault="0037505A" w:rsidP="00853A6C">
            <w:pPr>
              <w:pStyle w:val="a5"/>
            </w:pPr>
            <w:r w:rsidRPr="00CD6403">
              <w:rPr>
                <w:rFonts w:ascii="Times New Roman" w:hAnsi="Times New Roman"/>
                <w:sz w:val="28"/>
                <w:szCs w:val="28"/>
              </w:rPr>
              <w:t>сельского поселения                                                     Л.В. Борисова</w:t>
            </w:r>
          </w:p>
        </w:tc>
        <w:tc>
          <w:tcPr>
            <w:tcW w:w="3137" w:type="dxa"/>
            <w:shd w:val="clear" w:color="auto" w:fill="auto"/>
          </w:tcPr>
          <w:p w:rsidR="0037505A" w:rsidRPr="00EE75D9" w:rsidRDefault="0037505A" w:rsidP="00853A6C">
            <w:pPr>
              <w:rPr>
                <w:sz w:val="28"/>
                <w:szCs w:val="28"/>
              </w:rPr>
            </w:pPr>
          </w:p>
        </w:tc>
        <w:tc>
          <w:tcPr>
            <w:tcW w:w="3218" w:type="dxa"/>
            <w:shd w:val="clear" w:color="auto" w:fill="auto"/>
          </w:tcPr>
          <w:p w:rsidR="0037505A" w:rsidRPr="00EE75D9" w:rsidRDefault="0037505A" w:rsidP="00853A6C">
            <w:pPr>
              <w:rPr>
                <w:sz w:val="28"/>
                <w:szCs w:val="28"/>
              </w:rPr>
            </w:pPr>
            <w:proofErr w:type="spellStart"/>
            <w:r>
              <w:rPr>
                <w:sz w:val="28"/>
                <w:szCs w:val="28"/>
              </w:rPr>
              <w:t>Ю.В.Микляев</w:t>
            </w:r>
            <w:proofErr w:type="spellEnd"/>
          </w:p>
        </w:tc>
      </w:tr>
    </w:tbl>
    <w:p w:rsidR="0037505A" w:rsidRPr="00221543" w:rsidRDefault="0037505A" w:rsidP="0037505A">
      <w:pPr>
        <w:pStyle w:val="24"/>
        <w:tabs>
          <w:tab w:val="left" w:pos="1257"/>
        </w:tabs>
        <w:spacing w:after="0" w:line="240" w:lineRule="auto"/>
        <w:ind w:firstLine="567"/>
        <w:rPr>
          <w:rFonts w:eastAsia="Calibri"/>
          <w:sz w:val="28"/>
          <w:szCs w:val="28"/>
        </w:rPr>
      </w:pPr>
    </w:p>
    <w:p w:rsidR="0037505A" w:rsidRPr="0037505A" w:rsidRDefault="0037505A" w:rsidP="0037505A">
      <w:pPr>
        <w:ind w:firstLine="709"/>
        <w:rPr>
          <w:sz w:val="28"/>
          <w:szCs w:val="28"/>
        </w:rPr>
      </w:pPr>
    </w:p>
    <w:p w:rsidR="0037505A" w:rsidRPr="0037505A" w:rsidRDefault="0037505A" w:rsidP="00C5272D">
      <w:pPr>
        <w:rPr>
          <w:sz w:val="28"/>
          <w:szCs w:val="28"/>
        </w:rPr>
      </w:pPr>
    </w:p>
    <w:p w:rsidR="0037505A" w:rsidRDefault="0037505A" w:rsidP="00C5272D"/>
    <w:p w:rsidR="0037505A" w:rsidRDefault="0037505A" w:rsidP="00C5272D"/>
    <w:p w:rsidR="002739D8" w:rsidRDefault="00C5272D" w:rsidP="002739D8">
      <w:pPr>
        <w:rPr>
          <w:b/>
        </w:rPr>
      </w:pPr>
      <w:proofErr w:type="gramStart"/>
      <w:r>
        <w:rPr>
          <w:b/>
        </w:rPr>
        <w:t>О</w:t>
      </w:r>
      <w:r w:rsidR="002739D8">
        <w:rPr>
          <w:b/>
        </w:rPr>
        <w:t>тветственный за выпуск:</w:t>
      </w:r>
      <w:proofErr w:type="gramEnd"/>
      <w:r w:rsidR="002739D8">
        <w:rPr>
          <w:b/>
        </w:rPr>
        <w:t xml:space="preserve"> Глава </w:t>
      </w:r>
      <w:proofErr w:type="spellStart"/>
      <w:r w:rsidR="002739D8">
        <w:rPr>
          <w:b/>
        </w:rPr>
        <w:t>Братковского</w:t>
      </w:r>
      <w:proofErr w:type="spellEnd"/>
      <w:r w:rsidR="002739D8">
        <w:rPr>
          <w:b/>
        </w:rPr>
        <w:t xml:space="preserve"> сельского поселения Терновского муниципального района Во</w:t>
      </w:r>
      <w:r w:rsidR="00755540">
        <w:rPr>
          <w:b/>
        </w:rPr>
        <w:t>ронежской области Борисова Л.В.</w:t>
      </w:r>
    </w:p>
    <w:p w:rsidR="002739D8" w:rsidRDefault="002739D8" w:rsidP="002739D8">
      <w:pPr>
        <w:rPr>
          <w:b/>
        </w:rPr>
      </w:pPr>
      <w:r>
        <w:rPr>
          <w:b/>
        </w:rPr>
        <w:t xml:space="preserve">Адрес редакции: 397123, Воронежская область, Терновский район, </w:t>
      </w:r>
      <w:proofErr w:type="gramStart"/>
      <w:r>
        <w:rPr>
          <w:b/>
        </w:rPr>
        <w:t>с</w:t>
      </w:r>
      <w:proofErr w:type="gramEnd"/>
      <w:r>
        <w:rPr>
          <w:b/>
        </w:rPr>
        <w:t>. Братки,</w:t>
      </w:r>
    </w:p>
    <w:p w:rsidR="002739D8" w:rsidRDefault="002739D8" w:rsidP="002739D8">
      <w:pPr>
        <w:rPr>
          <w:b/>
        </w:rPr>
      </w:pPr>
      <w:r>
        <w:rPr>
          <w:b/>
        </w:rPr>
        <w:t>ул. Советская, д.1, т. 65-1-17.</w:t>
      </w:r>
    </w:p>
    <w:p w:rsidR="002739D8" w:rsidRDefault="002739D8" w:rsidP="002739D8"/>
    <w:p w:rsidR="004F5A98" w:rsidRDefault="004F5A98" w:rsidP="002739D8"/>
    <w:sectPr w:rsidR="004F5A98" w:rsidSect="00C5272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71" w:rsidRDefault="00B35A71" w:rsidP="0037505A">
      <w:r>
        <w:separator/>
      </w:r>
    </w:p>
  </w:endnote>
  <w:endnote w:type="continuationSeparator" w:id="0">
    <w:p w:rsidR="00B35A71" w:rsidRDefault="00B35A71" w:rsidP="0037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71" w:rsidRDefault="00B35A71" w:rsidP="0037505A">
      <w:r>
        <w:separator/>
      </w:r>
    </w:p>
  </w:footnote>
  <w:footnote w:type="continuationSeparator" w:id="0">
    <w:p w:rsidR="00B35A71" w:rsidRDefault="00B35A71" w:rsidP="0037505A">
      <w:r>
        <w:continuationSeparator/>
      </w:r>
    </w:p>
  </w:footnote>
  <w:footnote w:id="1">
    <w:p w:rsidR="0037505A" w:rsidRPr="00B36DEF" w:rsidRDefault="0037505A" w:rsidP="0037505A">
      <w:pPr>
        <w:pStyle w:val="aff7"/>
        <w:ind w:firstLine="0"/>
        <w:rPr>
          <w:rFonts w:ascii="Times New Roman" w:hAnsi="Times New Roman"/>
        </w:rPr>
      </w:pPr>
    </w:p>
  </w:footnote>
  <w:footnote w:id="2">
    <w:p w:rsidR="0037505A" w:rsidRPr="00F53DB8" w:rsidRDefault="0037505A" w:rsidP="0037505A">
      <w:pPr>
        <w:pStyle w:val="aff7"/>
        <w:ind w:firstLine="0"/>
        <w:rPr>
          <w:rFonts w:ascii="Times New Roman" w:hAnsi="Times New Roman"/>
        </w:rPr>
      </w:pPr>
    </w:p>
  </w:footnote>
  <w:footnote w:id="3">
    <w:p w:rsidR="0037505A" w:rsidRPr="00B36DEF" w:rsidRDefault="0037505A" w:rsidP="0037505A">
      <w:pPr>
        <w:pStyle w:val="aff7"/>
        <w:ind w:firstLine="0"/>
        <w:rPr>
          <w:rFonts w:ascii="Times New Roman" w:hAnsi="Times New Roman"/>
        </w:rPr>
      </w:pPr>
    </w:p>
  </w:footnote>
  <w:footnote w:id="4">
    <w:p w:rsidR="0037505A" w:rsidRPr="00CD4EF3" w:rsidRDefault="0037505A" w:rsidP="0037505A">
      <w:pPr>
        <w:pStyle w:val="aff7"/>
        <w:ind w:firstLine="0"/>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3F012B"/>
    <w:multiLevelType w:val="hybridMultilevel"/>
    <w:tmpl w:val="32FEA1E8"/>
    <w:lvl w:ilvl="0" w:tplc="6AE8CF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C5855C9"/>
    <w:multiLevelType w:val="multilevel"/>
    <w:tmpl w:val="7EC85B10"/>
    <w:lvl w:ilvl="0">
      <w:start w:val="1"/>
      <w:numFmt w:val="decimal"/>
      <w:lvlText w:val="%1."/>
      <w:lvlJc w:val="left"/>
      <w:pPr>
        <w:tabs>
          <w:tab w:val="num" w:pos="517"/>
        </w:tabs>
        <w:ind w:left="517" w:hanging="37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40E555CC"/>
    <w:multiLevelType w:val="hybridMultilevel"/>
    <w:tmpl w:val="7DF0E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10">
    <w:nsid w:val="55DC2A84"/>
    <w:multiLevelType w:val="hybridMultilevel"/>
    <w:tmpl w:val="6040E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CDB05A7"/>
    <w:multiLevelType w:val="hybridMultilevel"/>
    <w:tmpl w:val="2DDCB17E"/>
    <w:lvl w:ilvl="0" w:tplc="1D42DF2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EB60747"/>
    <w:multiLevelType w:val="hybridMultilevel"/>
    <w:tmpl w:val="E35CE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CD3B2A"/>
    <w:multiLevelType w:val="hybridMultilevel"/>
    <w:tmpl w:val="A7E4472E"/>
    <w:lvl w:ilvl="0" w:tplc="48D8E2B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78D0248A"/>
    <w:multiLevelType w:val="hybridMultilevel"/>
    <w:tmpl w:val="73D42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1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
  </w:num>
  <w:num w:numId="12">
    <w:abstractNumId w:val="5"/>
  </w:num>
  <w:num w:numId="13">
    <w:abstractNumId w:val="8"/>
  </w:num>
  <w:num w:numId="14">
    <w:abstractNumId w:val="13"/>
  </w:num>
  <w:num w:numId="15">
    <w:abstractNumId w:val="3"/>
  </w:num>
  <w:num w:numId="16">
    <w:abstractNumId w:val="0"/>
  </w:num>
  <w:num w:numId="17">
    <w:abstractNumId w:val="9"/>
  </w:num>
  <w:num w:numId="18">
    <w:abstractNumId w:val="18"/>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D8"/>
    <w:rsid w:val="000179D4"/>
    <w:rsid w:val="000B1E11"/>
    <w:rsid w:val="000C2B76"/>
    <w:rsid w:val="00222A5E"/>
    <w:rsid w:val="00227E0A"/>
    <w:rsid w:val="002739D8"/>
    <w:rsid w:val="002828A0"/>
    <w:rsid w:val="0037505A"/>
    <w:rsid w:val="0040504E"/>
    <w:rsid w:val="00475420"/>
    <w:rsid w:val="004F5A98"/>
    <w:rsid w:val="00523D93"/>
    <w:rsid w:val="00755540"/>
    <w:rsid w:val="00A67BD3"/>
    <w:rsid w:val="00AC710C"/>
    <w:rsid w:val="00B33BD8"/>
    <w:rsid w:val="00B35A71"/>
    <w:rsid w:val="00C5272D"/>
    <w:rsid w:val="00D3538E"/>
    <w:rsid w:val="00D61FCF"/>
    <w:rsid w:val="00D728A7"/>
    <w:rsid w:val="00E663D3"/>
    <w:rsid w:val="00ED2429"/>
    <w:rsid w:val="00F40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C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227E0A"/>
    <w:pPr>
      <w:keepNext/>
      <w:outlineLvl w:val="0"/>
    </w:pPr>
    <w:rPr>
      <w:b/>
      <w:bCs/>
      <w:sz w:val="28"/>
    </w:rPr>
  </w:style>
  <w:style w:type="paragraph" w:styleId="2">
    <w:name w:val="heading 2"/>
    <w:aliases w:val="!Разделы документа"/>
    <w:basedOn w:val="a"/>
    <w:next w:val="a"/>
    <w:link w:val="20"/>
    <w:unhideWhenUsed/>
    <w:qFormat/>
    <w:rsid w:val="00ED24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37505A"/>
    <w:pPr>
      <w:ind w:firstLine="567"/>
      <w:jc w:val="both"/>
      <w:outlineLvl w:val="2"/>
    </w:pPr>
    <w:rPr>
      <w:rFonts w:ascii="Arial" w:hAnsi="Arial" w:cs="Arial"/>
      <w:sz w:val="28"/>
      <w:szCs w:val="26"/>
    </w:rPr>
  </w:style>
  <w:style w:type="paragraph" w:styleId="4">
    <w:name w:val="heading 4"/>
    <w:aliases w:val="!Параграфы/Статьи документа"/>
    <w:basedOn w:val="a"/>
    <w:link w:val="40"/>
    <w:semiHidden/>
    <w:unhideWhenUsed/>
    <w:qFormat/>
    <w:rsid w:val="0037505A"/>
    <w:pPr>
      <w:ind w:firstLine="567"/>
      <w:jc w:val="both"/>
      <w:outlineLvl w:val="3"/>
    </w:pPr>
    <w:rPr>
      <w:rFonts w:ascii="Arial" w:hAnsi="Arial"/>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D61FCF"/>
    <w:pPr>
      <w:spacing w:after="0" w:line="240" w:lineRule="auto"/>
    </w:pPr>
    <w:rPr>
      <w:rFonts w:ascii="SchoolBook" w:eastAsia="Times New Roman" w:hAnsi="SchoolBook" w:cs="Times New Roman"/>
      <w:sz w:val="28"/>
      <w:szCs w:val="20"/>
      <w:lang w:eastAsia="ru-RU"/>
    </w:rPr>
  </w:style>
  <w:style w:type="paragraph" w:styleId="a4">
    <w:name w:val="Normal (Web)"/>
    <w:basedOn w:val="a"/>
    <w:uiPriority w:val="99"/>
    <w:unhideWhenUsed/>
    <w:rsid w:val="004F5A98"/>
    <w:pPr>
      <w:spacing w:before="100" w:beforeAutospacing="1" w:after="100" w:afterAutospacing="1"/>
    </w:pPr>
  </w:style>
  <w:style w:type="character" w:customStyle="1" w:styleId="10">
    <w:name w:val="Заголовок 1 Знак"/>
    <w:aliases w:val="!Части документа Знак1"/>
    <w:basedOn w:val="a0"/>
    <w:link w:val="1"/>
    <w:rsid w:val="00227E0A"/>
    <w:rPr>
      <w:rFonts w:ascii="Times New Roman" w:eastAsia="Times New Roman" w:hAnsi="Times New Roman" w:cs="Times New Roman"/>
      <w:b/>
      <w:bCs/>
      <w:sz w:val="28"/>
      <w:szCs w:val="24"/>
      <w:lang w:eastAsia="ru-RU"/>
    </w:rPr>
  </w:style>
  <w:style w:type="paragraph" w:customStyle="1" w:styleId="11">
    <w:name w:val="Без интервала1"/>
    <w:qFormat/>
    <w:rsid w:val="00227E0A"/>
    <w:pPr>
      <w:spacing w:after="0" w:line="240" w:lineRule="auto"/>
    </w:pPr>
    <w:rPr>
      <w:rFonts w:ascii="Calibri" w:eastAsia="Times New Roman" w:hAnsi="Calibri" w:cs="Calibri"/>
    </w:rPr>
  </w:style>
  <w:style w:type="paragraph" w:customStyle="1" w:styleId="21">
    <w:name w:val="Без интервала2"/>
    <w:rsid w:val="00755540"/>
    <w:pPr>
      <w:spacing w:after="0" w:line="240" w:lineRule="auto"/>
    </w:pPr>
    <w:rPr>
      <w:rFonts w:ascii="Calibri" w:eastAsia="Times New Roman" w:hAnsi="Calibri" w:cs="Calibri"/>
    </w:rPr>
  </w:style>
  <w:style w:type="paragraph" w:customStyle="1" w:styleId="12">
    <w:name w:val="Абзац списка1"/>
    <w:basedOn w:val="a"/>
    <w:link w:val="ListParagraphChar"/>
    <w:rsid w:val="00755540"/>
    <w:pPr>
      <w:spacing w:after="200" w:line="276" w:lineRule="auto"/>
      <w:ind w:left="720"/>
      <w:contextualSpacing/>
    </w:pPr>
    <w:rPr>
      <w:rFonts w:ascii="Calibri" w:hAnsi="Calibri"/>
      <w:sz w:val="22"/>
      <w:szCs w:val="22"/>
      <w:lang w:eastAsia="en-US"/>
    </w:rPr>
  </w:style>
  <w:style w:type="character" w:customStyle="1" w:styleId="20">
    <w:name w:val="Заголовок 2 Знак"/>
    <w:aliases w:val="!Разделы документа Знак1"/>
    <w:basedOn w:val="a0"/>
    <w:link w:val="2"/>
    <w:rsid w:val="00ED2429"/>
    <w:rPr>
      <w:rFonts w:asciiTheme="majorHAnsi" w:eastAsiaTheme="majorEastAsia" w:hAnsiTheme="majorHAnsi" w:cstheme="majorBidi"/>
      <w:b/>
      <w:bCs/>
      <w:color w:val="4F81BD" w:themeColor="accent1"/>
      <w:sz w:val="26"/>
      <w:szCs w:val="26"/>
      <w:lang w:eastAsia="ru-RU"/>
    </w:rPr>
  </w:style>
  <w:style w:type="paragraph" w:styleId="a5">
    <w:name w:val="No Spacing"/>
    <w:link w:val="a6"/>
    <w:qFormat/>
    <w:rsid w:val="00ED2429"/>
    <w:pPr>
      <w:spacing w:after="0" w:line="240" w:lineRule="auto"/>
    </w:pPr>
    <w:rPr>
      <w:rFonts w:ascii="Calibri" w:eastAsia="Calibri" w:hAnsi="Calibri" w:cs="Times New Roman"/>
    </w:rPr>
  </w:style>
  <w:style w:type="paragraph" w:customStyle="1" w:styleId="31">
    <w:name w:val="Без интервала3"/>
    <w:rsid w:val="00ED2429"/>
    <w:pPr>
      <w:spacing w:after="0" w:line="240" w:lineRule="auto"/>
    </w:pPr>
    <w:rPr>
      <w:rFonts w:ascii="Calibri" w:eastAsia="Times New Roman" w:hAnsi="Calibri" w:cs="Calibri"/>
    </w:rPr>
  </w:style>
  <w:style w:type="character" w:customStyle="1" w:styleId="apple-converted-space">
    <w:name w:val="apple-converted-space"/>
    <w:basedOn w:val="a0"/>
    <w:rsid w:val="00ED2429"/>
  </w:style>
  <w:style w:type="paragraph" w:customStyle="1" w:styleId="41">
    <w:name w:val="Без интервала4"/>
    <w:rsid w:val="00222A5E"/>
    <w:pPr>
      <w:spacing w:after="0" w:line="240" w:lineRule="auto"/>
    </w:pPr>
    <w:rPr>
      <w:rFonts w:ascii="Calibri" w:eastAsia="Times New Roman" w:hAnsi="Calibri" w:cs="Calibri"/>
    </w:rPr>
  </w:style>
  <w:style w:type="paragraph" w:customStyle="1" w:styleId="ConsPlusNonformat">
    <w:name w:val="ConsPlusNonformat"/>
    <w:uiPriority w:val="99"/>
    <w:rsid w:val="00017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aliases w:val="ТЗ список,Абзац списка нумерованный"/>
    <w:basedOn w:val="a"/>
    <w:link w:val="a8"/>
    <w:qFormat/>
    <w:rsid w:val="00A67BD3"/>
    <w:pPr>
      <w:ind w:left="720"/>
      <w:contextualSpacing/>
    </w:pPr>
  </w:style>
  <w:style w:type="table" w:styleId="a9">
    <w:name w:val="Table Grid"/>
    <w:basedOn w:val="a1"/>
    <w:uiPriority w:val="59"/>
    <w:rsid w:val="00A67B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E663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Основной текст_"/>
    <w:basedOn w:val="a0"/>
    <w:link w:val="13"/>
    <w:locked/>
    <w:rsid w:val="00E663D3"/>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a"/>
    <w:rsid w:val="00E663D3"/>
    <w:pPr>
      <w:shd w:val="clear" w:color="auto" w:fill="FFFFFF"/>
      <w:spacing w:before="360" w:line="331" w:lineRule="exact"/>
      <w:ind w:hanging="260"/>
    </w:pPr>
    <w:rPr>
      <w:sz w:val="27"/>
      <w:szCs w:val="27"/>
      <w:lang w:eastAsia="en-US"/>
    </w:rPr>
  </w:style>
  <w:style w:type="character" w:customStyle="1" w:styleId="a6">
    <w:name w:val="Без интервала Знак"/>
    <w:link w:val="a5"/>
    <w:locked/>
    <w:rsid w:val="00E663D3"/>
    <w:rPr>
      <w:rFonts w:ascii="Calibri" w:eastAsia="Calibri" w:hAnsi="Calibri" w:cs="Times New Roman"/>
    </w:rPr>
  </w:style>
  <w:style w:type="character" w:customStyle="1" w:styleId="a8">
    <w:name w:val="Абзац списка Знак"/>
    <w:aliases w:val="ТЗ список Знак,Абзац списка нумерованный Знак"/>
    <w:link w:val="a7"/>
    <w:qFormat/>
    <w:locked/>
    <w:rsid w:val="00E663D3"/>
    <w:rPr>
      <w:rFonts w:ascii="Times New Roman" w:eastAsia="Times New Roman" w:hAnsi="Times New Roman" w:cs="Times New Roman"/>
      <w:sz w:val="24"/>
      <w:szCs w:val="24"/>
      <w:lang w:eastAsia="ru-RU"/>
    </w:rPr>
  </w:style>
  <w:style w:type="character" w:styleId="ab">
    <w:name w:val="Emphasis"/>
    <w:qFormat/>
    <w:rsid w:val="00E663D3"/>
    <w:rPr>
      <w:i/>
      <w:iCs/>
    </w:rPr>
  </w:style>
  <w:style w:type="paragraph" w:customStyle="1" w:styleId="5">
    <w:name w:val="Без интервала5"/>
    <w:rsid w:val="000C2B76"/>
    <w:pPr>
      <w:spacing w:after="0" w:line="240" w:lineRule="auto"/>
    </w:pPr>
    <w:rPr>
      <w:rFonts w:ascii="Calibri" w:eastAsia="Times New Roman" w:hAnsi="Calibri" w:cs="Calibri"/>
    </w:rPr>
  </w:style>
  <w:style w:type="paragraph" w:customStyle="1" w:styleId="ConsPlusTitle">
    <w:name w:val="ConsPlusTitle"/>
    <w:rsid w:val="000C2B7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locked/>
    <w:rsid w:val="000C2B76"/>
    <w:rPr>
      <w:rFonts w:ascii="Arial" w:eastAsia="Times New Roman" w:hAnsi="Arial" w:cs="Arial"/>
      <w:sz w:val="20"/>
      <w:szCs w:val="20"/>
      <w:lang w:eastAsia="ru-RU"/>
    </w:rPr>
  </w:style>
  <w:style w:type="character" w:styleId="ac">
    <w:name w:val="Strong"/>
    <w:uiPriority w:val="22"/>
    <w:qFormat/>
    <w:rsid w:val="000C2B76"/>
    <w:rPr>
      <w:b/>
      <w:bCs/>
    </w:rPr>
  </w:style>
  <w:style w:type="paragraph" w:customStyle="1" w:styleId="ad">
    <w:basedOn w:val="a"/>
    <w:next w:val="a4"/>
    <w:uiPriority w:val="99"/>
    <w:qFormat/>
    <w:rsid w:val="000B1E11"/>
    <w:pPr>
      <w:spacing w:after="360" w:line="324" w:lineRule="auto"/>
    </w:pPr>
    <w:rPr>
      <w:rFonts w:eastAsia="Calibri"/>
    </w:rPr>
  </w:style>
  <w:style w:type="character" w:customStyle="1" w:styleId="30">
    <w:name w:val="Заголовок 3 Знак"/>
    <w:aliases w:val="!Главы документа Знак1"/>
    <w:basedOn w:val="a0"/>
    <w:link w:val="3"/>
    <w:semiHidden/>
    <w:rsid w:val="0037505A"/>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37505A"/>
    <w:rPr>
      <w:rFonts w:ascii="Arial" w:eastAsia="Times New Roman" w:hAnsi="Arial" w:cs="Times New Roman"/>
      <w:sz w:val="26"/>
      <w:szCs w:val="28"/>
      <w:lang w:eastAsia="ru-RU"/>
    </w:rPr>
  </w:style>
  <w:style w:type="character" w:styleId="ae">
    <w:name w:val="Hyperlink"/>
    <w:unhideWhenUsed/>
    <w:rsid w:val="0037505A"/>
    <w:rPr>
      <w:strike w:val="0"/>
      <w:dstrike w:val="0"/>
      <w:color w:val="0000FF"/>
      <w:u w:val="none"/>
      <w:effect w:val="none"/>
    </w:rPr>
  </w:style>
  <w:style w:type="character" w:styleId="af">
    <w:name w:val="FollowedHyperlink"/>
    <w:uiPriority w:val="99"/>
    <w:semiHidden/>
    <w:unhideWhenUsed/>
    <w:rsid w:val="0037505A"/>
    <w:rPr>
      <w:color w:val="800080"/>
      <w:u w:val="single"/>
    </w:rPr>
  </w:style>
  <w:style w:type="character" w:customStyle="1" w:styleId="110">
    <w:name w:val="Заголовок 1 Знак1"/>
    <w:aliases w:val="!Части документа Знак"/>
    <w:rsid w:val="0037505A"/>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
    <w:semiHidden/>
    <w:rsid w:val="0037505A"/>
    <w:rPr>
      <w:rFonts w:ascii="Calibri Light" w:eastAsia="Times New Roman" w:hAnsi="Calibri Light" w:cs="Times New Roman"/>
      <w:color w:val="2E74B5"/>
      <w:sz w:val="26"/>
      <w:szCs w:val="26"/>
    </w:rPr>
  </w:style>
  <w:style w:type="character" w:customStyle="1" w:styleId="310">
    <w:name w:val="Заголовок 3 Знак1"/>
    <w:aliases w:val="!Главы документа Знак"/>
    <w:semiHidden/>
    <w:rsid w:val="0037505A"/>
    <w:rPr>
      <w:rFonts w:ascii="Calibri Light" w:eastAsia="Times New Roman" w:hAnsi="Calibri Light" w:cs="Times New Roman"/>
      <w:color w:val="1F4D78"/>
      <w:sz w:val="24"/>
      <w:szCs w:val="24"/>
    </w:rPr>
  </w:style>
  <w:style w:type="character" w:customStyle="1" w:styleId="410">
    <w:name w:val="Заголовок 4 Знак1"/>
    <w:aliases w:val="!Параграфы/Статьи документа Знак"/>
    <w:semiHidden/>
    <w:rsid w:val="0037505A"/>
    <w:rPr>
      <w:rFonts w:ascii="Calibri Light" w:eastAsia="Times New Roman" w:hAnsi="Calibri Light" w:cs="Times New Roman"/>
      <w:i/>
      <w:iCs/>
      <w:color w:val="2E74B5"/>
      <w:sz w:val="24"/>
      <w:szCs w:val="24"/>
    </w:rPr>
  </w:style>
  <w:style w:type="character" w:styleId="HTML">
    <w:name w:val="HTML Variable"/>
    <w:aliases w:val="!Ссылки в документе"/>
    <w:semiHidden/>
    <w:unhideWhenUsed/>
    <w:rsid w:val="0037505A"/>
    <w:rPr>
      <w:rFonts w:ascii="Arial" w:hAnsi="Arial" w:cs="Arial" w:hint="default"/>
      <w:b w:val="0"/>
      <w:bCs w:val="0"/>
      <w:i w:val="0"/>
      <w:iCs w:val="0"/>
      <w:strike w:val="0"/>
      <w:dstrike w:val="0"/>
      <w:color w:val="0000FF"/>
      <w:sz w:val="24"/>
      <w:u w:val="none"/>
      <w:effect w:val="none"/>
    </w:rPr>
  </w:style>
  <w:style w:type="character" w:customStyle="1" w:styleId="af0">
    <w:name w:val="Текст примечания Знак"/>
    <w:aliases w:val="!Равноширинный текст документа Знак1"/>
    <w:link w:val="af1"/>
    <w:semiHidden/>
    <w:locked/>
    <w:rsid w:val="0037505A"/>
    <w:rPr>
      <w:rFonts w:ascii="Courier" w:hAnsi="Courier"/>
    </w:rPr>
  </w:style>
  <w:style w:type="paragraph" w:styleId="af1">
    <w:name w:val="annotation text"/>
    <w:aliases w:val="!Равноширинный текст документа"/>
    <w:basedOn w:val="a"/>
    <w:link w:val="af0"/>
    <w:semiHidden/>
    <w:unhideWhenUsed/>
    <w:rsid w:val="0037505A"/>
    <w:pPr>
      <w:ind w:firstLine="567"/>
      <w:jc w:val="both"/>
    </w:pPr>
    <w:rPr>
      <w:rFonts w:ascii="Courier" w:eastAsiaTheme="minorHAnsi" w:hAnsi="Courier" w:cstheme="minorBidi"/>
      <w:sz w:val="22"/>
      <w:szCs w:val="22"/>
      <w:lang w:eastAsia="en-US"/>
    </w:rPr>
  </w:style>
  <w:style w:type="character" w:customStyle="1" w:styleId="14">
    <w:name w:val="Текст примечания Знак1"/>
    <w:aliases w:val="!Равноширинный текст документа Знак"/>
    <w:basedOn w:val="a0"/>
    <w:semiHidden/>
    <w:rsid w:val="0037505A"/>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37505A"/>
    <w:pPr>
      <w:tabs>
        <w:tab w:val="center" w:pos="4153"/>
        <w:tab w:val="right" w:pos="8306"/>
      </w:tabs>
      <w:ind w:firstLine="567"/>
      <w:jc w:val="both"/>
    </w:pPr>
    <w:rPr>
      <w:rFonts w:ascii="Arial" w:hAnsi="Arial"/>
    </w:rPr>
  </w:style>
  <w:style w:type="character" w:customStyle="1" w:styleId="af3">
    <w:name w:val="Верхний колонтитул Знак"/>
    <w:basedOn w:val="a0"/>
    <w:link w:val="af2"/>
    <w:uiPriority w:val="99"/>
    <w:rsid w:val="0037505A"/>
    <w:rPr>
      <w:rFonts w:ascii="Arial" w:eastAsia="Times New Roman" w:hAnsi="Arial" w:cs="Times New Roman"/>
      <w:sz w:val="24"/>
      <w:szCs w:val="24"/>
      <w:lang w:eastAsia="ru-RU"/>
    </w:rPr>
  </w:style>
  <w:style w:type="paragraph" w:styleId="af4">
    <w:name w:val="footer"/>
    <w:basedOn w:val="a"/>
    <w:link w:val="af5"/>
    <w:uiPriority w:val="99"/>
    <w:unhideWhenUsed/>
    <w:rsid w:val="0037505A"/>
    <w:pPr>
      <w:tabs>
        <w:tab w:val="center" w:pos="4677"/>
        <w:tab w:val="right" w:pos="9355"/>
      </w:tabs>
      <w:ind w:firstLine="567"/>
      <w:jc w:val="both"/>
    </w:pPr>
    <w:rPr>
      <w:rFonts w:ascii="Arial" w:hAnsi="Arial"/>
    </w:rPr>
  </w:style>
  <w:style w:type="character" w:customStyle="1" w:styleId="af5">
    <w:name w:val="Нижний колонтитул Знак"/>
    <w:basedOn w:val="a0"/>
    <w:link w:val="af4"/>
    <w:uiPriority w:val="99"/>
    <w:rsid w:val="0037505A"/>
    <w:rPr>
      <w:rFonts w:ascii="Arial" w:eastAsia="Times New Roman" w:hAnsi="Arial" w:cs="Times New Roman"/>
      <w:sz w:val="24"/>
      <w:szCs w:val="24"/>
      <w:lang w:eastAsia="ru-RU"/>
    </w:rPr>
  </w:style>
  <w:style w:type="paragraph" w:styleId="af6">
    <w:name w:val="Title"/>
    <w:basedOn w:val="a"/>
    <w:link w:val="af7"/>
    <w:qFormat/>
    <w:rsid w:val="0037505A"/>
    <w:pPr>
      <w:spacing w:before="240" w:after="60"/>
      <w:ind w:firstLine="567"/>
      <w:jc w:val="center"/>
      <w:outlineLvl w:val="0"/>
    </w:pPr>
    <w:rPr>
      <w:rFonts w:ascii="Cambria" w:hAnsi="Cambria"/>
      <w:b/>
      <w:bCs/>
      <w:kern w:val="28"/>
      <w:sz w:val="32"/>
      <w:szCs w:val="32"/>
    </w:rPr>
  </w:style>
  <w:style w:type="character" w:customStyle="1" w:styleId="af7">
    <w:name w:val="Название Знак"/>
    <w:basedOn w:val="a0"/>
    <w:link w:val="af6"/>
    <w:rsid w:val="0037505A"/>
    <w:rPr>
      <w:rFonts w:ascii="Cambria" w:eastAsia="Times New Roman" w:hAnsi="Cambria" w:cs="Times New Roman"/>
      <w:b/>
      <w:bCs/>
      <w:kern w:val="28"/>
      <w:sz w:val="32"/>
      <w:szCs w:val="32"/>
      <w:lang w:eastAsia="ru-RU"/>
    </w:rPr>
  </w:style>
  <w:style w:type="paragraph" w:styleId="af8">
    <w:name w:val="Body Text"/>
    <w:basedOn w:val="a"/>
    <w:link w:val="af9"/>
    <w:uiPriority w:val="99"/>
    <w:semiHidden/>
    <w:unhideWhenUsed/>
    <w:rsid w:val="0037505A"/>
    <w:pPr>
      <w:spacing w:after="120"/>
      <w:ind w:firstLine="567"/>
      <w:jc w:val="both"/>
    </w:pPr>
    <w:rPr>
      <w:rFonts w:ascii="Arial" w:hAnsi="Arial"/>
    </w:rPr>
  </w:style>
  <w:style w:type="character" w:customStyle="1" w:styleId="af9">
    <w:name w:val="Основной текст Знак"/>
    <w:basedOn w:val="a0"/>
    <w:link w:val="af8"/>
    <w:uiPriority w:val="99"/>
    <w:semiHidden/>
    <w:rsid w:val="0037505A"/>
    <w:rPr>
      <w:rFonts w:ascii="Arial" w:eastAsia="Times New Roman" w:hAnsi="Arial" w:cs="Times New Roman"/>
      <w:sz w:val="24"/>
      <w:szCs w:val="24"/>
      <w:lang w:eastAsia="ru-RU"/>
    </w:rPr>
  </w:style>
  <w:style w:type="paragraph" w:styleId="afa">
    <w:name w:val="Body Text Indent"/>
    <w:basedOn w:val="a"/>
    <w:link w:val="afb"/>
    <w:uiPriority w:val="99"/>
    <w:semiHidden/>
    <w:unhideWhenUsed/>
    <w:rsid w:val="0037505A"/>
    <w:pPr>
      <w:ind w:firstLine="720"/>
      <w:jc w:val="both"/>
    </w:pPr>
    <w:rPr>
      <w:rFonts w:ascii="Arial" w:hAnsi="Arial"/>
    </w:rPr>
  </w:style>
  <w:style w:type="character" w:customStyle="1" w:styleId="afb">
    <w:name w:val="Основной текст с отступом Знак"/>
    <w:basedOn w:val="a0"/>
    <w:link w:val="afa"/>
    <w:uiPriority w:val="99"/>
    <w:semiHidden/>
    <w:rsid w:val="0037505A"/>
    <w:rPr>
      <w:rFonts w:ascii="Arial" w:eastAsia="Times New Roman" w:hAnsi="Arial" w:cs="Times New Roman"/>
      <w:sz w:val="24"/>
      <w:szCs w:val="24"/>
      <w:lang w:eastAsia="ru-RU"/>
    </w:rPr>
  </w:style>
  <w:style w:type="paragraph" w:styleId="afc">
    <w:name w:val="Subtitle"/>
    <w:basedOn w:val="a"/>
    <w:link w:val="afd"/>
    <w:uiPriority w:val="99"/>
    <w:qFormat/>
    <w:rsid w:val="0037505A"/>
    <w:pPr>
      <w:spacing w:after="60"/>
      <w:ind w:firstLine="567"/>
      <w:jc w:val="center"/>
      <w:outlineLvl w:val="1"/>
    </w:pPr>
    <w:rPr>
      <w:rFonts w:ascii="Cambria" w:hAnsi="Cambria"/>
    </w:rPr>
  </w:style>
  <w:style w:type="character" w:customStyle="1" w:styleId="afd">
    <w:name w:val="Подзаголовок Знак"/>
    <w:basedOn w:val="a0"/>
    <w:link w:val="afc"/>
    <w:uiPriority w:val="99"/>
    <w:rsid w:val="0037505A"/>
    <w:rPr>
      <w:rFonts w:ascii="Cambria" w:eastAsia="Times New Roman" w:hAnsi="Cambria" w:cs="Times New Roman"/>
      <w:sz w:val="24"/>
      <w:szCs w:val="24"/>
      <w:lang w:eastAsia="ru-RU"/>
    </w:rPr>
  </w:style>
  <w:style w:type="paragraph" w:styleId="22">
    <w:name w:val="Body Text 2"/>
    <w:basedOn w:val="a"/>
    <w:link w:val="23"/>
    <w:uiPriority w:val="99"/>
    <w:semiHidden/>
    <w:unhideWhenUsed/>
    <w:rsid w:val="0037505A"/>
    <w:pPr>
      <w:ind w:firstLine="567"/>
      <w:jc w:val="both"/>
    </w:pPr>
    <w:rPr>
      <w:rFonts w:ascii="Arial" w:hAnsi="Arial"/>
    </w:rPr>
  </w:style>
  <w:style w:type="character" w:customStyle="1" w:styleId="23">
    <w:name w:val="Основной текст 2 Знак"/>
    <w:basedOn w:val="a0"/>
    <w:link w:val="22"/>
    <w:uiPriority w:val="99"/>
    <w:semiHidden/>
    <w:rsid w:val="0037505A"/>
    <w:rPr>
      <w:rFonts w:ascii="Arial" w:eastAsia="Times New Roman" w:hAnsi="Arial" w:cs="Times New Roman"/>
      <w:sz w:val="24"/>
      <w:szCs w:val="24"/>
      <w:lang w:eastAsia="ru-RU"/>
    </w:rPr>
  </w:style>
  <w:style w:type="paragraph" w:styleId="32">
    <w:name w:val="Body Text Indent 3"/>
    <w:basedOn w:val="a"/>
    <w:link w:val="33"/>
    <w:uiPriority w:val="99"/>
    <w:semiHidden/>
    <w:unhideWhenUsed/>
    <w:rsid w:val="0037505A"/>
    <w:pPr>
      <w:ind w:firstLine="540"/>
      <w:jc w:val="both"/>
    </w:pPr>
    <w:rPr>
      <w:rFonts w:ascii="Arial" w:hAnsi="Arial"/>
      <w:sz w:val="16"/>
      <w:szCs w:val="16"/>
    </w:rPr>
  </w:style>
  <w:style w:type="character" w:customStyle="1" w:styleId="33">
    <w:name w:val="Основной текст с отступом 3 Знак"/>
    <w:basedOn w:val="a0"/>
    <w:link w:val="32"/>
    <w:uiPriority w:val="99"/>
    <w:semiHidden/>
    <w:rsid w:val="0037505A"/>
    <w:rPr>
      <w:rFonts w:ascii="Arial" w:eastAsia="Times New Roman" w:hAnsi="Arial" w:cs="Times New Roman"/>
      <w:sz w:val="16"/>
      <w:szCs w:val="16"/>
      <w:lang w:eastAsia="ru-RU"/>
    </w:rPr>
  </w:style>
  <w:style w:type="paragraph" w:styleId="afe">
    <w:name w:val="Block Text"/>
    <w:basedOn w:val="a"/>
    <w:uiPriority w:val="99"/>
    <w:semiHidden/>
    <w:unhideWhenUsed/>
    <w:rsid w:val="0037505A"/>
    <w:pPr>
      <w:ind w:left="567" w:right="-1333" w:firstLine="851"/>
      <w:jc w:val="both"/>
    </w:pPr>
    <w:rPr>
      <w:rFonts w:ascii="Arial" w:hAnsi="Arial"/>
      <w:sz w:val="28"/>
      <w:szCs w:val="28"/>
    </w:rPr>
  </w:style>
  <w:style w:type="paragraph" w:styleId="aff">
    <w:name w:val="Balloon Text"/>
    <w:basedOn w:val="a"/>
    <w:link w:val="aff0"/>
    <w:uiPriority w:val="99"/>
    <w:semiHidden/>
    <w:unhideWhenUsed/>
    <w:rsid w:val="0037505A"/>
    <w:pPr>
      <w:ind w:firstLine="567"/>
      <w:jc w:val="both"/>
    </w:pPr>
    <w:rPr>
      <w:rFonts w:ascii="Arial" w:hAnsi="Arial"/>
      <w:sz w:val="2"/>
      <w:szCs w:val="2"/>
    </w:rPr>
  </w:style>
  <w:style w:type="character" w:customStyle="1" w:styleId="aff0">
    <w:name w:val="Текст выноски Знак"/>
    <w:basedOn w:val="a0"/>
    <w:link w:val="aff"/>
    <w:uiPriority w:val="99"/>
    <w:semiHidden/>
    <w:rsid w:val="0037505A"/>
    <w:rPr>
      <w:rFonts w:ascii="Arial" w:eastAsia="Times New Roman" w:hAnsi="Arial" w:cs="Times New Roman"/>
      <w:sz w:val="2"/>
      <w:szCs w:val="2"/>
      <w:lang w:eastAsia="ru-RU"/>
    </w:rPr>
  </w:style>
  <w:style w:type="character" w:customStyle="1" w:styleId="ConsPlusNormal0">
    <w:name w:val="ConsPlusNormal Знак"/>
    <w:uiPriority w:val="99"/>
    <w:locked/>
    <w:rsid w:val="0037505A"/>
    <w:rPr>
      <w:rFonts w:ascii="Arial" w:hAnsi="Arial" w:cs="Arial"/>
      <w:sz w:val="22"/>
      <w:szCs w:val="22"/>
      <w:lang w:val="ru-RU" w:eastAsia="en-US" w:bidi="ar-SA"/>
    </w:rPr>
  </w:style>
  <w:style w:type="paragraph" w:customStyle="1" w:styleId="aff1">
    <w:name w:val="Стиль"/>
    <w:uiPriority w:val="99"/>
    <w:rsid w:val="0037505A"/>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37505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АК_ПОСТ_РЕШ"/>
    <w:basedOn w:val="afc"/>
    <w:next w:val="a"/>
    <w:uiPriority w:val="99"/>
    <w:rsid w:val="0037505A"/>
    <w:pPr>
      <w:spacing w:before="360" w:after="840"/>
      <w:outlineLvl w:val="9"/>
    </w:pPr>
    <w:rPr>
      <w:rFonts w:ascii="Impact" w:hAnsi="Impact" w:cs="Impact"/>
      <w:spacing w:val="120"/>
      <w:sz w:val="52"/>
      <w:szCs w:val="52"/>
    </w:rPr>
  </w:style>
  <w:style w:type="paragraph" w:customStyle="1" w:styleId="aff3">
    <w:name w:val="ВорОблДума"/>
    <w:basedOn w:val="a"/>
    <w:next w:val="a"/>
    <w:uiPriority w:val="99"/>
    <w:rsid w:val="0037505A"/>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37505A"/>
    <w:pPr>
      <w:ind w:firstLine="567"/>
      <w:jc w:val="both"/>
    </w:pPr>
    <w:rPr>
      <w:rFonts w:ascii="Arial" w:hAnsi="Arial"/>
    </w:rPr>
  </w:style>
  <w:style w:type="paragraph" w:customStyle="1" w:styleId="aff4">
    <w:name w:val="Вопрос"/>
    <w:basedOn w:val="af6"/>
    <w:uiPriority w:val="99"/>
    <w:rsid w:val="0037505A"/>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37505A"/>
    <w:pPr>
      <w:ind w:firstLine="390"/>
      <w:jc w:val="both"/>
    </w:pPr>
    <w:rPr>
      <w:rFonts w:ascii="Arial" w:hAnsi="Arial"/>
    </w:rPr>
  </w:style>
  <w:style w:type="paragraph" w:customStyle="1" w:styleId="aff5">
    <w:name w:val="Знак Знак Знак Знак Знак Знак Знак Знак Знак Знак"/>
    <w:basedOn w:val="a"/>
    <w:rsid w:val="0037505A"/>
    <w:pPr>
      <w:spacing w:after="160" w:line="240" w:lineRule="exact"/>
      <w:ind w:firstLine="567"/>
      <w:jc w:val="both"/>
    </w:pPr>
    <w:rPr>
      <w:rFonts w:ascii="Verdana" w:hAnsi="Verdana" w:cs="Verdana"/>
      <w:lang w:val="en-US" w:eastAsia="en-US"/>
    </w:rPr>
  </w:style>
  <w:style w:type="paragraph" w:customStyle="1" w:styleId="15">
    <w:name w:val="Знак1"/>
    <w:basedOn w:val="a"/>
    <w:rsid w:val="0037505A"/>
    <w:pPr>
      <w:spacing w:after="160" w:line="240" w:lineRule="exact"/>
      <w:ind w:firstLine="567"/>
      <w:jc w:val="both"/>
    </w:pPr>
    <w:rPr>
      <w:rFonts w:ascii="Verdana" w:hAnsi="Verdana" w:cs="Verdana"/>
      <w:lang w:val="en-US" w:eastAsia="en-US"/>
    </w:rPr>
  </w:style>
  <w:style w:type="paragraph" w:customStyle="1" w:styleId="16">
    <w:name w:val="Знак Знак Знак Знак Знак Знак Знак Знак Знак Знак1"/>
    <w:basedOn w:val="a"/>
    <w:uiPriority w:val="99"/>
    <w:rsid w:val="0037505A"/>
    <w:pPr>
      <w:spacing w:after="160" w:line="240" w:lineRule="exact"/>
      <w:ind w:firstLine="567"/>
      <w:jc w:val="both"/>
    </w:pPr>
    <w:rPr>
      <w:rFonts w:ascii="Verdana" w:hAnsi="Verdana" w:cs="Verdana"/>
      <w:lang w:val="en-US" w:eastAsia="en-US"/>
    </w:rPr>
  </w:style>
  <w:style w:type="paragraph" w:customStyle="1" w:styleId="ConsTitle">
    <w:name w:val="ConsTitle"/>
    <w:uiPriority w:val="99"/>
    <w:rsid w:val="0037505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37505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0">
    <w:name w:val="consnormal"/>
    <w:basedOn w:val="a"/>
    <w:rsid w:val="0037505A"/>
    <w:pPr>
      <w:spacing w:before="100" w:beforeAutospacing="1" w:after="100" w:afterAutospacing="1"/>
      <w:ind w:firstLine="567"/>
      <w:jc w:val="both"/>
    </w:pPr>
    <w:rPr>
      <w:rFonts w:ascii="Arial" w:hAnsi="Arial"/>
    </w:rPr>
  </w:style>
  <w:style w:type="paragraph" w:customStyle="1" w:styleId="17">
    <w:name w:val="Статья1"/>
    <w:basedOn w:val="a"/>
    <w:next w:val="a"/>
    <w:rsid w:val="0037505A"/>
    <w:pPr>
      <w:keepNext/>
      <w:suppressAutoHyphens/>
      <w:spacing w:before="120" w:after="120"/>
      <w:ind w:left="1900" w:hanging="1191"/>
      <w:jc w:val="both"/>
    </w:pPr>
    <w:rPr>
      <w:rFonts w:ascii="Arial" w:eastAsia="Calibri" w:hAnsi="Arial"/>
      <w:b/>
      <w:bCs/>
      <w:sz w:val="28"/>
    </w:rPr>
  </w:style>
  <w:style w:type="paragraph" w:customStyle="1" w:styleId="Title">
    <w:name w:val="Title!Название НПА"/>
    <w:basedOn w:val="a"/>
    <w:rsid w:val="0037505A"/>
    <w:pPr>
      <w:spacing w:before="240" w:after="60"/>
      <w:ind w:firstLine="567"/>
      <w:jc w:val="center"/>
      <w:outlineLvl w:val="0"/>
    </w:pPr>
    <w:rPr>
      <w:rFonts w:ascii="Arial" w:hAnsi="Arial" w:cs="Arial"/>
      <w:b/>
      <w:bCs/>
      <w:kern w:val="28"/>
      <w:sz w:val="32"/>
      <w:szCs w:val="32"/>
    </w:rPr>
  </w:style>
  <w:style w:type="character" w:styleId="aff6">
    <w:name w:val="Book Title"/>
    <w:uiPriority w:val="33"/>
    <w:qFormat/>
    <w:rsid w:val="0037505A"/>
    <w:rPr>
      <w:b/>
      <w:bCs/>
      <w:smallCaps/>
      <w:spacing w:val="5"/>
    </w:rPr>
  </w:style>
  <w:style w:type="character" w:customStyle="1" w:styleId="18">
    <w:name w:val="Основной текст с отступом Знак1"/>
    <w:uiPriority w:val="99"/>
    <w:semiHidden/>
    <w:rsid w:val="0037505A"/>
  </w:style>
  <w:style w:type="character" w:customStyle="1" w:styleId="311">
    <w:name w:val="Основной текст с отступом 3 Знак1"/>
    <w:uiPriority w:val="99"/>
    <w:semiHidden/>
    <w:rsid w:val="0037505A"/>
    <w:rPr>
      <w:sz w:val="16"/>
      <w:szCs w:val="16"/>
    </w:rPr>
  </w:style>
  <w:style w:type="character" w:customStyle="1" w:styleId="211">
    <w:name w:val="Основной текст 2 Знак1"/>
    <w:uiPriority w:val="99"/>
    <w:semiHidden/>
    <w:rsid w:val="0037505A"/>
  </w:style>
  <w:style w:type="table" w:customStyle="1" w:styleId="19">
    <w:name w:val="Сетка таблицы1"/>
    <w:basedOn w:val="a1"/>
    <w:rsid w:val="003750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7505A"/>
    <w:pPr>
      <w:ind w:firstLine="720"/>
      <w:jc w:val="both"/>
    </w:pPr>
    <w:rPr>
      <w:rFonts w:ascii="Arial" w:hAnsi="Arial" w:cs="Arial"/>
      <w:sz w:val="26"/>
      <w:szCs w:val="26"/>
    </w:rPr>
  </w:style>
  <w:style w:type="character" w:customStyle="1" w:styleId="ListParagraphChar">
    <w:name w:val="List Paragraph Char"/>
    <w:link w:val="12"/>
    <w:locked/>
    <w:rsid w:val="0037505A"/>
    <w:rPr>
      <w:rFonts w:ascii="Calibri" w:eastAsia="Times New Roman" w:hAnsi="Calibri" w:cs="Times New Roman"/>
    </w:rPr>
  </w:style>
  <w:style w:type="paragraph" w:styleId="aff7">
    <w:name w:val="footnote text"/>
    <w:basedOn w:val="a"/>
    <w:link w:val="aff8"/>
    <w:uiPriority w:val="99"/>
    <w:semiHidden/>
    <w:unhideWhenUsed/>
    <w:rsid w:val="0037505A"/>
    <w:pPr>
      <w:ind w:firstLine="567"/>
      <w:jc w:val="both"/>
    </w:pPr>
    <w:rPr>
      <w:rFonts w:ascii="Arial" w:hAnsi="Arial"/>
      <w:sz w:val="20"/>
      <w:szCs w:val="20"/>
    </w:rPr>
  </w:style>
  <w:style w:type="character" w:customStyle="1" w:styleId="aff8">
    <w:name w:val="Текст сноски Знак"/>
    <w:basedOn w:val="a0"/>
    <w:link w:val="aff7"/>
    <w:uiPriority w:val="99"/>
    <w:semiHidden/>
    <w:rsid w:val="0037505A"/>
    <w:rPr>
      <w:rFonts w:ascii="Arial" w:eastAsia="Times New Roman" w:hAnsi="Arial" w:cs="Times New Roman"/>
      <w:sz w:val="20"/>
      <w:szCs w:val="20"/>
      <w:lang w:eastAsia="ru-RU"/>
    </w:rPr>
  </w:style>
  <w:style w:type="character" w:styleId="aff9">
    <w:name w:val="footnote reference"/>
    <w:basedOn w:val="a0"/>
    <w:uiPriority w:val="99"/>
    <w:semiHidden/>
    <w:unhideWhenUsed/>
    <w:rsid w:val="0037505A"/>
    <w:rPr>
      <w:vertAlign w:val="superscript"/>
    </w:rPr>
  </w:style>
  <w:style w:type="paragraph" w:customStyle="1" w:styleId="24">
    <w:name w:val="Основной текст2"/>
    <w:basedOn w:val="a"/>
    <w:rsid w:val="0037505A"/>
    <w:pPr>
      <w:shd w:val="clear" w:color="auto" w:fill="FFFFFF"/>
      <w:spacing w:before="120" w:after="360" w:line="0" w:lineRule="atLeast"/>
      <w:ind w:hanging="1800"/>
      <w:jc w:val="both"/>
    </w:pPr>
    <w:rPr>
      <w:spacing w:val="7"/>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FCF"/>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227E0A"/>
    <w:pPr>
      <w:keepNext/>
      <w:outlineLvl w:val="0"/>
    </w:pPr>
    <w:rPr>
      <w:b/>
      <w:bCs/>
      <w:sz w:val="28"/>
    </w:rPr>
  </w:style>
  <w:style w:type="paragraph" w:styleId="2">
    <w:name w:val="heading 2"/>
    <w:aliases w:val="!Разделы документа"/>
    <w:basedOn w:val="a"/>
    <w:next w:val="a"/>
    <w:link w:val="20"/>
    <w:unhideWhenUsed/>
    <w:qFormat/>
    <w:rsid w:val="00ED24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37505A"/>
    <w:pPr>
      <w:ind w:firstLine="567"/>
      <w:jc w:val="both"/>
      <w:outlineLvl w:val="2"/>
    </w:pPr>
    <w:rPr>
      <w:rFonts w:ascii="Arial" w:hAnsi="Arial" w:cs="Arial"/>
      <w:sz w:val="28"/>
      <w:szCs w:val="26"/>
    </w:rPr>
  </w:style>
  <w:style w:type="paragraph" w:styleId="4">
    <w:name w:val="heading 4"/>
    <w:aliases w:val="!Параграфы/Статьи документа"/>
    <w:basedOn w:val="a"/>
    <w:link w:val="40"/>
    <w:semiHidden/>
    <w:unhideWhenUsed/>
    <w:qFormat/>
    <w:rsid w:val="0037505A"/>
    <w:pPr>
      <w:ind w:firstLine="567"/>
      <w:jc w:val="both"/>
      <w:outlineLvl w:val="3"/>
    </w:pPr>
    <w:rPr>
      <w:rFonts w:ascii="Arial" w:hAnsi="Arial"/>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D61FCF"/>
    <w:pPr>
      <w:spacing w:after="0" w:line="240" w:lineRule="auto"/>
    </w:pPr>
    <w:rPr>
      <w:rFonts w:ascii="SchoolBook" w:eastAsia="Times New Roman" w:hAnsi="SchoolBook" w:cs="Times New Roman"/>
      <w:sz w:val="28"/>
      <w:szCs w:val="20"/>
      <w:lang w:eastAsia="ru-RU"/>
    </w:rPr>
  </w:style>
  <w:style w:type="paragraph" w:styleId="a4">
    <w:name w:val="Normal (Web)"/>
    <w:basedOn w:val="a"/>
    <w:uiPriority w:val="99"/>
    <w:unhideWhenUsed/>
    <w:rsid w:val="004F5A98"/>
    <w:pPr>
      <w:spacing w:before="100" w:beforeAutospacing="1" w:after="100" w:afterAutospacing="1"/>
    </w:pPr>
  </w:style>
  <w:style w:type="character" w:customStyle="1" w:styleId="10">
    <w:name w:val="Заголовок 1 Знак"/>
    <w:aliases w:val="!Части документа Знак1"/>
    <w:basedOn w:val="a0"/>
    <w:link w:val="1"/>
    <w:rsid w:val="00227E0A"/>
    <w:rPr>
      <w:rFonts w:ascii="Times New Roman" w:eastAsia="Times New Roman" w:hAnsi="Times New Roman" w:cs="Times New Roman"/>
      <w:b/>
      <w:bCs/>
      <w:sz w:val="28"/>
      <w:szCs w:val="24"/>
      <w:lang w:eastAsia="ru-RU"/>
    </w:rPr>
  </w:style>
  <w:style w:type="paragraph" w:customStyle="1" w:styleId="11">
    <w:name w:val="Без интервала1"/>
    <w:qFormat/>
    <w:rsid w:val="00227E0A"/>
    <w:pPr>
      <w:spacing w:after="0" w:line="240" w:lineRule="auto"/>
    </w:pPr>
    <w:rPr>
      <w:rFonts w:ascii="Calibri" w:eastAsia="Times New Roman" w:hAnsi="Calibri" w:cs="Calibri"/>
    </w:rPr>
  </w:style>
  <w:style w:type="paragraph" w:customStyle="1" w:styleId="21">
    <w:name w:val="Без интервала2"/>
    <w:rsid w:val="00755540"/>
    <w:pPr>
      <w:spacing w:after="0" w:line="240" w:lineRule="auto"/>
    </w:pPr>
    <w:rPr>
      <w:rFonts w:ascii="Calibri" w:eastAsia="Times New Roman" w:hAnsi="Calibri" w:cs="Calibri"/>
    </w:rPr>
  </w:style>
  <w:style w:type="paragraph" w:customStyle="1" w:styleId="12">
    <w:name w:val="Абзац списка1"/>
    <w:basedOn w:val="a"/>
    <w:link w:val="ListParagraphChar"/>
    <w:rsid w:val="00755540"/>
    <w:pPr>
      <w:spacing w:after="200" w:line="276" w:lineRule="auto"/>
      <w:ind w:left="720"/>
      <w:contextualSpacing/>
    </w:pPr>
    <w:rPr>
      <w:rFonts w:ascii="Calibri" w:hAnsi="Calibri"/>
      <w:sz w:val="22"/>
      <w:szCs w:val="22"/>
      <w:lang w:eastAsia="en-US"/>
    </w:rPr>
  </w:style>
  <w:style w:type="character" w:customStyle="1" w:styleId="20">
    <w:name w:val="Заголовок 2 Знак"/>
    <w:aliases w:val="!Разделы документа Знак1"/>
    <w:basedOn w:val="a0"/>
    <w:link w:val="2"/>
    <w:rsid w:val="00ED2429"/>
    <w:rPr>
      <w:rFonts w:asciiTheme="majorHAnsi" w:eastAsiaTheme="majorEastAsia" w:hAnsiTheme="majorHAnsi" w:cstheme="majorBidi"/>
      <w:b/>
      <w:bCs/>
      <w:color w:val="4F81BD" w:themeColor="accent1"/>
      <w:sz w:val="26"/>
      <w:szCs w:val="26"/>
      <w:lang w:eastAsia="ru-RU"/>
    </w:rPr>
  </w:style>
  <w:style w:type="paragraph" w:styleId="a5">
    <w:name w:val="No Spacing"/>
    <w:link w:val="a6"/>
    <w:qFormat/>
    <w:rsid w:val="00ED2429"/>
    <w:pPr>
      <w:spacing w:after="0" w:line="240" w:lineRule="auto"/>
    </w:pPr>
    <w:rPr>
      <w:rFonts w:ascii="Calibri" w:eastAsia="Calibri" w:hAnsi="Calibri" w:cs="Times New Roman"/>
    </w:rPr>
  </w:style>
  <w:style w:type="paragraph" w:customStyle="1" w:styleId="31">
    <w:name w:val="Без интервала3"/>
    <w:rsid w:val="00ED2429"/>
    <w:pPr>
      <w:spacing w:after="0" w:line="240" w:lineRule="auto"/>
    </w:pPr>
    <w:rPr>
      <w:rFonts w:ascii="Calibri" w:eastAsia="Times New Roman" w:hAnsi="Calibri" w:cs="Calibri"/>
    </w:rPr>
  </w:style>
  <w:style w:type="character" w:customStyle="1" w:styleId="apple-converted-space">
    <w:name w:val="apple-converted-space"/>
    <w:basedOn w:val="a0"/>
    <w:rsid w:val="00ED2429"/>
  </w:style>
  <w:style w:type="paragraph" w:customStyle="1" w:styleId="41">
    <w:name w:val="Без интервала4"/>
    <w:rsid w:val="00222A5E"/>
    <w:pPr>
      <w:spacing w:after="0" w:line="240" w:lineRule="auto"/>
    </w:pPr>
    <w:rPr>
      <w:rFonts w:ascii="Calibri" w:eastAsia="Times New Roman" w:hAnsi="Calibri" w:cs="Calibri"/>
    </w:rPr>
  </w:style>
  <w:style w:type="paragraph" w:customStyle="1" w:styleId="ConsPlusNonformat">
    <w:name w:val="ConsPlusNonformat"/>
    <w:uiPriority w:val="99"/>
    <w:rsid w:val="00017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List Paragraph"/>
    <w:aliases w:val="ТЗ список,Абзац списка нумерованный"/>
    <w:basedOn w:val="a"/>
    <w:link w:val="a8"/>
    <w:qFormat/>
    <w:rsid w:val="00A67BD3"/>
    <w:pPr>
      <w:ind w:left="720"/>
      <w:contextualSpacing/>
    </w:pPr>
  </w:style>
  <w:style w:type="table" w:styleId="a9">
    <w:name w:val="Table Grid"/>
    <w:basedOn w:val="a1"/>
    <w:uiPriority w:val="59"/>
    <w:rsid w:val="00A67B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E663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Основной текст_"/>
    <w:basedOn w:val="a0"/>
    <w:link w:val="13"/>
    <w:locked/>
    <w:rsid w:val="00E663D3"/>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a"/>
    <w:rsid w:val="00E663D3"/>
    <w:pPr>
      <w:shd w:val="clear" w:color="auto" w:fill="FFFFFF"/>
      <w:spacing w:before="360" w:line="331" w:lineRule="exact"/>
      <w:ind w:hanging="260"/>
    </w:pPr>
    <w:rPr>
      <w:sz w:val="27"/>
      <w:szCs w:val="27"/>
      <w:lang w:eastAsia="en-US"/>
    </w:rPr>
  </w:style>
  <w:style w:type="character" w:customStyle="1" w:styleId="a6">
    <w:name w:val="Без интервала Знак"/>
    <w:link w:val="a5"/>
    <w:locked/>
    <w:rsid w:val="00E663D3"/>
    <w:rPr>
      <w:rFonts w:ascii="Calibri" w:eastAsia="Calibri" w:hAnsi="Calibri" w:cs="Times New Roman"/>
    </w:rPr>
  </w:style>
  <w:style w:type="character" w:customStyle="1" w:styleId="a8">
    <w:name w:val="Абзац списка Знак"/>
    <w:aliases w:val="ТЗ список Знак,Абзац списка нумерованный Знак"/>
    <w:link w:val="a7"/>
    <w:qFormat/>
    <w:locked/>
    <w:rsid w:val="00E663D3"/>
    <w:rPr>
      <w:rFonts w:ascii="Times New Roman" w:eastAsia="Times New Roman" w:hAnsi="Times New Roman" w:cs="Times New Roman"/>
      <w:sz w:val="24"/>
      <w:szCs w:val="24"/>
      <w:lang w:eastAsia="ru-RU"/>
    </w:rPr>
  </w:style>
  <w:style w:type="character" w:styleId="ab">
    <w:name w:val="Emphasis"/>
    <w:qFormat/>
    <w:rsid w:val="00E663D3"/>
    <w:rPr>
      <w:i/>
      <w:iCs/>
    </w:rPr>
  </w:style>
  <w:style w:type="paragraph" w:customStyle="1" w:styleId="5">
    <w:name w:val="Без интервала5"/>
    <w:rsid w:val="000C2B76"/>
    <w:pPr>
      <w:spacing w:after="0" w:line="240" w:lineRule="auto"/>
    </w:pPr>
    <w:rPr>
      <w:rFonts w:ascii="Calibri" w:eastAsia="Times New Roman" w:hAnsi="Calibri" w:cs="Calibri"/>
    </w:rPr>
  </w:style>
  <w:style w:type="paragraph" w:customStyle="1" w:styleId="ConsPlusTitle">
    <w:name w:val="ConsPlusTitle"/>
    <w:rsid w:val="000C2B7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1">
    <w:name w:val="ConsPlusNormal1"/>
    <w:link w:val="ConsPlusNormal"/>
    <w:locked/>
    <w:rsid w:val="000C2B76"/>
    <w:rPr>
      <w:rFonts w:ascii="Arial" w:eastAsia="Times New Roman" w:hAnsi="Arial" w:cs="Arial"/>
      <w:sz w:val="20"/>
      <w:szCs w:val="20"/>
      <w:lang w:eastAsia="ru-RU"/>
    </w:rPr>
  </w:style>
  <w:style w:type="character" w:styleId="ac">
    <w:name w:val="Strong"/>
    <w:uiPriority w:val="22"/>
    <w:qFormat/>
    <w:rsid w:val="000C2B76"/>
    <w:rPr>
      <w:b/>
      <w:bCs/>
    </w:rPr>
  </w:style>
  <w:style w:type="paragraph" w:customStyle="1" w:styleId="ad">
    <w:basedOn w:val="a"/>
    <w:next w:val="a4"/>
    <w:uiPriority w:val="99"/>
    <w:qFormat/>
    <w:rsid w:val="000B1E11"/>
    <w:pPr>
      <w:spacing w:after="360" w:line="324" w:lineRule="auto"/>
    </w:pPr>
    <w:rPr>
      <w:rFonts w:eastAsia="Calibri"/>
    </w:rPr>
  </w:style>
  <w:style w:type="character" w:customStyle="1" w:styleId="30">
    <w:name w:val="Заголовок 3 Знак"/>
    <w:aliases w:val="!Главы документа Знак1"/>
    <w:basedOn w:val="a0"/>
    <w:link w:val="3"/>
    <w:semiHidden/>
    <w:rsid w:val="0037505A"/>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37505A"/>
    <w:rPr>
      <w:rFonts w:ascii="Arial" w:eastAsia="Times New Roman" w:hAnsi="Arial" w:cs="Times New Roman"/>
      <w:sz w:val="26"/>
      <w:szCs w:val="28"/>
      <w:lang w:eastAsia="ru-RU"/>
    </w:rPr>
  </w:style>
  <w:style w:type="character" w:styleId="ae">
    <w:name w:val="Hyperlink"/>
    <w:unhideWhenUsed/>
    <w:rsid w:val="0037505A"/>
    <w:rPr>
      <w:strike w:val="0"/>
      <w:dstrike w:val="0"/>
      <w:color w:val="0000FF"/>
      <w:u w:val="none"/>
      <w:effect w:val="none"/>
    </w:rPr>
  </w:style>
  <w:style w:type="character" w:styleId="af">
    <w:name w:val="FollowedHyperlink"/>
    <w:uiPriority w:val="99"/>
    <w:semiHidden/>
    <w:unhideWhenUsed/>
    <w:rsid w:val="0037505A"/>
    <w:rPr>
      <w:color w:val="800080"/>
      <w:u w:val="single"/>
    </w:rPr>
  </w:style>
  <w:style w:type="character" w:customStyle="1" w:styleId="110">
    <w:name w:val="Заголовок 1 Знак1"/>
    <w:aliases w:val="!Части документа Знак"/>
    <w:rsid w:val="0037505A"/>
    <w:rPr>
      <w:rFonts w:ascii="Calibri Light" w:eastAsia="Times New Roman" w:hAnsi="Calibri Light" w:cs="Times New Roman"/>
      <w:color w:val="2E74B5"/>
      <w:sz w:val="32"/>
      <w:szCs w:val="32"/>
    </w:rPr>
  </w:style>
  <w:style w:type="character" w:customStyle="1" w:styleId="210">
    <w:name w:val="Заголовок 2 Знак1"/>
    <w:aliases w:val="!Разделы документа Знак"/>
    <w:semiHidden/>
    <w:rsid w:val="0037505A"/>
    <w:rPr>
      <w:rFonts w:ascii="Calibri Light" w:eastAsia="Times New Roman" w:hAnsi="Calibri Light" w:cs="Times New Roman"/>
      <w:color w:val="2E74B5"/>
      <w:sz w:val="26"/>
      <w:szCs w:val="26"/>
    </w:rPr>
  </w:style>
  <w:style w:type="character" w:customStyle="1" w:styleId="310">
    <w:name w:val="Заголовок 3 Знак1"/>
    <w:aliases w:val="!Главы документа Знак"/>
    <w:semiHidden/>
    <w:rsid w:val="0037505A"/>
    <w:rPr>
      <w:rFonts w:ascii="Calibri Light" w:eastAsia="Times New Roman" w:hAnsi="Calibri Light" w:cs="Times New Roman"/>
      <w:color w:val="1F4D78"/>
      <w:sz w:val="24"/>
      <w:szCs w:val="24"/>
    </w:rPr>
  </w:style>
  <w:style w:type="character" w:customStyle="1" w:styleId="410">
    <w:name w:val="Заголовок 4 Знак1"/>
    <w:aliases w:val="!Параграфы/Статьи документа Знак"/>
    <w:semiHidden/>
    <w:rsid w:val="0037505A"/>
    <w:rPr>
      <w:rFonts w:ascii="Calibri Light" w:eastAsia="Times New Roman" w:hAnsi="Calibri Light" w:cs="Times New Roman"/>
      <w:i/>
      <w:iCs/>
      <w:color w:val="2E74B5"/>
      <w:sz w:val="24"/>
      <w:szCs w:val="24"/>
    </w:rPr>
  </w:style>
  <w:style w:type="character" w:styleId="HTML">
    <w:name w:val="HTML Variable"/>
    <w:aliases w:val="!Ссылки в документе"/>
    <w:semiHidden/>
    <w:unhideWhenUsed/>
    <w:rsid w:val="0037505A"/>
    <w:rPr>
      <w:rFonts w:ascii="Arial" w:hAnsi="Arial" w:cs="Arial" w:hint="default"/>
      <w:b w:val="0"/>
      <w:bCs w:val="0"/>
      <w:i w:val="0"/>
      <w:iCs w:val="0"/>
      <w:strike w:val="0"/>
      <w:dstrike w:val="0"/>
      <w:color w:val="0000FF"/>
      <w:sz w:val="24"/>
      <w:u w:val="none"/>
      <w:effect w:val="none"/>
    </w:rPr>
  </w:style>
  <w:style w:type="character" w:customStyle="1" w:styleId="af0">
    <w:name w:val="Текст примечания Знак"/>
    <w:aliases w:val="!Равноширинный текст документа Знак1"/>
    <w:link w:val="af1"/>
    <w:semiHidden/>
    <w:locked/>
    <w:rsid w:val="0037505A"/>
    <w:rPr>
      <w:rFonts w:ascii="Courier" w:hAnsi="Courier"/>
    </w:rPr>
  </w:style>
  <w:style w:type="paragraph" w:styleId="af1">
    <w:name w:val="annotation text"/>
    <w:aliases w:val="!Равноширинный текст документа"/>
    <w:basedOn w:val="a"/>
    <w:link w:val="af0"/>
    <w:semiHidden/>
    <w:unhideWhenUsed/>
    <w:rsid w:val="0037505A"/>
    <w:pPr>
      <w:ind w:firstLine="567"/>
      <w:jc w:val="both"/>
    </w:pPr>
    <w:rPr>
      <w:rFonts w:ascii="Courier" w:eastAsiaTheme="minorHAnsi" w:hAnsi="Courier" w:cstheme="minorBidi"/>
      <w:sz w:val="22"/>
      <w:szCs w:val="22"/>
      <w:lang w:eastAsia="en-US"/>
    </w:rPr>
  </w:style>
  <w:style w:type="character" w:customStyle="1" w:styleId="14">
    <w:name w:val="Текст примечания Знак1"/>
    <w:aliases w:val="!Равноширинный текст документа Знак"/>
    <w:basedOn w:val="a0"/>
    <w:semiHidden/>
    <w:rsid w:val="0037505A"/>
    <w:rPr>
      <w:rFonts w:ascii="Times New Roman" w:eastAsia="Times New Roman" w:hAnsi="Times New Roman" w:cs="Times New Roman"/>
      <w:sz w:val="20"/>
      <w:szCs w:val="20"/>
      <w:lang w:eastAsia="ru-RU"/>
    </w:rPr>
  </w:style>
  <w:style w:type="paragraph" w:styleId="af2">
    <w:name w:val="header"/>
    <w:basedOn w:val="a"/>
    <w:link w:val="af3"/>
    <w:uiPriority w:val="99"/>
    <w:unhideWhenUsed/>
    <w:rsid w:val="0037505A"/>
    <w:pPr>
      <w:tabs>
        <w:tab w:val="center" w:pos="4153"/>
        <w:tab w:val="right" w:pos="8306"/>
      </w:tabs>
      <w:ind w:firstLine="567"/>
      <w:jc w:val="both"/>
    </w:pPr>
    <w:rPr>
      <w:rFonts w:ascii="Arial" w:hAnsi="Arial"/>
    </w:rPr>
  </w:style>
  <w:style w:type="character" w:customStyle="1" w:styleId="af3">
    <w:name w:val="Верхний колонтитул Знак"/>
    <w:basedOn w:val="a0"/>
    <w:link w:val="af2"/>
    <w:uiPriority w:val="99"/>
    <w:rsid w:val="0037505A"/>
    <w:rPr>
      <w:rFonts w:ascii="Arial" w:eastAsia="Times New Roman" w:hAnsi="Arial" w:cs="Times New Roman"/>
      <w:sz w:val="24"/>
      <w:szCs w:val="24"/>
      <w:lang w:eastAsia="ru-RU"/>
    </w:rPr>
  </w:style>
  <w:style w:type="paragraph" w:styleId="af4">
    <w:name w:val="footer"/>
    <w:basedOn w:val="a"/>
    <w:link w:val="af5"/>
    <w:uiPriority w:val="99"/>
    <w:unhideWhenUsed/>
    <w:rsid w:val="0037505A"/>
    <w:pPr>
      <w:tabs>
        <w:tab w:val="center" w:pos="4677"/>
        <w:tab w:val="right" w:pos="9355"/>
      </w:tabs>
      <w:ind w:firstLine="567"/>
      <w:jc w:val="both"/>
    </w:pPr>
    <w:rPr>
      <w:rFonts w:ascii="Arial" w:hAnsi="Arial"/>
    </w:rPr>
  </w:style>
  <w:style w:type="character" w:customStyle="1" w:styleId="af5">
    <w:name w:val="Нижний колонтитул Знак"/>
    <w:basedOn w:val="a0"/>
    <w:link w:val="af4"/>
    <w:uiPriority w:val="99"/>
    <w:rsid w:val="0037505A"/>
    <w:rPr>
      <w:rFonts w:ascii="Arial" w:eastAsia="Times New Roman" w:hAnsi="Arial" w:cs="Times New Roman"/>
      <w:sz w:val="24"/>
      <w:szCs w:val="24"/>
      <w:lang w:eastAsia="ru-RU"/>
    </w:rPr>
  </w:style>
  <w:style w:type="paragraph" w:styleId="af6">
    <w:name w:val="Title"/>
    <w:basedOn w:val="a"/>
    <w:link w:val="af7"/>
    <w:qFormat/>
    <w:rsid w:val="0037505A"/>
    <w:pPr>
      <w:spacing w:before="240" w:after="60"/>
      <w:ind w:firstLine="567"/>
      <w:jc w:val="center"/>
      <w:outlineLvl w:val="0"/>
    </w:pPr>
    <w:rPr>
      <w:rFonts w:ascii="Cambria" w:hAnsi="Cambria"/>
      <w:b/>
      <w:bCs/>
      <w:kern w:val="28"/>
      <w:sz w:val="32"/>
      <w:szCs w:val="32"/>
    </w:rPr>
  </w:style>
  <w:style w:type="character" w:customStyle="1" w:styleId="af7">
    <w:name w:val="Название Знак"/>
    <w:basedOn w:val="a0"/>
    <w:link w:val="af6"/>
    <w:rsid w:val="0037505A"/>
    <w:rPr>
      <w:rFonts w:ascii="Cambria" w:eastAsia="Times New Roman" w:hAnsi="Cambria" w:cs="Times New Roman"/>
      <w:b/>
      <w:bCs/>
      <w:kern w:val="28"/>
      <w:sz w:val="32"/>
      <w:szCs w:val="32"/>
      <w:lang w:eastAsia="ru-RU"/>
    </w:rPr>
  </w:style>
  <w:style w:type="paragraph" w:styleId="af8">
    <w:name w:val="Body Text"/>
    <w:basedOn w:val="a"/>
    <w:link w:val="af9"/>
    <w:uiPriority w:val="99"/>
    <w:semiHidden/>
    <w:unhideWhenUsed/>
    <w:rsid w:val="0037505A"/>
    <w:pPr>
      <w:spacing w:after="120"/>
      <w:ind w:firstLine="567"/>
      <w:jc w:val="both"/>
    </w:pPr>
    <w:rPr>
      <w:rFonts w:ascii="Arial" w:hAnsi="Arial"/>
    </w:rPr>
  </w:style>
  <w:style w:type="character" w:customStyle="1" w:styleId="af9">
    <w:name w:val="Основной текст Знак"/>
    <w:basedOn w:val="a0"/>
    <w:link w:val="af8"/>
    <w:uiPriority w:val="99"/>
    <w:semiHidden/>
    <w:rsid w:val="0037505A"/>
    <w:rPr>
      <w:rFonts w:ascii="Arial" w:eastAsia="Times New Roman" w:hAnsi="Arial" w:cs="Times New Roman"/>
      <w:sz w:val="24"/>
      <w:szCs w:val="24"/>
      <w:lang w:eastAsia="ru-RU"/>
    </w:rPr>
  </w:style>
  <w:style w:type="paragraph" w:styleId="afa">
    <w:name w:val="Body Text Indent"/>
    <w:basedOn w:val="a"/>
    <w:link w:val="afb"/>
    <w:uiPriority w:val="99"/>
    <w:semiHidden/>
    <w:unhideWhenUsed/>
    <w:rsid w:val="0037505A"/>
    <w:pPr>
      <w:ind w:firstLine="720"/>
      <w:jc w:val="both"/>
    </w:pPr>
    <w:rPr>
      <w:rFonts w:ascii="Arial" w:hAnsi="Arial"/>
    </w:rPr>
  </w:style>
  <w:style w:type="character" w:customStyle="1" w:styleId="afb">
    <w:name w:val="Основной текст с отступом Знак"/>
    <w:basedOn w:val="a0"/>
    <w:link w:val="afa"/>
    <w:uiPriority w:val="99"/>
    <w:semiHidden/>
    <w:rsid w:val="0037505A"/>
    <w:rPr>
      <w:rFonts w:ascii="Arial" w:eastAsia="Times New Roman" w:hAnsi="Arial" w:cs="Times New Roman"/>
      <w:sz w:val="24"/>
      <w:szCs w:val="24"/>
      <w:lang w:eastAsia="ru-RU"/>
    </w:rPr>
  </w:style>
  <w:style w:type="paragraph" w:styleId="afc">
    <w:name w:val="Subtitle"/>
    <w:basedOn w:val="a"/>
    <w:link w:val="afd"/>
    <w:uiPriority w:val="99"/>
    <w:qFormat/>
    <w:rsid w:val="0037505A"/>
    <w:pPr>
      <w:spacing w:after="60"/>
      <w:ind w:firstLine="567"/>
      <w:jc w:val="center"/>
      <w:outlineLvl w:val="1"/>
    </w:pPr>
    <w:rPr>
      <w:rFonts w:ascii="Cambria" w:hAnsi="Cambria"/>
    </w:rPr>
  </w:style>
  <w:style w:type="character" w:customStyle="1" w:styleId="afd">
    <w:name w:val="Подзаголовок Знак"/>
    <w:basedOn w:val="a0"/>
    <w:link w:val="afc"/>
    <w:uiPriority w:val="99"/>
    <w:rsid w:val="0037505A"/>
    <w:rPr>
      <w:rFonts w:ascii="Cambria" w:eastAsia="Times New Roman" w:hAnsi="Cambria" w:cs="Times New Roman"/>
      <w:sz w:val="24"/>
      <w:szCs w:val="24"/>
      <w:lang w:eastAsia="ru-RU"/>
    </w:rPr>
  </w:style>
  <w:style w:type="paragraph" w:styleId="22">
    <w:name w:val="Body Text 2"/>
    <w:basedOn w:val="a"/>
    <w:link w:val="23"/>
    <w:uiPriority w:val="99"/>
    <w:semiHidden/>
    <w:unhideWhenUsed/>
    <w:rsid w:val="0037505A"/>
    <w:pPr>
      <w:ind w:firstLine="567"/>
      <w:jc w:val="both"/>
    </w:pPr>
    <w:rPr>
      <w:rFonts w:ascii="Arial" w:hAnsi="Arial"/>
    </w:rPr>
  </w:style>
  <w:style w:type="character" w:customStyle="1" w:styleId="23">
    <w:name w:val="Основной текст 2 Знак"/>
    <w:basedOn w:val="a0"/>
    <w:link w:val="22"/>
    <w:uiPriority w:val="99"/>
    <w:semiHidden/>
    <w:rsid w:val="0037505A"/>
    <w:rPr>
      <w:rFonts w:ascii="Arial" w:eastAsia="Times New Roman" w:hAnsi="Arial" w:cs="Times New Roman"/>
      <w:sz w:val="24"/>
      <w:szCs w:val="24"/>
      <w:lang w:eastAsia="ru-RU"/>
    </w:rPr>
  </w:style>
  <w:style w:type="paragraph" w:styleId="32">
    <w:name w:val="Body Text Indent 3"/>
    <w:basedOn w:val="a"/>
    <w:link w:val="33"/>
    <w:uiPriority w:val="99"/>
    <w:semiHidden/>
    <w:unhideWhenUsed/>
    <w:rsid w:val="0037505A"/>
    <w:pPr>
      <w:ind w:firstLine="540"/>
      <w:jc w:val="both"/>
    </w:pPr>
    <w:rPr>
      <w:rFonts w:ascii="Arial" w:hAnsi="Arial"/>
      <w:sz w:val="16"/>
      <w:szCs w:val="16"/>
    </w:rPr>
  </w:style>
  <w:style w:type="character" w:customStyle="1" w:styleId="33">
    <w:name w:val="Основной текст с отступом 3 Знак"/>
    <w:basedOn w:val="a0"/>
    <w:link w:val="32"/>
    <w:uiPriority w:val="99"/>
    <w:semiHidden/>
    <w:rsid w:val="0037505A"/>
    <w:rPr>
      <w:rFonts w:ascii="Arial" w:eastAsia="Times New Roman" w:hAnsi="Arial" w:cs="Times New Roman"/>
      <w:sz w:val="16"/>
      <w:szCs w:val="16"/>
      <w:lang w:eastAsia="ru-RU"/>
    </w:rPr>
  </w:style>
  <w:style w:type="paragraph" w:styleId="afe">
    <w:name w:val="Block Text"/>
    <w:basedOn w:val="a"/>
    <w:uiPriority w:val="99"/>
    <w:semiHidden/>
    <w:unhideWhenUsed/>
    <w:rsid w:val="0037505A"/>
    <w:pPr>
      <w:ind w:left="567" w:right="-1333" w:firstLine="851"/>
      <w:jc w:val="both"/>
    </w:pPr>
    <w:rPr>
      <w:rFonts w:ascii="Arial" w:hAnsi="Arial"/>
      <w:sz w:val="28"/>
      <w:szCs w:val="28"/>
    </w:rPr>
  </w:style>
  <w:style w:type="paragraph" w:styleId="aff">
    <w:name w:val="Balloon Text"/>
    <w:basedOn w:val="a"/>
    <w:link w:val="aff0"/>
    <w:uiPriority w:val="99"/>
    <w:semiHidden/>
    <w:unhideWhenUsed/>
    <w:rsid w:val="0037505A"/>
    <w:pPr>
      <w:ind w:firstLine="567"/>
      <w:jc w:val="both"/>
    </w:pPr>
    <w:rPr>
      <w:rFonts w:ascii="Arial" w:hAnsi="Arial"/>
      <w:sz w:val="2"/>
      <w:szCs w:val="2"/>
    </w:rPr>
  </w:style>
  <w:style w:type="character" w:customStyle="1" w:styleId="aff0">
    <w:name w:val="Текст выноски Знак"/>
    <w:basedOn w:val="a0"/>
    <w:link w:val="aff"/>
    <w:uiPriority w:val="99"/>
    <w:semiHidden/>
    <w:rsid w:val="0037505A"/>
    <w:rPr>
      <w:rFonts w:ascii="Arial" w:eastAsia="Times New Roman" w:hAnsi="Arial" w:cs="Times New Roman"/>
      <w:sz w:val="2"/>
      <w:szCs w:val="2"/>
      <w:lang w:eastAsia="ru-RU"/>
    </w:rPr>
  </w:style>
  <w:style w:type="character" w:customStyle="1" w:styleId="ConsPlusNormal0">
    <w:name w:val="ConsPlusNormal Знак"/>
    <w:uiPriority w:val="99"/>
    <w:locked/>
    <w:rsid w:val="0037505A"/>
    <w:rPr>
      <w:rFonts w:ascii="Arial" w:hAnsi="Arial" w:cs="Arial"/>
      <w:sz w:val="22"/>
      <w:szCs w:val="22"/>
      <w:lang w:val="ru-RU" w:eastAsia="en-US" w:bidi="ar-SA"/>
    </w:rPr>
  </w:style>
  <w:style w:type="paragraph" w:customStyle="1" w:styleId="aff1">
    <w:name w:val="Стиль"/>
    <w:uiPriority w:val="99"/>
    <w:rsid w:val="0037505A"/>
    <w:pPr>
      <w:spacing w:after="0" w:line="240" w:lineRule="auto"/>
      <w:ind w:firstLine="720"/>
      <w:jc w:val="both"/>
    </w:pPr>
    <w:rPr>
      <w:rFonts w:ascii="Arial" w:eastAsia="Times New Roman" w:hAnsi="Arial" w:cs="Arial"/>
      <w:sz w:val="20"/>
      <w:szCs w:val="20"/>
      <w:lang w:eastAsia="ru-RU"/>
    </w:rPr>
  </w:style>
  <w:style w:type="paragraph" w:customStyle="1" w:styleId="ConsNormal">
    <w:name w:val="ConsNormal"/>
    <w:rsid w:val="0037505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АК_ПОСТ_РЕШ"/>
    <w:basedOn w:val="afc"/>
    <w:next w:val="a"/>
    <w:uiPriority w:val="99"/>
    <w:rsid w:val="0037505A"/>
    <w:pPr>
      <w:spacing w:before="360" w:after="840"/>
      <w:outlineLvl w:val="9"/>
    </w:pPr>
    <w:rPr>
      <w:rFonts w:ascii="Impact" w:hAnsi="Impact" w:cs="Impact"/>
      <w:spacing w:val="120"/>
      <w:sz w:val="52"/>
      <w:szCs w:val="52"/>
    </w:rPr>
  </w:style>
  <w:style w:type="paragraph" w:customStyle="1" w:styleId="aff3">
    <w:name w:val="ВорОблДума"/>
    <w:basedOn w:val="a"/>
    <w:next w:val="a"/>
    <w:uiPriority w:val="99"/>
    <w:rsid w:val="0037505A"/>
    <w:pPr>
      <w:spacing w:before="120" w:after="120"/>
      <w:ind w:firstLine="567"/>
      <w:jc w:val="center"/>
    </w:pPr>
    <w:rPr>
      <w:rFonts w:ascii="Arial" w:hAnsi="Arial" w:cs="Arial"/>
      <w:b/>
      <w:bCs/>
      <w:sz w:val="48"/>
      <w:szCs w:val="48"/>
    </w:rPr>
  </w:style>
  <w:style w:type="paragraph" w:customStyle="1" w:styleId="120">
    <w:name w:val="12пт влево"/>
    <w:basedOn w:val="a"/>
    <w:next w:val="a"/>
    <w:uiPriority w:val="99"/>
    <w:rsid w:val="0037505A"/>
    <w:pPr>
      <w:ind w:firstLine="567"/>
      <w:jc w:val="both"/>
    </w:pPr>
    <w:rPr>
      <w:rFonts w:ascii="Arial" w:hAnsi="Arial"/>
    </w:rPr>
  </w:style>
  <w:style w:type="paragraph" w:customStyle="1" w:styleId="aff4">
    <w:name w:val="Вопрос"/>
    <w:basedOn w:val="af6"/>
    <w:uiPriority w:val="99"/>
    <w:rsid w:val="0037505A"/>
    <w:pPr>
      <w:spacing w:before="0" w:after="240"/>
      <w:ind w:left="567" w:hanging="567"/>
      <w:jc w:val="both"/>
      <w:outlineLvl w:val="9"/>
    </w:pPr>
    <w:rPr>
      <w:rFonts w:ascii="Times New Roman" w:hAnsi="Times New Roman"/>
      <w:kern w:val="0"/>
    </w:rPr>
  </w:style>
  <w:style w:type="paragraph" w:customStyle="1" w:styleId="u">
    <w:name w:val="u"/>
    <w:basedOn w:val="a"/>
    <w:uiPriority w:val="99"/>
    <w:rsid w:val="0037505A"/>
    <w:pPr>
      <w:ind w:firstLine="390"/>
      <w:jc w:val="both"/>
    </w:pPr>
    <w:rPr>
      <w:rFonts w:ascii="Arial" w:hAnsi="Arial"/>
    </w:rPr>
  </w:style>
  <w:style w:type="paragraph" w:customStyle="1" w:styleId="aff5">
    <w:name w:val="Знак Знак Знак Знак Знак Знак Знак Знак Знак Знак"/>
    <w:basedOn w:val="a"/>
    <w:rsid w:val="0037505A"/>
    <w:pPr>
      <w:spacing w:after="160" w:line="240" w:lineRule="exact"/>
      <w:ind w:firstLine="567"/>
      <w:jc w:val="both"/>
    </w:pPr>
    <w:rPr>
      <w:rFonts w:ascii="Verdana" w:hAnsi="Verdana" w:cs="Verdana"/>
      <w:lang w:val="en-US" w:eastAsia="en-US"/>
    </w:rPr>
  </w:style>
  <w:style w:type="paragraph" w:customStyle="1" w:styleId="15">
    <w:name w:val="Знак1"/>
    <w:basedOn w:val="a"/>
    <w:rsid w:val="0037505A"/>
    <w:pPr>
      <w:spacing w:after="160" w:line="240" w:lineRule="exact"/>
      <w:ind w:firstLine="567"/>
      <w:jc w:val="both"/>
    </w:pPr>
    <w:rPr>
      <w:rFonts w:ascii="Verdana" w:hAnsi="Verdana" w:cs="Verdana"/>
      <w:lang w:val="en-US" w:eastAsia="en-US"/>
    </w:rPr>
  </w:style>
  <w:style w:type="paragraph" w:customStyle="1" w:styleId="16">
    <w:name w:val="Знак Знак Знак Знак Знак Знак Знак Знак Знак Знак1"/>
    <w:basedOn w:val="a"/>
    <w:uiPriority w:val="99"/>
    <w:rsid w:val="0037505A"/>
    <w:pPr>
      <w:spacing w:after="160" w:line="240" w:lineRule="exact"/>
      <w:ind w:firstLine="567"/>
      <w:jc w:val="both"/>
    </w:pPr>
    <w:rPr>
      <w:rFonts w:ascii="Verdana" w:hAnsi="Verdana" w:cs="Verdana"/>
      <w:lang w:val="en-US" w:eastAsia="en-US"/>
    </w:rPr>
  </w:style>
  <w:style w:type="paragraph" w:customStyle="1" w:styleId="ConsTitle">
    <w:name w:val="ConsTitle"/>
    <w:uiPriority w:val="99"/>
    <w:rsid w:val="0037505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37505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0">
    <w:name w:val="consnormal"/>
    <w:basedOn w:val="a"/>
    <w:rsid w:val="0037505A"/>
    <w:pPr>
      <w:spacing w:before="100" w:beforeAutospacing="1" w:after="100" w:afterAutospacing="1"/>
      <w:ind w:firstLine="567"/>
      <w:jc w:val="both"/>
    </w:pPr>
    <w:rPr>
      <w:rFonts w:ascii="Arial" w:hAnsi="Arial"/>
    </w:rPr>
  </w:style>
  <w:style w:type="paragraph" w:customStyle="1" w:styleId="17">
    <w:name w:val="Статья1"/>
    <w:basedOn w:val="a"/>
    <w:next w:val="a"/>
    <w:rsid w:val="0037505A"/>
    <w:pPr>
      <w:keepNext/>
      <w:suppressAutoHyphens/>
      <w:spacing w:before="120" w:after="120"/>
      <w:ind w:left="1900" w:hanging="1191"/>
      <w:jc w:val="both"/>
    </w:pPr>
    <w:rPr>
      <w:rFonts w:ascii="Arial" w:eastAsia="Calibri" w:hAnsi="Arial"/>
      <w:b/>
      <w:bCs/>
      <w:sz w:val="28"/>
    </w:rPr>
  </w:style>
  <w:style w:type="paragraph" w:customStyle="1" w:styleId="Title">
    <w:name w:val="Title!Название НПА"/>
    <w:basedOn w:val="a"/>
    <w:rsid w:val="0037505A"/>
    <w:pPr>
      <w:spacing w:before="240" w:after="60"/>
      <w:ind w:firstLine="567"/>
      <w:jc w:val="center"/>
      <w:outlineLvl w:val="0"/>
    </w:pPr>
    <w:rPr>
      <w:rFonts w:ascii="Arial" w:hAnsi="Arial" w:cs="Arial"/>
      <w:b/>
      <w:bCs/>
      <w:kern w:val="28"/>
      <w:sz w:val="32"/>
      <w:szCs w:val="32"/>
    </w:rPr>
  </w:style>
  <w:style w:type="character" w:styleId="aff6">
    <w:name w:val="Book Title"/>
    <w:uiPriority w:val="33"/>
    <w:qFormat/>
    <w:rsid w:val="0037505A"/>
    <w:rPr>
      <w:b/>
      <w:bCs/>
      <w:smallCaps/>
      <w:spacing w:val="5"/>
    </w:rPr>
  </w:style>
  <w:style w:type="character" w:customStyle="1" w:styleId="18">
    <w:name w:val="Основной текст с отступом Знак1"/>
    <w:uiPriority w:val="99"/>
    <w:semiHidden/>
    <w:rsid w:val="0037505A"/>
  </w:style>
  <w:style w:type="character" w:customStyle="1" w:styleId="311">
    <w:name w:val="Основной текст с отступом 3 Знак1"/>
    <w:uiPriority w:val="99"/>
    <w:semiHidden/>
    <w:rsid w:val="0037505A"/>
    <w:rPr>
      <w:sz w:val="16"/>
      <w:szCs w:val="16"/>
    </w:rPr>
  </w:style>
  <w:style w:type="character" w:customStyle="1" w:styleId="211">
    <w:name w:val="Основной текст 2 Знак1"/>
    <w:uiPriority w:val="99"/>
    <w:semiHidden/>
    <w:rsid w:val="0037505A"/>
  </w:style>
  <w:style w:type="table" w:customStyle="1" w:styleId="19">
    <w:name w:val="Сетка таблицы1"/>
    <w:basedOn w:val="a1"/>
    <w:rsid w:val="003750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7505A"/>
    <w:pPr>
      <w:ind w:firstLine="720"/>
      <w:jc w:val="both"/>
    </w:pPr>
    <w:rPr>
      <w:rFonts w:ascii="Arial" w:hAnsi="Arial" w:cs="Arial"/>
      <w:sz w:val="26"/>
      <w:szCs w:val="26"/>
    </w:rPr>
  </w:style>
  <w:style w:type="character" w:customStyle="1" w:styleId="ListParagraphChar">
    <w:name w:val="List Paragraph Char"/>
    <w:link w:val="12"/>
    <w:locked/>
    <w:rsid w:val="0037505A"/>
    <w:rPr>
      <w:rFonts w:ascii="Calibri" w:eastAsia="Times New Roman" w:hAnsi="Calibri" w:cs="Times New Roman"/>
    </w:rPr>
  </w:style>
  <w:style w:type="paragraph" w:styleId="aff7">
    <w:name w:val="footnote text"/>
    <w:basedOn w:val="a"/>
    <w:link w:val="aff8"/>
    <w:uiPriority w:val="99"/>
    <w:semiHidden/>
    <w:unhideWhenUsed/>
    <w:rsid w:val="0037505A"/>
    <w:pPr>
      <w:ind w:firstLine="567"/>
      <w:jc w:val="both"/>
    </w:pPr>
    <w:rPr>
      <w:rFonts w:ascii="Arial" w:hAnsi="Arial"/>
      <w:sz w:val="20"/>
      <w:szCs w:val="20"/>
    </w:rPr>
  </w:style>
  <w:style w:type="character" w:customStyle="1" w:styleId="aff8">
    <w:name w:val="Текст сноски Знак"/>
    <w:basedOn w:val="a0"/>
    <w:link w:val="aff7"/>
    <w:uiPriority w:val="99"/>
    <w:semiHidden/>
    <w:rsid w:val="0037505A"/>
    <w:rPr>
      <w:rFonts w:ascii="Arial" w:eastAsia="Times New Roman" w:hAnsi="Arial" w:cs="Times New Roman"/>
      <w:sz w:val="20"/>
      <w:szCs w:val="20"/>
      <w:lang w:eastAsia="ru-RU"/>
    </w:rPr>
  </w:style>
  <w:style w:type="character" w:styleId="aff9">
    <w:name w:val="footnote reference"/>
    <w:basedOn w:val="a0"/>
    <w:uiPriority w:val="99"/>
    <w:semiHidden/>
    <w:unhideWhenUsed/>
    <w:rsid w:val="0037505A"/>
    <w:rPr>
      <w:vertAlign w:val="superscript"/>
    </w:rPr>
  </w:style>
  <w:style w:type="paragraph" w:customStyle="1" w:styleId="24">
    <w:name w:val="Основной текст2"/>
    <w:basedOn w:val="a"/>
    <w:rsid w:val="0037505A"/>
    <w:pPr>
      <w:shd w:val="clear" w:color="auto" w:fill="FFFFFF"/>
      <w:spacing w:before="120" w:after="360" w:line="0" w:lineRule="atLeast"/>
      <w:ind w:hanging="1800"/>
      <w:jc w:val="both"/>
    </w:pPr>
    <w:rPr>
      <w:spacing w:val="7"/>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95470">
      <w:bodyDiv w:val="1"/>
      <w:marLeft w:val="0"/>
      <w:marRight w:val="0"/>
      <w:marTop w:val="0"/>
      <w:marBottom w:val="0"/>
      <w:divBdr>
        <w:top w:val="none" w:sz="0" w:space="0" w:color="auto"/>
        <w:left w:val="none" w:sz="0" w:space="0" w:color="auto"/>
        <w:bottom w:val="none" w:sz="0" w:space="0" w:color="auto"/>
        <w:right w:val="none" w:sz="0" w:space="0" w:color="auto"/>
      </w:divBdr>
    </w:div>
    <w:div w:id="7368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63" Type="http://schemas.openxmlformats.org/officeDocument/2006/relationships/hyperlink" Target="https://login.consultant.ru/link/?req=doc&amp;base=RLAW404&amp;n=98796&amp;dst=100044" TargetMode="External"/><Relationship Id="rId68" Type="http://schemas.openxmlformats.org/officeDocument/2006/relationships/hyperlink" Target="https://login.consultant.ru/link/?req=doc&amp;base=LAW&amp;n=495001&amp;dst=100987" TargetMode="External"/><Relationship Id="rId84" Type="http://schemas.openxmlformats.org/officeDocument/2006/relationships/hyperlink" Target="https://login.consultant.ru/link/?req=doc&amp;base=LAW&amp;n=495001&amp;dst=100866" TargetMode="External"/><Relationship Id="rId89" Type="http://schemas.openxmlformats.org/officeDocument/2006/relationships/hyperlink" Target="https://login.consultant.ru/link/?req=doc&amp;base=LAW&amp;n=495001&amp;dst=101187" TargetMode="External"/><Relationship Id="rId7" Type="http://schemas.openxmlformats.org/officeDocument/2006/relationships/endnotes" Target="endnotes.xml"/><Relationship Id="rId71" Type="http://schemas.openxmlformats.org/officeDocument/2006/relationships/hyperlink" Target="https://login.consultant.ru/link/?req=doc&amp;base=LAW&amp;n=495001&amp;dst=101416" TargetMode="External"/><Relationship Id="rId92" Type="http://schemas.openxmlformats.org/officeDocument/2006/relationships/hyperlink" Target="https://login.consultant.ru/link/?req=doc&amp;base=LAW&amp;n=495001&amp;dst=101038"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3" Type="http://schemas.openxmlformats.org/officeDocument/2006/relationships/hyperlink" Target="https://login.consultant.ru/link/?req=doc&amp;base=LAW&amp;n=480999" TargetMode="External"/><Relationship Id="rId58" Type="http://schemas.openxmlformats.org/officeDocument/2006/relationships/hyperlink" Target="https://login.consultant.ru/link/?req=doc&amp;base=LAW&amp;n=187374&amp;dst=100408" TargetMode="External"/><Relationship Id="rId66" Type="http://schemas.openxmlformats.org/officeDocument/2006/relationships/hyperlink" Target="https://login.consultant.ru/link/?req=doc&amp;base=LAW&amp;n=495001&amp;dst=101131" TargetMode="External"/><Relationship Id="rId74" Type="http://schemas.openxmlformats.org/officeDocument/2006/relationships/hyperlink" Target="https://login.consultant.ru/link/?req=doc&amp;base=LAW&amp;n=495001&amp;dst=100637" TargetMode="External"/><Relationship Id="rId79" Type="http://schemas.openxmlformats.org/officeDocument/2006/relationships/hyperlink" Target="https://login.consultant.ru/link/?req=doc&amp;base=LAW&amp;n=495001&amp;dst=101412" TargetMode="External"/><Relationship Id="rId87" Type="http://schemas.openxmlformats.org/officeDocument/2006/relationships/hyperlink" Target="https://login.consultant.ru/link/?req=doc&amp;base=LAW&amp;n=495001&amp;dst=101412" TargetMode="External"/><Relationship Id="rId102" Type="http://schemas.openxmlformats.org/officeDocument/2006/relationships/hyperlink" Target="https://login.consultant.ru/link/?req=doc&amp;base=LAW&amp;n=495001&amp;dst=100441"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56503" TargetMode="External"/><Relationship Id="rId82" Type="http://schemas.openxmlformats.org/officeDocument/2006/relationships/hyperlink" Target="https://login.consultant.ru/link/?req=doc&amp;base=LAW&amp;n=495001&amp;dst=100637" TargetMode="External"/><Relationship Id="rId90" Type="http://schemas.openxmlformats.org/officeDocument/2006/relationships/hyperlink" Target="https://login.consultant.ru/link/?req=doc&amp;base=LAW&amp;n=495001&amp;dst=9" TargetMode="External"/><Relationship Id="rId95" Type="http://schemas.openxmlformats.org/officeDocument/2006/relationships/hyperlink" Target="https://login.consultant.ru/link/?req=doc&amp;base=LAW&amp;n=487135" TargetMode="External"/><Relationship Id="rId19" Type="http://schemas.openxmlformats.org/officeDocument/2006/relationships/hyperlink" Target="https://login.consultant.ru/link/?req=doc&amp;base=LAW&amp;n=495001&amp;dst=101410"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56" Type="http://schemas.openxmlformats.org/officeDocument/2006/relationships/hyperlink" Target="https://login.consultant.ru/link/?req=doc&amp;base=LAW&amp;n=495001&amp;dst=100171" TargetMode="External"/><Relationship Id="rId64" Type="http://schemas.openxmlformats.org/officeDocument/2006/relationships/hyperlink" Target="https://login.consultant.ru/link/?req=doc&amp;base=RLAW404&amp;n=98796&amp;dst=100198" TargetMode="External"/><Relationship Id="rId69" Type="http://schemas.openxmlformats.org/officeDocument/2006/relationships/hyperlink" Target="https://login.consultant.ru/link/?req=doc&amp;base=LAW&amp;n=495001&amp;dst=101185" TargetMode="External"/><Relationship Id="rId77" Type="http://schemas.openxmlformats.org/officeDocument/2006/relationships/hyperlink" Target="https://login.consultant.ru/link/?req=doc&amp;base=LAW&amp;n=495001&amp;dst=101410" TargetMode="External"/><Relationship Id="rId100" Type="http://schemas.openxmlformats.org/officeDocument/2006/relationships/hyperlink" Target="https://login.consultant.ru/link/?req=doc&amp;base=LAW&amp;n=495001&amp;dst=100422" TargetMode="External"/><Relationship Id="rId105"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 Id="rId51" Type="http://schemas.openxmlformats.org/officeDocument/2006/relationships/hyperlink" Target="https://login.consultant.ru/link/?req=doc&amp;base=LAW&amp;n=494619&amp;dst=333" TargetMode="External"/><Relationship Id="rId72" Type="http://schemas.openxmlformats.org/officeDocument/2006/relationships/hyperlink" Target="https://login.consultant.ru/link/?req=doc&amp;base=LAW&amp;n=495001&amp;dst=100733" TargetMode="External"/><Relationship Id="rId80" Type="http://schemas.openxmlformats.org/officeDocument/2006/relationships/hyperlink" Target="https://login.consultant.ru/link/?req=doc&amp;base=LAW&amp;n=495001&amp;dst=100747" TargetMode="External"/><Relationship Id="rId85" Type="http://schemas.openxmlformats.org/officeDocument/2006/relationships/hyperlink" Target="https://login.consultant.ru/link/?req=doc&amp;base=LAW&amp;n=495001&amp;dst=101410" TargetMode="External"/><Relationship Id="rId93" Type="http://schemas.openxmlformats.org/officeDocument/2006/relationships/hyperlink" Target="https://login.consultant.ru/link/?req=doc&amp;base=LAW&amp;n=480520" TargetMode="External"/><Relationship Id="rId98" Type="http://schemas.openxmlformats.org/officeDocument/2006/relationships/hyperlink" Target="https://login.consultant.ru/link/?req=doc&amp;base=LAW&amp;n=480520&amp;dst=5267"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59" Type="http://schemas.openxmlformats.org/officeDocument/2006/relationships/hyperlink" Target="https://login.consultant.ru/link/?req=doc&amp;base=LAW&amp;n=495001&amp;dst=101116" TargetMode="External"/><Relationship Id="rId67" Type="http://schemas.openxmlformats.org/officeDocument/2006/relationships/hyperlink" Target="https://login.consultant.ru/link/?req=doc&amp;base=LAW&amp;n=454103" TargetMode="External"/><Relationship Id="rId103" Type="http://schemas.openxmlformats.org/officeDocument/2006/relationships/hyperlink" Target="https://login.consultant.ru/link/?req=doc&amp;base=LAW&amp;n=495001&amp;dst=100225"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54" Type="http://schemas.openxmlformats.org/officeDocument/2006/relationships/hyperlink" Target="https://login.consultant.ru/link/?req=doc&amp;base=RLAW404&amp;n=101932" TargetMode="External"/><Relationship Id="rId62" Type="http://schemas.openxmlformats.org/officeDocument/2006/relationships/hyperlink" Target="https://login.consultant.ru/link/?req=doc&amp;base=LAW&amp;n=494619" TargetMode="External"/><Relationship Id="rId70" Type="http://schemas.openxmlformats.org/officeDocument/2006/relationships/hyperlink" Target="https://login.consultant.ru/link/?req=doc&amp;base=LAW&amp;n=495001&amp;dst=101482" TargetMode="External"/><Relationship Id="rId75" Type="http://schemas.openxmlformats.org/officeDocument/2006/relationships/hyperlink" Target="https://login.consultant.ru/link/?req=doc&amp;base=LAW&amp;n=495001&amp;dst=101412" TargetMode="External"/><Relationship Id="rId83" Type="http://schemas.openxmlformats.org/officeDocument/2006/relationships/hyperlink" Target="https://login.consultant.ru/link/?req=doc&amp;base=LAW&amp;n=495001&amp;dst=101412" TargetMode="External"/><Relationship Id="rId88" Type="http://schemas.openxmlformats.org/officeDocument/2006/relationships/hyperlink" Target="https://login.consultant.ru/link/?req=doc&amp;base=LAW&amp;n=495001&amp;dst=101175" TargetMode="External"/><Relationship Id="rId91" Type="http://schemas.openxmlformats.org/officeDocument/2006/relationships/hyperlink" Target="https://login.consultant.ru/link/?req=doc&amp;base=LAW&amp;n=495001&amp;dst=101415" TargetMode="External"/><Relationship Id="rId96" Type="http://schemas.openxmlformats.org/officeDocument/2006/relationships/hyperlink" Target="https://login.consultant.ru/link/?req=doc&amp;base=LAW&amp;n=480520&amp;dst=6687"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57" Type="http://schemas.openxmlformats.org/officeDocument/2006/relationships/hyperlink" Target="https://login.consultant.ru/link/?req=doc&amp;base=LAW&amp;n=187374&amp;dst=100395" TargetMode="External"/><Relationship Id="rId106"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hyperlink" Target="https://login.consultant.ru/link/?req=doc&amp;base=LAW&amp;n=495001" TargetMode="External"/><Relationship Id="rId60" Type="http://schemas.openxmlformats.org/officeDocument/2006/relationships/hyperlink" Target="https://login.consultant.ru/link/?req=doc&amp;base=LAW&amp;n=495001&amp;dst=100329" TargetMode="External"/><Relationship Id="rId65" Type="http://schemas.openxmlformats.org/officeDocument/2006/relationships/hyperlink" Target="https://login.consultant.ru/link/?req=doc&amp;base=LAW&amp;n=495001&amp;dst=100422" TargetMode="External"/><Relationship Id="rId73" Type="http://schemas.openxmlformats.org/officeDocument/2006/relationships/hyperlink" Target="https://login.consultant.ru/link/?req=doc&amp;base=LAW&amp;n=495001&amp;dst=101410" TargetMode="External"/><Relationship Id="rId78" Type="http://schemas.openxmlformats.org/officeDocument/2006/relationships/hyperlink" Target="https://login.consultant.ru/link/?req=doc&amp;base=LAW&amp;n=495001&amp;dst=100637" TargetMode="External"/><Relationship Id="rId81" Type="http://schemas.openxmlformats.org/officeDocument/2006/relationships/hyperlink" Target="https://login.consultant.ru/link/?req=doc&amp;base=LAW&amp;n=495001&amp;dst=101410" TargetMode="External"/><Relationship Id="rId86" Type="http://schemas.openxmlformats.org/officeDocument/2006/relationships/hyperlink" Target="https://login.consultant.ru/link/?req=doc&amp;base=LAW&amp;n=495001&amp;dst=100637" TargetMode="External"/><Relationship Id="rId94" Type="http://schemas.openxmlformats.org/officeDocument/2006/relationships/hyperlink" Target="https://login.consultant.ru/link/?req=doc&amp;base=LAW&amp;n=495184" TargetMode="External"/><Relationship Id="rId99" Type="http://schemas.openxmlformats.org/officeDocument/2006/relationships/hyperlink" Target="https://login.consultant.ru/link/?req=doc&amp;base=LAW&amp;n=480520&amp;dst=101624" TargetMode="External"/><Relationship Id="rId101" Type="http://schemas.openxmlformats.org/officeDocument/2006/relationships/hyperlink" Target="https://login.consultant.ru/link/?req=doc&amp;base=LAW&amp;n=495001&amp;dst=100440"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39" Type="http://schemas.openxmlformats.org/officeDocument/2006/relationships/hyperlink" Target="https://login.consultant.ru/link/?req=doc&amp;base=LAW&amp;n=480520" TargetMode="External"/><Relationship Id="rId34"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56503&amp;dst=86" TargetMode="External"/><Relationship Id="rId55" Type="http://schemas.openxmlformats.org/officeDocument/2006/relationships/hyperlink" Target="https://login.consultant.ru/link/?req=doc&amp;base=LAW&amp;n=495001&amp;dst=100170" TargetMode="External"/><Relationship Id="rId76" Type="http://schemas.openxmlformats.org/officeDocument/2006/relationships/hyperlink" Target="https://login.consultant.ru/link/?req=doc&amp;base=LAW&amp;n=495001&amp;dst=100747" TargetMode="External"/><Relationship Id="rId97" Type="http://schemas.openxmlformats.org/officeDocument/2006/relationships/hyperlink" Target="https://login.consultant.ru/link/?req=doc&amp;base=LAW&amp;n=480520&amp;dst=5264" TargetMode="External"/><Relationship Id="rId10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110</Pages>
  <Words>35760</Words>
  <Characters>203833</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2022-03-30T13:05:00Z</cp:lastPrinted>
  <dcterms:created xsi:type="dcterms:W3CDTF">2018-12-05T07:08:00Z</dcterms:created>
  <dcterms:modified xsi:type="dcterms:W3CDTF">2025-04-03T12:55:00Z</dcterms:modified>
</cp:coreProperties>
</file>