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FCF" w:rsidRDefault="00D61FCF" w:rsidP="00D61FCF">
      <w:pPr>
        <w:rPr>
          <w:b/>
          <w:sz w:val="32"/>
          <w:szCs w:val="32"/>
        </w:rPr>
      </w:pPr>
      <w:r>
        <w:rPr>
          <w:b/>
          <w:sz w:val="28"/>
          <w:szCs w:val="28"/>
        </w:rPr>
        <w:t xml:space="preserve">                          </w:t>
      </w:r>
      <w:r w:rsidR="0040504E">
        <w:rPr>
          <w:b/>
          <w:sz w:val="28"/>
          <w:szCs w:val="28"/>
        </w:rPr>
        <w:t xml:space="preserve">                              02</w:t>
      </w:r>
      <w:r w:rsidR="0040504E">
        <w:rPr>
          <w:b/>
          <w:sz w:val="32"/>
          <w:szCs w:val="32"/>
        </w:rPr>
        <w:t xml:space="preserve">                             02</w:t>
      </w:r>
    </w:p>
    <w:p w:rsidR="00D61FCF" w:rsidRDefault="00D61FCF" w:rsidP="00D61FCF">
      <w:pPr>
        <w:ind w:left="2124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(месяц)                     (номер)</w:t>
      </w:r>
    </w:p>
    <w:p w:rsidR="00D61FCF" w:rsidRDefault="00D61FCF" w:rsidP="00D61FCF">
      <w:pPr>
        <w:jc w:val="center"/>
        <w:rPr>
          <w:b/>
          <w:sz w:val="32"/>
          <w:szCs w:val="32"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  <w:r>
        <w:rPr>
          <w:b/>
        </w:rPr>
        <w:t xml:space="preserve">  </w:t>
      </w: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</w:rPr>
      </w:pPr>
    </w:p>
    <w:p w:rsidR="00D61FCF" w:rsidRDefault="00D61FCF" w:rsidP="00D61FCF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ВЕСТНИК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МУНИЦИПАЛЬНЫХ ПРАВОВЫХ</w:t>
      </w:r>
    </w:p>
    <w:p w:rsidR="00D61FCF" w:rsidRDefault="00D61FCF" w:rsidP="00D61FCF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АКТОВ</w:t>
      </w:r>
    </w:p>
    <w:p w:rsidR="00D61FCF" w:rsidRDefault="00D61FCF" w:rsidP="00D61FCF">
      <w:pPr>
        <w:jc w:val="center"/>
        <w:rPr>
          <w:b/>
          <w:sz w:val="48"/>
          <w:szCs w:val="4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C5272D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03</w:t>
      </w:r>
      <w:r w:rsidR="0040504E">
        <w:rPr>
          <w:b/>
          <w:sz w:val="28"/>
          <w:szCs w:val="28"/>
        </w:rPr>
        <w:t>.02</w:t>
      </w:r>
      <w:r w:rsidR="000C2B76">
        <w:rPr>
          <w:b/>
          <w:sz w:val="28"/>
          <w:szCs w:val="28"/>
        </w:rPr>
        <w:t>.2025</w:t>
      </w:r>
      <w:r w:rsidR="00D61FCF">
        <w:rPr>
          <w:b/>
          <w:sz w:val="28"/>
          <w:szCs w:val="28"/>
        </w:rPr>
        <w:t xml:space="preserve"> г.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Учредитель:</w:t>
      </w:r>
    </w:p>
    <w:p w:rsidR="00D61FCF" w:rsidRDefault="00D61FCF" w:rsidP="00D61FCF">
      <w:pPr>
        <w:jc w:val="center"/>
        <w:rPr>
          <w:b/>
          <w:sz w:val="28"/>
          <w:szCs w:val="28"/>
        </w:rPr>
      </w:pP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народных депутатов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:rsidR="00D61FCF" w:rsidRDefault="00D61FCF" w:rsidP="00D61FC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 Воронежской области</w:t>
      </w:r>
    </w:p>
    <w:p w:rsidR="00D61FCF" w:rsidRDefault="00D61FCF" w:rsidP="00D61FCF"/>
    <w:p w:rsidR="00D61FCF" w:rsidRDefault="00D61FCF" w:rsidP="00D61FCF"/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АДМИНИСТРАЦИЯ</w:t>
      </w: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БРАТКОВСКОГО  СЕЛЬСКОГО ПОСЕЛЕНИЯ</w:t>
      </w: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ТЕРНОВСКОГО МУНИЦИПАЛЬНОГО РАЙОНА</w:t>
      </w: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C5272D" w:rsidRDefault="00C5272D" w:rsidP="00C5272D">
      <w:pPr>
        <w:jc w:val="center"/>
        <w:rPr>
          <w:b/>
          <w:sz w:val="28"/>
          <w:szCs w:val="28"/>
        </w:rPr>
      </w:pPr>
    </w:p>
    <w:p w:rsidR="00C5272D" w:rsidRDefault="00C5272D" w:rsidP="00C5272D">
      <w:pPr>
        <w:jc w:val="center"/>
        <w:rPr>
          <w:b/>
          <w:sz w:val="28"/>
          <w:szCs w:val="28"/>
        </w:rPr>
      </w:pP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5272D" w:rsidRDefault="00C5272D" w:rsidP="00C5272D">
      <w:pPr>
        <w:jc w:val="center"/>
        <w:rPr>
          <w:b/>
          <w:sz w:val="28"/>
          <w:szCs w:val="28"/>
        </w:rPr>
      </w:pPr>
    </w:p>
    <w:p w:rsidR="00C5272D" w:rsidRDefault="00C5272D" w:rsidP="00C5272D">
      <w:pPr>
        <w:rPr>
          <w:sz w:val="28"/>
          <w:szCs w:val="28"/>
        </w:rPr>
      </w:pPr>
      <w:r>
        <w:rPr>
          <w:sz w:val="28"/>
          <w:szCs w:val="28"/>
        </w:rPr>
        <w:t>от  «03»  февраля  2025  г.  № 01</w:t>
      </w:r>
    </w:p>
    <w:p w:rsidR="00C5272D" w:rsidRDefault="00C5272D" w:rsidP="00C5272D">
      <w:pPr>
        <w:rPr>
          <w:sz w:val="20"/>
          <w:szCs w:val="20"/>
        </w:rPr>
      </w:pPr>
      <w:r>
        <w:t xml:space="preserve">                   </w:t>
      </w:r>
      <w:proofErr w:type="gramStart"/>
      <w:r>
        <w:rPr>
          <w:sz w:val="20"/>
          <w:szCs w:val="20"/>
        </w:rPr>
        <w:t>с</w:t>
      </w:r>
      <w:proofErr w:type="gramEnd"/>
      <w:r>
        <w:rPr>
          <w:sz w:val="20"/>
          <w:szCs w:val="20"/>
        </w:rPr>
        <w:t>. Братки</w:t>
      </w:r>
    </w:p>
    <w:p w:rsidR="00C5272D" w:rsidRDefault="00C5272D" w:rsidP="00C5272D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5272D" w:rsidRDefault="00C5272D" w:rsidP="00C5272D">
      <w:pPr>
        <w:tabs>
          <w:tab w:val="left" w:pos="235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Об утверждении стоимости </w:t>
      </w:r>
      <w:proofErr w:type="gramStart"/>
      <w:r>
        <w:rPr>
          <w:b/>
          <w:sz w:val="28"/>
          <w:szCs w:val="28"/>
        </w:rPr>
        <w:t>гарантированного</w:t>
      </w:r>
      <w:proofErr w:type="gramEnd"/>
    </w:p>
    <w:p w:rsidR="00C5272D" w:rsidRDefault="00C5272D" w:rsidP="00C5272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перечня услуг по погребению</w:t>
      </w:r>
      <w:r>
        <w:t xml:space="preserve"> </w:t>
      </w:r>
      <w:r>
        <w:rPr>
          <w:b/>
          <w:sz w:val="28"/>
          <w:szCs w:val="28"/>
        </w:rPr>
        <w:t xml:space="preserve">на территории </w:t>
      </w:r>
    </w:p>
    <w:p w:rsidR="00C5272D" w:rsidRDefault="00C5272D" w:rsidP="00C5272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proofErr w:type="spellStart"/>
      <w:r>
        <w:rPr>
          <w:b/>
          <w:sz w:val="28"/>
          <w:szCs w:val="28"/>
        </w:rPr>
        <w:t>Братковского</w:t>
      </w:r>
      <w:proofErr w:type="spellEnd"/>
      <w:r>
        <w:rPr>
          <w:b/>
          <w:sz w:val="28"/>
          <w:szCs w:val="28"/>
        </w:rPr>
        <w:t xml:space="preserve"> сельского поселения </w:t>
      </w:r>
    </w:p>
    <w:p w:rsidR="00C5272D" w:rsidRDefault="00C5272D" w:rsidP="00C5272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Терновского муниципального района</w:t>
      </w:r>
    </w:p>
    <w:p w:rsidR="00C5272D" w:rsidRDefault="00C5272D" w:rsidP="00C5272D">
      <w:pPr>
        <w:tabs>
          <w:tab w:val="left" w:pos="235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Воронежской области</w:t>
      </w:r>
    </w:p>
    <w:p w:rsidR="00C5272D" w:rsidRDefault="00C5272D" w:rsidP="00C5272D">
      <w:pPr>
        <w:tabs>
          <w:tab w:val="left" w:pos="2355"/>
        </w:tabs>
        <w:jc w:val="both"/>
        <w:rPr>
          <w:sz w:val="28"/>
          <w:szCs w:val="28"/>
        </w:rPr>
      </w:pPr>
    </w:p>
    <w:p w:rsidR="00C5272D" w:rsidRDefault="00C5272D" w:rsidP="00C5272D">
      <w:pPr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zh-CN"/>
        </w:rPr>
        <w:t xml:space="preserve">В соответствии с  Федеральным законом  от 12.01.1996г. № 8-ФЗ  «О погребении и похоронном деле», Федеральным законом от 06.10.2003 г. №131-ФЗ «Об общих принципах организации местного самоуправления в Российской Федерации»,  постановлением  </w:t>
      </w:r>
      <w:r>
        <w:rPr>
          <w:rFonts w:eastAsia="Calibri"/>
          <w:color w:val="00000A"/>
          <w:sz w:val="28"/>
          <w:szCs w:val="28"/>
          <w:lang w:eastAsia="en-US"/>
        </w:rPr>
        <w:t>Правительства Российской Федерации  от   23.01.2025 г.№ 33 «Об утверждении коэффициента индексации выплат пособий и компенсаций в 2025 г.»</w:t>
      </w:r>
      <w:r>
        <w:rPr>
          <w:sz w:val="28"/>
          <w:szCs w:val="28"/>
          <w:lang w:eastAsia="zh-CN"/>
        </w:rPr>
        <w:t xml:space="preserve"> </w:t>
      </w:r>
      <w:r>
        <w:rPr>
          <w:color w:val="000000"/>
          <w:sz w:val="28"/>
          <w:szCs w:val="28"/>
        </w:rPr>
        <w:t xml:space="preserve">администрация </w:t>
      </w:r>
      <w:proofErr w:type="spellStart"/>
      <w:r>
        <w:rPr>
          <w:color w:val="000000"/>
          <w:sz w:val="28"/>
          <w:szCs w:val="28"/>
        </w:rPr>
        <w:t>Братковского</w:t>
      </w:r>
      <w:proofErr w:type="spellEnd"/>
      <w:r>
        <w:rPr>
          <w:color w:val="000000"/>
          <w:sz w:val="28"/>
          <w:szCs w:val="28"/>
        </w:rPr>
        <w:t xml:space="preserve"> сельского Терновского муниципального района Воронежской области</w:t>
      </w:r>
      <w:proofErr w:type="gramEnd"/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ПОСТАНОВЛЯЕТ:</w:t>
      </w:r>
    </w:p>
    <w:p w:rsidR="00C5272D" w:rsidRDefault="00C5272D" w:rsidP="00C5272D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1.Утвердить прилагаемую стоимость гарантированного перечня услуг по погребению 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сельского поселения  согласно приложению №1.</w:t>
      </w:r>
    </w:p>
    <w:p w:rsidR="00C5272D" w:rsidRDefault="00C5272D" w:rsidP="00C5272D">
      <w:pPr>
        <w:tabs>
          <w:tab w:val="left" w:pos="2355"/>
        </w:tabs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 от 01.02.2024 г. №4 «Об утверждении стоимости гарантированного перечня услуг по погребению</w:t>
      </w:r>
      <w:r>
        <w:t xml:space="preserve"> </w:t>
      </w:r>
      <w:r>
        <w:rPr>
          <w:sz w:val="28"/>
          <w:szCs w:val="28"/>
        </w:rPr>
        <w:t xml:space="preserve">на территории </w:t>
      </w:r>
      <w:proofErr w:type="spellStart"/>
      <w:r>
        <w:rPr>
          <w:sz w:val="28"/>
          <w:szCs w:val="28"/>
        </w:rPr>
        <w:t>Братковского</w:t>
      </w:r>
      <w:proofErr w:type="spellEnd"/>
      <w:r>
        <w:rPr>
          <w:sz w:val="28"/>
          <w:szCs w:val="28"/>
        </w:rPr>
        <w:t xml:space="preserve">  сельского поселения Терновского муниципального района  Воронежской области».</w:t>
      </w:r>
    </w:p>
    <w:p w:rsidR="00C5272D" w:rsidRDefault="00C5272D" w:rsidP="00C5272D">
      <w:pPr>
        <w:spacing w:line="276" w:lineRule="auto"/>
        <w:ind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</w:rPr>
        <w:t xml:space="preserve">Настоящее постановление вступает в силу </w:t>
      </w:r>
      <w:proofErr w:type="gramStart"/>
      <w:r>
        <w:rPr>
          <w:rFonts w:eastAsia="Calibri"/>
          <w:sz w:val="28"/>
          <w:szCs w:val="28"/>
        </w:rPr>
        <w:t>с даты</w:t>
      </w:r>
      <w:proofErr w:type="gramEnd"/>
      <w:r>
        <w:rPr>
          <w:rFonts w:eastAsia="Calibri"/>
          <w:sz w:val="28"/>
          <w:szCs w:val="28"/>
        </w:rPr>
        <w:t xml:space="preserve"> официального обнародования в </w:t>
      </w:r>
      <w:r>
        <w:rPr>
          <w:bCs/>
          <w:sz w:val="28"/>
          <w:szCs w:val="28"/>
        </w:rPr>
        <w:t xml:space="preserve">периодическом печатном издании «Вестник муниципальных правовых актов» </w:t>
      </w:r>
      <w:proofErr w:type="spellStart"/>
      <w:r>
        <w:rPr>
          <w:bCs/>
          <w:sz w:val="28"/>
          <w:szCs w:val="28"/>
        </w:rPr>
        <w:t>Братковского</w:t>
      </w:r>
      <w:proofErr w:type="spellEnd"/>
      <w:r>
        <w:rPr>
          <w:bCs/>
          <w:sz w:val="28"/>
          <w:szCs w:val="28"/>
        </w:rPr>
        <w:t xml:space="preserve">  сельского поселения Терновского муниципального района  и распространяется на правоотношения, возникшие с 01.02.2025 года</w:t>
      </w:r>
      <w:r>
        <w:rPr>
          <w:rFonts w:eastAsia="Calibri"/>
          <w:sz w:val="28"/>
          <w:szCs w:val="28"/>
        </w:rPr>
        <w:t xml:space="preserve">. </w:t>
      </w:r>
    </w:p>
    <w:p w:rsidR="00C5272D" w:rsidRDefault="00C5272D" w:rsidP="00C5272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C5272D" w:rsidRDefault="00C5272D" w:rsidP="00C5272D">
      <w:pPr>
        <w:spacing w:line="276" w:lineRule="auto"/>
        <w:rPr>
          <w:sz w:val="28"/>
          <w:szCs w:val="28"/>
        </w:rPr>
      </w:pPr>
    </w:p>
    <w:p w:rsidR="00C5272D" w:rsidRDefault="00C5272D" w:rsidP="00C5272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Братковского</w:t>
      </w:r>
      <w:proofErr w:type="spellEnd"/>
    </w:p>
    <w:p w:rsidR="00C5272D" w:rsidRDefault="00C5272D" w:rsidP="00C5272D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Л.В. Борисова</w:t>
      </w:r>
    </w:p>
    <w:p w:rsidR="00C5272D" w:rsidRDefault="00C5272D" w:rsidP="00C5272D">
      <w:pPr>
        <w:ind w:firstLine="709"/>
        <w:jc w:val="right"/>
        <w:rPr>
          <w:sz w:val="22"/>
          <w:szCs w:val="22"/>
        </w:rPr>
      </w:pPr>
    </w:p>
    <w:p w:rsidR="00C5272D" w:rsidRDefault="00C5272D" w:rsidP="00C5272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</w:t>
      </w:r>
    </w:p>
    <w:p w:rsidR="00C5272D" w:rsidRDefault="00C5272D" w:rsidP="00C5272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C5272D" w:rsidRDefault="00C5272D" w:rsidP="00C5272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</w:p>
    <w:p w:rsidR="00C5272D" w:rsidRDefault="00C5272D" w:rsidP="00C5272D">
      <w:pPr>
        <w:shd w:val="clear" w:color="auto" w:fill="FFFFFF"/>
        <w:ind w:firstLine="5103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Приложение № 1</w:t>
      </w:r>
    </w:p>
    <w:p w:rsidR="00C5272D" w:rsidRDefault="00C5272D" w:rsidP="00C5272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к постановлению администрации  </w:t>
      </w:r>
    </w:p>
    <w:p w:rsidR="00C5272D" w:rsidRDefault="00C5272D" w:rsidP="00C5272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  <w:proofErr w:type="spellStart"/>
      <w:r>
        <w:rPr>
          <w:rFonts w:eastAsia="Calibri"/>
          <w:color w:val="000000"/>
          <w:sz w:val="28"/>
          <w:szCs w:val="28"/>
          <w:lang w:eastAsia="en-US"/>
        </w:rPr>
        <w:t>Братковского</w:t>
      </w:r>
      <w:proofErr w:type="spellEnd"/>
      <w:r>
        <w:rPr>
          <w:rFonts w:eastAsia="Calibri"/>
          <w:color w:val="000000"/>
          <w:sz w:val="28"/>
          <w:szCs w:val="28"/>
          <w:lang w:eastAsia="en-US"/>
        </w:rPr>
        <w:t xml:space="preserve">  сельского  поселения   </w:t>
      </w:r>
    </w:p>
    <w:p w:rsidR="00C5272D" w:rsidRDefault="00C5272D" w:rsidP="00C5272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Терновского муниципального района</w:t>
      </w:r>
    </w:p>
    <w:p w:rsidR="00C5272D" w:rsidRDefault="00C5272D" w:rsidP="00C5272D">
      <w:pPr>
        <w:shd w:val="clear" w:color="auto" w:fill="FFFFFF"/>
        <w:jc w:val="right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Воронежской области от 03.02.2025 г.№01</w:t>
      </w:r>
    </w:p>
    <w:p w:rsidR="00C5272D" w:rsidRDefault="00C5272D" w:rsidP="00C5272D">
      <w:pPr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 xml:space="preserve">                                                                 </w:t>
      </w:r>
    </w:p>
    <w:p w:rsidR="00C5272D" w:rsidRDefault="00C5272D" w:rsidP="00C5272D">
      <w:pPr>
        <w:jc w:val="center"/>
        <w:rPr>
          <w:sz w:val="22"/>
          <w:szCs w:val="22"/>
        </w:rPr>
      </w:pP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Стоимость</w:t>
      </w: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гарантированного  перечня услуг по погребению</w:t>
      </w: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proofErr w:type="spellStart"/>
      <w:r>
        <w:rPr>
          <w:b/>
          <w:sz w:val="28"/>
          <w:szCs w:val="28"/>
        </w:rPr>
        <w:t>Братковском</w:t>
      </w:r>
      <w:proofErr w:type="spellEnd"/>
      <w:r>
        <w:rPr>
          <w:b/>
          <w:sz w:val="28"/>
          <w:szCs w:val="28"/>
        </w:rPr>
        <w:t xml:space="preserve">  сельском поселении</w:t>
      </w:r>
    </w:p>
    <w:p w:rsidR="00C5272D" w:rsidRDefault="00C5272D" w:rsidP="00C527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 (с 1 февраля)</w:t>
      </w:r>
    </w:p>
    <w:p w:rsidR="00C5272D" w:rsidRDefault="00C5272D" w:rsidP="00C5272D">
      <w:pPr>
        <w:jc w:val="center"/>
        <w:rPr>
          <w:sz w:val="28"/>
          <w:szCs w:val="28"/>
        </w:rPr>
      </w:pPr>
    </w:p>
    <w:tbl>
      <w:tblPr>
        <w:tblW w:w="0" w:type="auto"/>
        <w:tblInd w:w="225" w:type="dxa"/>
        <w:tblLayout w:type="fixed"/>
        <w:tblLook w:val="04A0" w:firstRow="1" w:lastRow="0" w:firstColumn="1" w:lastColumn="0" w:noHBand="0" w:noVBand="1"/>
      </w:tblPr>
      <w:tblGrid>
        <w:gridCol w:w="588"/>
        <w:gridCol w:w="6666"/>
        <w:gridCol w:w="2031"/>
      </w:tblGrid>
      <w:tr w:rsidR="00C5272D" w:rsidTr="00C5272D">
        <w:trPr>
          <w:trHeight w:val="48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/п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Стоимость услуг</w:t>
            </w:r>
          </w:p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(руб.)</w:t>
            </w:r>
          </w:p>
        </w:tc>
      </w:tr>
      <w:tr w:rsidR="00C5272D" w:rsidTr="00C5272D">
        <w:trPr>
          <w:trHeight w:val="74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Производится бесплатно</w:t>
            </w:r>
          </w:p>
        </w:tc>
      </w:tr>
      <w:tr w:rsidR="00C5272D" w:rsidTr="00C5272D">
        <w:trPr>
          <w:trHeight w:val="70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4266,54</w:t>
            </w:r>
          </w:p>
        </w:tc>
      </w:tr>
      <w:tr w:rsidR="00C5272D" w:rsidTr="00C5272D">
        <w:trPr>
          <w:trHeight w:val="70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1954,01</w:t>
            </w:r>
          </w:p>
        </w:tc>
      </w:tr>
      <w:tr w:rsidR="00C5272D" w:rsidTr="00C5272D">
        <w:trPr>
          <w:trHeight w:val="624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2944,82</w:t>
            </w:r>
          </w:p>
        </w:tc>
      </w:tr>
      <w:tr w:rsidR="00C5272D" w:rsidTr="00C5272D">
        <w:trPr>
          <w:trHeight w:val="67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Итого:</w:t>
            </w: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272D" w:rsidRDefault="00C5272D">
            <w:pPr>
              <w:pStyle w:val="a5"/>
              <w:spacing w:line="276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zh-CN"/>
              </w:rPr>
              <w:t>9165,37</w:t>
            </w:r>
          </w:p>
        </w:tc>
      </w:tr>
    </w:tbl>
    <w:p w:rsidR="00C5272D" w:rsidRDefault="00C5272D" w:rsidP="00C5272D">
      <w:pPr>
        <w:jc w:val="center"/>
        <w:rPr>
          <w:sz w:val="28"/>
          <w:szCs w:val="28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b/>
          <w:sz w:val="28"/>
          <w:szCs w:val="28"/>
          <w:lang w:eastAsia="zh-CN"/>
        </w:rPr>
        <w:t>Согласовано:</w:t>
      </w: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Министр                                                                                                       </w:t>
      </w: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социальной защиты  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</w:t>
      </w:r>
    </w:p>
    <w:p w:rsidR="00C5272D" w:rsidRDefault="00C5272D" w:rsidP="00C5272D">
      <w:pPr>
        <w:suppressAutoHyphens/>
        <w:ind w:left="14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Воронежской области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                                        О.В. Сергеева</w:t>
      </w: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>
      <w:pPr>
        <w:suppressAutoHyphens/>
        <w:ind w:left="142"/>
        <w:jc w:val="both"/>
        <w:rPr>
          <w:sz w:val="28"/>
          <w:szCs w:val="28"/>
          <w:lang w:eastAsia="zh-CN"/>
        </w:rPr>
      </w:pPr>
    </w:p>
    <w:p w:rsidR="00C5272D" w:rsidRDefault="00C5272D" w:rsidP="00C5272D"/>
    <w:p w:rsidR="002739D8" w:rsidRDefault="00C5272D" w:rsidP="002739D8">
      <w:pPr>
        <w:rPr>
          <w:b/>
        </w:rPr>
      </w:pPr>
      <w:proofErr w:type="gramStart"/>
      <w:r>
        <w:rPr>
          <w:b/>
        </w:rPr>
        <w:lastRenderedPageBreak/>
        <w:t>О</w:t>
      </w:r>
      <w:bookmarkStart w:id="0" w:name="_GoBack"/>
      <w:bookmarkEnd w:id="0"/>
      <w:r w:rsidR="002739D8">
        <w:rPr>
          <w:b/>
        </w:rPr>
        <w:t>тветственный за выпуск:</w:t>
      </w:r>
      <w:proofErr w:type="gramEnd"/>
      <w:r w:rsidR="002739D8">
        <w:rPr>
          <w:b/>
        </w:rPr>
        <w:t xml:space="preserve"> Глава </w:t>
      </w:r>
      <w:proofErr w:type="spellStart"/>
      <w:r w:rsidR="002739D8">
        <w:rPr>
          <w:b/>
        </w:rPr>
        <w:t>Братковского</w:t>
      </w:r>
      <w:proofErr w:type="spellEnd"/>
      <w:r w:rsidR="002739D8">
        <w:rPr>
          <w:b/>
        </w:rPr>
        <w:t xml:space="preserve"> сельского поселения Терновского муниципального района Во</w:t>
      </w:r>
      <w:r w:rsidR="00755540">
        <w:rPr>
          <w:b/>
        </w:rPr>
        <w:t>ронежской области Борисова Л.В.</w:t>
      </w:r>
    </w:p>
    <w:p w:rsidR="002739D8" w:rsidRDefault="002739D8" w:rsidP="002739D8">
      <w:pPr>
        <w:rPr>
          <w:b/>
        </w:rPr>
      </w:pPr>
      <w:r>
        <w:rPr>
          <w:b/>
        </w:rPr>
        <w:t xml:space="preserve">Адрес редакции: 397123, Воронежская область, Терновский район, </w:t>
      </w:r>
      <w:proofErr w:type="gramStart"/>
      <w:r>
        <w:rPr>
          <w:b/>
        </w:rPr>
        <w:t>с</w:t>
      </w:r>
      <w:proofErr w:type="gramEnd"/>
      <w:r>
        <w:rPr>
          <w:b/>
        </w:rPr>
        <w:t>. Братки,</w:t>
      </w:r>
    </w:p>
    <w:p w:rsidR="002739D8" w:rsidRDefault="002739D8" w:rsidP="002739D8">
      <w:pPr>
        <w:rPr>
          <w:b/>
        </w:rPr>
      </w:pPr>
      <w:r>
        <w:rPr>
          <w:b/>
        </w:rPr>
        <w:t>ул. Советская, д.1, т. 65-1-17.</w:t>
      </w:r>
    </w:p>
    <w:p w:rsidR="002739D8" w:rsidRDefault="002739D8" w:rsidP="002739D8"/>
    <w:p w:rsidR="004F5A98" w:rsidRDefault="004F5A98" w:rsidP="002739D8"/>
    <w:sectPr w:rsidR="004F5A98" w:rsidSect="00C5272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855C9"/>
    <w:multiLevelType w:val="multilevel"/>
    <w:tmpl w:val="7EC85B10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1">
    <w:nsid w:val="40E555CC"/>
    <w:multiLevelType w:val="hybridMultilevel"/>
    <w:tmpl w:val="7DF0E8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B05A7"/>
    <w:multiLevelType w:val="hybridMultilevel"/>
    <w:tmpl w:val="2DDCB17E"/>
    <w:lvl w:ilvl="0" w:tplc="1D42DF26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4">
    <w:nsid w:val="640D1F74"/>
    <w:multiLevelType w:val="hybridMultilevel"/>
    <w:tmpl w:val="5DDC2AF4"/>
    <w:lvl w:ilvl="0" w:tplc="D12C2C6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B60747"/>
    <w:multiLevelType w:val="hybridMultilevel"/>
    <w:tmpl w:val="E35CE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BD8"/>
    <w:rsid w:val="000179D4"/>
    <w:rsid w:val="000C2B76"/>
    <w:rsid w:val="00222A5E"/>
    <w:rsid w:val="00227E0A"/>
    <w:rsid w:val="002739D8"/>
    <w:rsid w:val="002828A0"/>
    <w:rsid w:val="0040504E"/>
    <w:rsid w:val="00475420"/>
    <w:rsid w:val="004F5A98"/>
    <w:rsid w:val="00523D93"/>
    <w:rsid w:val="00755540"/>
    <w:rsid w:val="00A67BD3"/>
    <w:rsid w:val="00AC710C"/>
    <w:rsid w:val="00B33BD8"/>
    <w:rsid w:val="00C5272D"/>
    <w:rsid w:val="00D3538E"/>
    <w:rsid w:val="00D61FCF"/>
    <w:rsid w:val="00D728A7"/>
    <w:rsid w:val="00E663D3"/>
    <w:rsid w:val="00ED2429"/>
    <w:rsid w:val="00F40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F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7E0A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D242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D61FCF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unhideWhenUsed/>
    <w:rsid w:val="004F5A98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227E0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Без интервала1"/>
    <w:qFormat/>
    <w:rsid w:val="00227E0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1">
    <w:name w:val="Без интервала2"/>
    <w:rsid w:val="007555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2">
    <w:name w:val="Абзац списка1"/>
    <w:basedOn w:val="a"/>
    <w:rsid w:val="007555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ED24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 Spacing"/>
    <w:link w:val="a6"/>
    <w:uiPriority w:val="1"/>
    <w:qFormat/>
    <w:rsid w:val="00ED242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">
    <w:name w:val="Без интервала3"/>
    <w:rsid w:val="00ED2429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pple-converted-space">
    <w:name w:val="apple-converted-space"/>
    <w:basedOn w:val="a0"/>
    <w:rsid w:val="00ED2429"/>
  </w:style>
  <w:style w:type="paragraph" w:customStyle="1" w:styleId="4">
    <w:name w:val="Без интервала4"/>
    <w:rsid w:val="00222A5E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Nonformat">
    <w:name w:val="ConsPlusNonformat"/>
    <w:rsid w:val="000179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A67BD3"/>
    <w:pPr>
      <w:ind w:left="720"/>
      <w:contextualSpacing/>
    </w:pPr>
  </w:style>
  <w:style w:type="table" w:styleId="a9">
    <w:name w:val="Table Grid"/>
    <w:basedOn w:val="a1"/>
    <w:uiPriority w:val="39"/>
    <w:rsid w:val="00A67B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1"/>
    <w:rsid w:val="00E663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3"/>
    <w:locked/>
    <w:rsid w:val="00E663D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a"/>
    <w:rsid w:val="00E663D3"/>
    <w:pPr>
      <w:shd w:val="clear" w:color="auto" w:fill="FFFFFF"/>
      <w:spacing w:before="360" w:line="331" w:lineRule="exact"/>
      <w:ind w:hanging="260"/>
    </w:pPr>
    <w:rPr>
      <w:sz w:val="27"/>
      <w:szCs w:val="27"/>
      <w:lang w:eastAsia="en-US"/>
    </w:rPr>
  </w:style>
  <w:style w:type="character" w:customStyle="1" w:styleId="a6">
    <w:name w:val="Без интервала Знак"/>
    <w:link w:val="a5"/>
    <w:uiPriority w:val="1"/>
    <w:locked/>
    <w:rsid w:val="00E663D3"/>
    <w:rPr>
      <w:rFonts w:ascii="Calibri" w:eastAsia="Calibri" w:hAnsi="Calibri" w:cs="Times New Roman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E663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E663D3"/>
    <w:rPr>
      <w:i/>
      <w:iCs/>
    </w:rPr>
  </w:style>
  <w:style w:type="paragraph" w:customStyle="1" w:styleId="5">
    <w:name w:val="Без интервала5"/>
    <w:rsid w:val="000C2B76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onsPlusTitle">
    <w:name w:val="ConsPlusTitle"/>
    <w:rsid w:val="000C2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0C2B76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Strong"/>
    <w:uiPriority w:val="22"/>
    <w:qFormat/>
    <w:rsid w:val="000C2B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569</Words>
  <Characters>3244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2022-03-30T13:05:00Z</cp:lastPrinted>
  <dcterms:created xsi:type="dcterms:W3CDTF">2018-12-05T07:08:00Z</dcterms:created>
  <dcterms:modified xsi:type="dcterms:W3CDTF">2025-03-19T13:33:00Z</dcterms:modified>
</cp:coreProperties>
</file>